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6265F" w14:textId="77777777" w:rsidR="0084680A" w:rsidRDefault="0021069C" w:rsidP="00A63024">
      <w:pPr>
        <w:spacing w:after="0"/>
        <w:contextualSpacing/>
        <w:jc w:val="center"/>
        <w:rPr>
          <w:color w:val="5B9BD5"/>
          <w:sz w:val="28"/>
          <w:szCs w:val="28"/>
        </w:rPr>
      </w:pPr>
      <w:r>
        <w:rPr>
          <w:noProof/>
          <w:lang w:eastAsia="hu-HU"/>
        </w:rPr>
        <mc:AlternateContent>
          <mc:Choice Requires="wps">
            <w:drawing>
              <wp:anchor distT="0" distB="0" distL="114300" distR="114300" simplePos="0" relativeHeight="251656704" behindDoc="0" locked="0" layoutInCell="1" allowOverlap="1" wp14:anchorId="264A960F" wp14:editId="166B7DBE">
                <wp:simplePos x="0" y="0"/>
                <wp:positionH relativeFrom="page">
                  <wp:posOffset>104775</wp:posOffset>
                </wp:positionH>
                <wp:positionV relativeFrom="page">
                  <wp:posOffset>806449</wp:posOffset>
                </wp:positionV>
                <wp:extent cx="7114540" cy="3076575"/>
                <wp:effectExtent l="0" t="0" r="0" b="9525"/>
                <wp:wrapSquare wrapText="bothSides"/>
                <wp:docPr id="4" name="Szövegdoboz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4540" cy="307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F8A627" w14:textId="77777777" w:rsidR="00774B7F" w:rsidRDefault="00774B7F" w:rsidP="0021069C">
                            <w:pPr>
                              <w:spacing w:after="0" w:line="240" w:lineRule="auto"/>
                              <w:ind w:left="-1418"/>
                              <w:contextualSpacing/>
                              <w:jc w:val="center"/>
                              <w:rPr>
                                <w:rFonts w:ascii="Arial" w:hAnsi="Arial" w:cs="Arial"/>
                                <w:caps/>
                                <w:color w:val="404040" w:themeColor="text1" w:themeTint="BF"/>
                                <w:sz w:val="72"/>
                                <w:szCs w:val="72"/>
                              </w:rPr>
                            </w:pPr>
                            <w:r w:rsidRPr="0021069C">
                              <w:rPr>
                                <w:rFonts w:ascii="Arial" w:hAnsi="Arial" w:cs="Arial"/>
                                <w:caps/>
                                <w:color w:val="404040" w:themeColor="text1" w:themeTint="BF"/>
                                <w:sz w:val="72"/>
                                <w:szCs w:val="72"/>
                              </w:rPr>
                              <w:t>Adatkezelési Tájékoztató</w:t>
                            </w:r>
                          </w:p>
                          <w:p w14:paraId="3A0AEF60" w14:textId="77777777" w:rsidR="00774B7F" w:rsidRPr="0021069C" w:rsidRDefault="00774B7F" w:rsidP="0021069C">
                            <w:pPr>
                              <w:spacing w:after="0" w:line="240" w:lineRule="auto"/>
                              <w:ind w:left="-1418"/>
                              <w:contextualSpacing/>
                              <w:jc w:val="center"/>
                              <w:rPr>
                                <w:rFonts w:ascii="Arial" w:hAnsi="Arial" w:cs="Arial"/>
                                <w:caps/>
                                <w:color w:val="404040" w:themeColor="text1" w:themeTint="BF"/>
                                <w:sz w:val="72"/>
                                <w:szCs w:val="72"/>
                              </w:rPr>
                            </w:pPr>
                          </w:p>
                          <w:p w14:paraId="508DFB1C" w14:textId="77777777" w:rsidR="00774B7F" w:rsidRDefault="00774B7F" w:rsidP="0021069C">
                            <w:pPr>
                              <w:spacing w:after="0" w:line="240" w:lineRule="auto"/>
                              <w:ind w:left="-1134"/>
                              <w:contextualSpacing/>
                              <w:jc w:val="center"/>
                              <w:rPr>
                                <w:rFonts w:ascii="Arial" w:hAnsi="Arial" w:cs="Arial"/>
                                <w:caps/>
                                <w:color w:val="404040" w:themeColor="text1" w:themeTint="BF"/>
                                <w:sz w:val="48"/>
                                <w:szCs w:val="72"/>
                              </w:rPr>
                            </w:pPr>
                            <w:r w:rsidRPr="0021069C">
                              <w:rPr>
                                <w:rFonts w:ascii="Arial" w:hAnsi="Arial" w:cs="Arial"/>
                                <w:caps/>
                                <w:color w:val="404040" w:themeColor="text1" w:themeTint="BF"/>
                                <w:sz w:val="48"/>
                                <w:szCs w:val="72"/>
                              </w:rPr>
                              <w:t>Kortárs Táncért és Jelelő Színházért Alapítvány</w:t>
                            </w:r>
                          </w:p>
                          <w:p w14:paraId="71E734B7" w14:textId="77777777" w:rsidR="00774B7F" w:rsidRDefault="00774B7F" w:rsidP="0021069C">
                            <w:pPr>
                              <w:spacing w:after="0" w:line="240" w:lineRule="auto"/>
                              <w:ind w:left="-1134"/>
                              <w:contextualSpacing/>
                              <w:jc w:val="center"/>
                              <w:rPr>
                                <w:rFonts w:ascii="Arial" w:hAnsi="Arial" w:cs="Arial"/>
                                <w:caps/>
                                <w:color w:val="404040" w:themeColor="text1" w:themeTint="BF"/>
                                <w:sz w:val="48"/>
                                <w:szCs w:val="72"/>
                              </w:rPr>
                            </w:pPr>
                            <w:r w:rsidRPr="007A114F">
                              <w:rPr>
                                <w:rFonts w:ascii="Arial" w:hAnsi="Arial" w:cs="Arial"/>
                                <w:caps/>
                                <w:color w:val="404040" w:themeColor="text1" w:themeTint="BF"/>
                                <w:sz w:val="48"/>
                                <w:szCs w:val="72"/>
                              </w:rPr>
                              <w:t>-</w:t>
                            </w:r>
                          </w:p>
                          <w:p w14:paraId="4DDE3EA0" w14:textId="7B8E728C" w:rsidR="00774B7F" w:rsidRPr="007A114F" w:rsidRDefault="003C64BA" w:rsidP="0021069C">
                            <w:pPr>
                              <w:spacing w:after="0" w:line="240" w:lineRule="auto"/>
                              <w:ind w:left="-1134"/>
                              <w:contextualSpacing/>
                              <w:jc w:val="center"/>
                              <w:rPr>
                                <w:rFonts w:ascii="Arial" w:hAnsi="Arial" w:cs="Arial"/>
                                <w:caps/>
                                <w:color w:val="404040" w:themeColor="text1" w:themeTint="BF"/>
                                <w:sz w:val="48"/>
                                <w:szCs w:val="72"/>
                              </w:rPr>
                            </w:pPr>
                            <w:r>
                              <w:rPr>
                                <w:rFonts w:ascii="Arial" w:hAnsi="Arial" w:cs="Arial"/>
                                <w:caps/>
                                <w:color w:val="404040" w:themeColor="text1" w:themeTint="BF"/>
                                <w:sz w:val="48"/>
                                <w:szCs w:val="72"/>
                              </w:rPr>
                              <w:t>FrenÁk Társulat</w:t>
                            </w:r>
                          </w:p>
                        </w:txbxContent>
                      </wps:txbx>
                      <wps:bodyPr rot="0" vert="horz" wrap="square" lIns="1600200" tIns="0" rIns="685800" bIns="0" anchor="b" anchorCtr="0" upright="1">
                        <a:noAutofit/>
                      </wps:bodyPr>
                    </wps:wsp>
                  </a:graphicData>
                </a:graphic>
                <wp14:sizeRelH relativeFrom="page">
                  <wp14:pctWidth>94100</wp14:pctWidth>
                </wp14:sizeRelH>
                <wp14:sizeRelV relativeFrom="page">
                  <wp14:pctHeight>0</wp14:pctHeight>
                </wp14:sizeRelV>
              </wp:anchor>
            </w:drawing>
          </mc:Choice>
          <mc:Fallback>
            <w:pict>
              <v:shapetype w14:anchorId="264A960F" id="_x0000_t202" coordsize="21600,21600" o:spt="202" path="m,l,21600r21600,l21600,xe">
                <v:stroke joinstyle="miter"/>
                <v:path gradientshapeok="t" o:connecttype="rect"/>
              </v:shapetype>
              <v:shape id="Szövegdoboz 154" o:spid="_x0000_s1026" type="#_x0000_t202" style="position:absolute;left:0;text-align:left;margin-left:8.25pt;margin-top:63.5pt;width:560.2pt;height:242.25pt;z-index:25165670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" filled="f" stroked="f" strokeweight=".5pt">
                <v:textbox inset="126pt,0,54pt,0">
                  <w:txbxContent>
                    <w:p w14:paraId="0CF8A627" w14:textId="77777777" w:rsidR="00774B7F" w:rsidRDefault="00774B7F" w:rsidP="0021069C">
                      <w:pPr>
                        <w:spacing w:after="0" w:line="240" w:lineRule="auto"/>
                        <w:ind w:left="-1418"/>
                        <w:contextualSpacing/>
                        <w:jc w:val="center"/>
                        <w:rPr>
                          <w:rFonts w:ascii="Arial" w:hAnsi="Arial" w:cs="Arial"/>
                          <w:caps/>
                          <w:color w:val="404040" w:themeColor="text1" w:themeTint="BF"/>
                          <w:sz w:val="72"/>
                          <w:szCs w:val="72"/>
                        </w:rPr>
                      </w:pPr>
                      <w:r w:rsidRPr="0021069C">
                        <w:rPr>
                          <w:rFonts w:ascii="Arial" w:hAnsi="Arial" w:cs="Arial"/>
                          <w:caps/>
                          <w:color w:val="404040" w:themeColor="text1" w:themeTint="BF"/>
                          <w:sz w:val="72"/>
                          <w:szCs w:val="72"/>
                        </w:rPr>
                        <w:t>Adatkezelési Tájékoztató</w:t>
                      </w:r>
                    </w:p>
                    <w:p w14:paraId="3A0AEF60" w14:textId="77777777" w:rsidR="00774B7F" w:rsidRPr="0021069C" w:rsidRDefault="00774B7F" w:rsidP="0021069C">
                      <w:pPr>
                        <w:spacing w:after="0" w:line="240" w:lineRule="auto"/>
                        <w:ind w:left="-1418"/>
                        <w:contextualSpacing/>
                        <w:jc w:val="center"/>
                        <w:rPr>
                          <w:rFonts w:ascii="Arial" w:hAnsi="Arial" w:cs="Arial"/>
                          <w:caps/>
                          <w:color w:val="404040" w:themeColor="text1" w:themeTint="BF"/>
                          <w:sz w:val="72"/>
                          <w:szCs w:val="72"/>
                        </w:rPr>
                      </w:pPr>
                    </w:p>
                    <w:p w14:paraId="508DFB1C" w14:textId="77777777" w:rsidR="00774B7F" w:rsidRDefault="00774B7F" w:rsidP="0021069C">
                      <w:pPr>
                        <w:spacing w:after="0" w:line="240" w:lineRule="auto"/>
                        <w:ind w:left="-1134"/>
                        <w:contextualSpacing/>
                        <w:jc w:val="center"/>
                        <w:rPr>
                          <w:rFonts w:ascii="Arial" w:hAnsi="Arial" w:cs="Arial"/>
                          <w:caps/>
                          <w:color w:val="404040" w:themeColor="text1" w:themeTint="BF"/>
                          <w:sz w:val="48"/>
                          <w:szCs w:val="72"/>
                        </w:rPr>
                      </w:pPr>
                      <w:r w:rsidRPr="0021069C">
                        <w:rPr>
                          <w:rFonts w:ascii="Arial" w:hAnsi="Arial" w:cs="Arial"/>
                          <w:caps/>
                          <w:color w:val="404040" w:themeColor="text1" w:themeTint="BF"/>
                          <w:sz w:val="48"/>
                          <w:szCs w:val="72"/>
                        </w:rPr>
                        <w:t>Kortárs Táncért és Jelelő Színházért Alapítvány</w:t>
                      </w:r>
                    </w:p>
                    <w:p w14:paraId="71E734B7" w14:textId="77777777" w:rsidR="00774B7F" w:rsidRDefault="00774B7F" w:rsidP="0021069C">
                      <w:pPr>
                        <w:spacing w:after="0" w:line="240" w:lineRule="auto"/>
                        <w:ind w:left="-1134"/>
                        <w:contextualSpacing/>
                        <w:jc w:val="center"/>
                        <w:rPr>
                          <w:rFonts w:ascii="Arial" w:hAnsi="Arial" w:cs="Arial"/>
                          <w:caps/>
                          <w:color w:val="404040" w:themeColor="text1" w:themeTint="BF"/>
                          <w:sz w:val="48"/>
                          <w:szCs w:val="72"/>
                        </w:rPr>
                      </w:pPr>
                      <w:r w:rsidRPr="007A114F">
                        <w:rPr>
                          <w:rFonts w:ascii="Arial" w:hAnsi="Arial" w:cs="Arial"/>
                          <w:caps/>
                          <w:color w:val="404040" w:themeColor="text1" w:themeTint="BF"/>
                          <w:sz w:val="48"/>
                          <w:szCs w:val="72"/>
                        </w:rPr>
                        <w:t>-</w:t>
                      </w:r>
                    </w:p>
                    <w:p w14:paraId="4DDE3EA0" w14:textId="7B8E728C" w:rsidR="00774B7F" w:rsidRPr="007A114F" w:rsidRDefault="003C64BA" w:rsidP="0021069C">
                      <w:pPr>
                        <w:spacing w:after="0" w:line="240" w:lineRule="auto"/>
                        <w:ind w:left="-1134"/>
                        <w:contextualSpacing/>
                        <w:jc w:val="center"/>
                        <w:rPr>
                          <w:rFonts w:ascii="Arial" w:hAnsi="Arial" w:cs="Arial"/>
                          <w:caps/>
                          <w:color w:val="404040" w:themeColor="text1" w:themeTint="BF"/>
                          <w:sz w:val="48"/>
                          <w:szCs w:val="72"/>
                        </w:rPr>
                      </w:pPr>
                      <w:r>
                        <w:rPr>
                          <w:rFonts w:ascii="Arial" w:hAnsi="Arial" w:cs="Arial"/>
                          <w:caps/>
                          <w:color w:val="404040" w:themeColor="text1" w:themeTint="BF"/>
                          <w:sz w:val="48"/>
                          <w:szCs w:val="72"/>
                        </w:rPr>
                        <w:t>FrenÁk Társulat</w:t>
                      </w:r>
                    </w:p>
                  </w:txbxContent>
                </v:textbox>
                <w10:wrap type="square" anchorx="page" anchory="page"/>
              </v:shape>
            </w:pict>
          </mc:Fallback>
        </mc:AlternateContent>
      </w:r>
    </w:p>
    <w:p w14:paraId="62155A90" w14:textId="77777777" w:rsidR="0021069C" w:rsidRDefault="007613DA" w:rsidP="007613DA">
      <w:pPr>
        <w:pStyle w:val="Standard"/>
        <w:spacing w:after="0"/>
        <w:contextualSpacing/>
        <w:jc w:val="center"/>
      </w:pPr>
      <w:r>
        <w:rPr>
          <w:rFonts w:cs="Times New Roman"/>
          <w:noProof/>
          <w:sz w:val="23"/>
          <w:szCs w:val="23"/>
          <w:lang w:eastAsia="hu-HU"/>
        </w:rPr>
        <w:drawing>
          <wp:inline distT="0" distB="0" distL="0" distR="0" wp14:anchorId="34C38FA8" wp14:editId="4D6AEB42">
            <wp:extent cx="3528204" cy="2516786"/>
            <wp:effectExtent l="0" t="0" r="0" b="0"/>
            <wp:docPr id="1" name="Kép 1" descr="C:\Users\Juhász és Csvila ÜI\AppData\Local\Microsoft\Windows\INetCache\Content.Word\logo juhász legal - fekete fehé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hász és Csvila ÜI\AppData\Local\Microsoft\Windows\INetCache\Content.Word\logo juhász legal - fekete fehé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5626" cy="2522081"/>
                    </a:xfrm>
                    <a:prstGeom prst="rect">
                      <a:avLst/>
                    </a:prstGeom>
                    <a:noFill/>
                    <a:ln>
                      <a:noFill/>
                    </a:ln>
                  </pic:spPr>
                </pic:pic>
              </a:graphicData>
            </a:graphic>
          </wp:inline>
        </w:drawing>
      </w:r>
      <w:r w:rsidR="000773D7">
        <w:rPr>
          <w:noProof/>
          <w:lang w:eastAsia="hu-HU"/>
        </w:rPr>
        <mc:AlternateContent>
          <mc:Choice Requires="wps">
            <w:drawing>
              <wp:anchor distT="0" distB="0" distL="114300" distR="114300" simplePos="0" relativeHeight="251658752" behindDoc="0" locked="0" layoutInCell="1" allowOverlap="1" wp14:anchorId="19D02AE8" wp14:editId="620AB748">
                <wp:simplePos x="0" y="0"/>
                <wp:positionH relativeFrom="page">
                  <wp:posOffset>232410</wp:posOffset>
                </wp:positionH>
                <wp:positionV relativeFrom="page">
                  <wp:posOffset>5071745</wp:posOffset>
                </wp:positionV>
                <wp:extent cx="7114540" cy="154940"/>
                <wp:effectExtent l="0" t="0" r="0" b="0"/>
                <wp:wrapSquare wrapText="bothSides"/>
                <wp:docPr id="3" name="Szövegdoboz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454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3D8770C" w14:textId="77777777" w:rsidR="00774B7F" w:rsidRPr="00ED7903" w:rsidRDefault="00774B7F" w:rsidP="0084680A">
                            <w:pPr>
                              <w:pStyle w:val="NoSpacing"/>
                              <w:ind w:left="-851"/>
                              <w:rPr>
                                <w:color w:val="595959"/>
                                <w:sz w:val="20"/>
                                <w:szCs w:val="20"/>
                              </w:rPr>
                            </w:pPr>
                          </w:p>
                        </w:txbxContent>
                      </wps:txbx>
                      <wps:bodyPr rot="0" vert="horz" wrap="square" lIns="1600200" tIns="0" rIns="685800" bIns="0" anchor="t" anchorCtr="0" upright="1">
                        <a:spAutoFit/>
                      </wps:bodyPr>
                    </wps:wsp>
                  </a:graphicData>
                </a:graphic>
                <wp14:sizeRelH relativeFrom="page">
                  <wp14:pctWidth>94100</wp14:pctWidth>
                </wp14:sizeRelH>
                <wp14:sizeRelV relativeFrom="page">
                  <wp14:pctHeight>10000</wp14:pctHeight>
                </wp14:sizeRelV>
              </wp:anchor>
            </w:drawing>
          </mc:Choice>
          <mc:Fallback>
            <w:pict>
              <v:shape w14:anchorId="19D02AE8" id="Szövegdoboz 153" o:spid="_x0000_s1027" type="#_x0000_t202" style="position:absolute;left:0;text-align:left;margin-left:18.3pt;margin-top:399.35pt;width:560.2pt;height:12.2pt;z-index:25165875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" filled="f" stroked="f" strokeweight=".5pt">
                <v:textbox style="mso-fit-shape-to-text:t" inset="126pt,0,54pt,0">
                  <w:txbxContent>
                    <w:p w14:paraId="43D8770C" w14:textId="77777777" w:rsidR="00774B7F" w:rsidRPr="00ED7903" w:rsidRDefault="00774B7F" w:rsidP="0084680A">
                      <w:pPr>
                        <w:pStyle w:val="NoSpacing"/>
                        <w:ind w:left="-851"/>
                        <w:rPr>
                          <w:color w:val="595959"/>
                          <w:sz w:val="20"/>
                          <w:szCs w:val="20"/>
                        </w:rPr>
                      </w:pPr>
                    </w:p>
                  </w:txbxContent>
                </v:textbox>
                <w10:wrap type="square" anchorx="page" anchory="page"/>
              </v:shape>
            </w:pict>
          </mc:Fallback>
        </mc:AlternateContent>
      </w:r>
      <w:r w:rsidR="000773D7">
        <w:rPr>
          <w:noProof/>
          <w:lang w:eastAsia="hu-HU"/>
        </w:rPr>
        <mc:AlternateContent>
          <mc:Choice Requires="wps">
            <w:drawing>
              <wp:anchor distT="0" distB="0" distL="114300" distR="114300" simplePos="0" relativeHeight="251657728" behindDoc="0" locked="0" layoutInCell="1" allowOverlap="1" wp14:anchorId="50263D6A" wp14:editId="660EF9CD">
                <wp:simplePos x="0" y="0"/>
                <wp:positionH relativeFrom="page">
                  <wp:posOffset>226695</wp:posOffset>
                </wp:positionH>
                <wp:positionV relativeFrom="page">
                  <wp:posOffset>8416290</wp:posOffset>
                </wp:positionV>
                <wp:extent cx="7112000" cy="975995"/>
                <wp:effectExtent l="0" t="0" r="0" b="0"/>
                <wp:wrapSquare wrapText="bothSides"/>
                <wp:docPr id="2" name="Szövegdoboz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975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B24ED2" w14:textId="77777777" w:rsidR="00774B7F" w:rsidRPr="00D8374F" w:rsidRDefault="00774B7F" w:rsidP="0084680A">
                            <w:pPr>
                              <w:pStyle w:val="NoSpacing"/>
                              <w:ind w:left="-567"/>
                              <w:rPr>
                                <w:rFonts w:ascii="Arial" w:hAnsi="Arial" w:cs="Arial"/>
                                <w:b/>
                                <w:color w:val="404040" w:themeColor="text1" w:themeTint="BF"/>
                                <w:sz w:val="32"/>
                                <w:szCs w:val="28"/>
                              </w:rPr>
                            </w:pPr>
                            <w:r>
                              <w:rPr>
                                <w:rFonts w:ascii="Arial" w:hAnsi="Arial" w:cs="Arial"/>
                                <w:b/>
                                <w:color w:val="404040" w:themeColor="text1" w:themeTint="BF"/>
                                <w:sz w:val="32"/>
                                <w:szCs w:val="28"/>
                              </w:rPr>
                              <w:t>2021. augusztus 23.</w:t>
                            </w:r>
                          </w:p>
                          <w:p w14:paraId="47867879" w14:textId="77777777" w:rsidR="00774B7F" w:rsidRPr="00F9506D" w:rsidRDefault="00774B7F" w:rsidP="0084680A">
                            <w:pPr>
                              <w:pStyle w:val="NoSpacing"/>
                              <w:jc w:val="right"/>
                              <w:rPr>
                                <w:rFonts w:ascii="Arial" w:hAnsi="Arial" w:cs="Arial"/>
                                <w:b/>
                                <w:color w:val="404040" w:themeColor="text1" w:themeTint="BF"/>
                                <w:sz w:val="32"/>
                                <w:szCs w:val="28"/>
                              </w:rPr>
                            </w:pPr>
                            <w:r w:rsidRPr="00F9506D">
                              <w:rPr>
                                <w:rFonts w:ascii="Arial" w:hAnsi="Arial" w:cs="Arial"/>
                                <w:b/>
                                <w:color w:val="404040" w:themeColor="text1" w:themeTint="BF"/>
                                <w:sz w:val="32"/>
                                <w:szCs w:val="28"/>
                              </w:rPr>
                              <w:t>Dr. Juhász Péter</w:t>
                            </w:r>
                          </w:p>
                          <w:p w14:paraId="0CC89DEA" w14:textId="77777777" w:rsidR="00774B7F" w:rsidRPr="00F9506D" w:rsidRDefault="00774B7F" w:rsidP="0084680A">
                            <w:pPr>
                              <w:pStyle w:val="NoSpacing"/>
                              <w:jc w:val="right"/>
                              <w:rPr>
                                <w:rFonts w:ascii="Arial" w:hAnsi="Arial" w:cs="Arial"/>
                                <w:b/>
                                <w:color w:val="404040" w:themeColor="text1" w:themeTint="BF"/>
                                <w:sz w:val="32"/>
                                <w:szCs w:val="28"/>
                              </w:rPr>
                            </w:pPr>
                            <w:r w:rsidRPr="00F9506D">
                              <w:rPr>
                                <w:rFonts w:ascii="Arial" w:hAnsi="Arial" w:cs="Arial"/>
                                <w:b/>
                                <w:color w:val="404040" w:themeColor="text1" w:themeTint="BF"/>
                                <w:sz w:val="32"/>
                                <w:szCs w:val="28"/>
                              </w:rPr>
                              <w:t>ügyvéd</w:t>
                            </w:r>
                          </w:p>
                        </w:txbxContent>
                      </wps:txbx>
                      <wps:bodyPr rot="0" vert="horz" wrap="square" lIns="1600200" tIns="0" rIns="685800" bIns="0" anchor="b" anchorCtr="0" upright="1">
                        <a:noAutofit/>
                      </wps:bodyPr>
                    </wps:wsp>
                  </a:graphicData>
                </a:graphic>
                <wp14:sizeRelH relativeFrom="page">
                  <wp14:pctWidth>94100</wp14:pctWidth>
                </wp14:sizeRelH>
                <wp14:sizeRelV relativeFrom="page">
                  <wp14:pctHeight>0</wp14:pctHeight>
                </wp14:sizeRelV>
              </wp:anchor>
            </w:drawing>
          </mc:Choice>
          <mc:Fallback>
            <w:pict>
              <v:shape w14:anchorId="50263D6A" id="Szövegdoboz 152" o:spid="_x0000_s1028" type="#_x0000_t202" style="position:absolute;left:0;text-align:left;margin-left:17.85pt;margin-top:662.7pt;width:560pt;height:76.85pt;z-index:25165772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" filled="f" stroked="f" strokeweight=".5pt">
                <v:textbox inset="126pt,0,54pt,0">
                  <w:txbxContent>
                    <w:p w14:paraId="04B24ED2" w14:textId="77777777" w:rsidR="00774B7F" w:rsidRPr="00D8374F" w:rsidRDefault="00774B7F" w:rsidP="0084680A">
                      <w:pPr>
                        <w:pStyle w:val="NoSpacing"/>
                        <w:ind w:left="-567"/>
                        <w:rPr>
                          <w:rFonts w:ascii="Arial" w:hAnsi="Arial" w:cs="Arial"/>
                          <w:b/>
                          <w:color w:val="404040" w:themeColor="text1" w:themeTint="BF"/>
                          <w:sz w:val="32"/>
                          <w:szCs w:val="28"/>
                        </w:rPr>
                      </w:pPr>
                      <w:r>
                        <w:rPr>
                          <w:rFonts w:ascii="Arial" w:hAnsi="Arial" w:cs="Arial"/>
                          <w:b/>
                          <w:color w:val="404040" w:themeColor="text1" w:themeTint="BF"/>
                          <w:sz w:val="32"/>
                          <w:szCs w:val="28"/>
                        </w:rPr>
                        <w:t>2021. augusztus 23.</w:t>
                      </w:r>
                    </w:p>
                    <w:p w14:paraId="47867879" w14:textId="77777777" w:rsidR="00774B7F" w:rsidRPr="00F9506D" w:rsidRDefault="00774B7F" w:rsidP="0084680A">
                      <w:pPr>
                        <w:pStyle w:val="NoSpacing"/>
                        <w:jc w:val="right"/>
                        <w:rPr>
                          <w:rFonts w:ascii="Arial" w:hAnsi="Arial" w:cs="Arial"/>
                          <w:b/>
                          <w:color w:val="404040" w:themeColor="text1" w:themeTint="BF"/>
                          <w:sz w:val="32"/>
                          <w:szCs w:val="28"/>
                        </w:rPr>
                      </w:pPr>
                      <w:r w:rsidRPr="00F9506D">
                        <w:rPr>
                          <w:rFonts w:ascii="Arial" w:hAnsi="Arial" w:cs="Arial"/>
                          <w:b/>
                          <w:color w:val="404040" w:themeColor="text1" w:themeTint="BF"/>
                          <w:sz w:val="32"/>
                          <w:szCs w:val="28"/>
                        </w:rPr>
                        <w:t>Dr. Juhász Péter</w:t>
                      </w:r>
                    </w:p>
                    <w:p w14:paraId="0CC89DEA" w14:textId="77777777" w:rsidR="00774B7F" w:rsidRPr="00F9506D" w:rsidRDefault="00774B7F" w:rsidP="0084680A">
                      <w:pPr>
                        <w:pStyle w:val="NoSpacing"/>
                        <w:jc w:val="right"/>
                        <w:rPr>
                          <w:rFonts w:ascii="Arial" w:hAnsi="Arial" w:cs="Arial"/>
                          <w:b/>
                          <w:color w:val="404040" w:themeColor="text1" w:themeTint="BF"/>
                          <w:sz w:val="32"/>
                          <w:szCs w:val="28"/>
                        </w:rPr>
                      </w:pPr>
                      <w:r w:rsidRPr="00F9506D">
                        <w:rPr>
                          <w:rFonts w:ascii="Arial" w:hAnsi="Arial" w:cs="Arial"/>
                          <w:b/>
                          <w:color w:val="404040" w:themeColor="text1" w:themeTint="BF"/>
                          <w:sz w:val="32"/>
                          <w:szCs w:val="28"/>
                        </w:rPr>
                        <w:t>ügyvéd</w:t>
                      </w:r>
                    </w:p>
                  </w:txbxContent>
                </v:textbox>
                <w10:wrap type="square" anchorx="page" anchory="page"/>
              </v:shape>
            </w:pict>
          </mc:Fallback>
        </mc:AlternateContent>
      </w:r>
    </w:p>
    <w:p w14:paraId="075ED953" w14:textId="77777777" w:rsidR="0021069C" w:rsidRDefault="0021069C" w:rsidP="00A63024">
      <w:pPr>
        <w:spacing w:after="0"/>
        <w:contextualSpacing/>
      </w:pPr>
      <w:r>
        <w:br w:type="page"/>
      </w:r>
    </w:p>
    <w:sdt>
      <w:sdtPr>
        <w:rPr>
          <w:rFonts w:asciiTheme="minorHAnsi" w:eastAsiaTheme="minorHAnsi" w:hAnsiTheme="minorHAnsi" w:cstheme="minorBidi"/>
          <w:color w:val="auto"/>
          <w:sz w:val="22"/>
          <w:szCs w:val="22"/>
          <w:lang w:eastAsia="en-US"/>
        </w:rPr>
        <w:id w:val="2046640235"/>
        <w:docPartObj>
          <w:docPartGallery w:val="Table of Contents"/>
          <w:docPartUnique/>
        </w:docPartObj>
      </w:sdtPr>
      <w:sdtEndPr>
        <w:rPr>
          <w:b/>
          <w:bCs/>
        </w:rPr>
      </w:sdtEndPr>
      <w:sdtContent>
        <w:p w14:paraId="5CC40B49" w14:textId="77777777" w:rsidR="006A69A6" w:rsidRDefault="006A69A6" w:rsidP="00A63024">
          <w:pPr>
            <w:pStyle w:val="TOCHeading"/>
            <w:spacing w:before="0" w:line="276" w:lineRule="auto"/>
            <w:contextualSpacing/>
          </w:pPr>
          <w:r>
            <w:t>Tartalomjegyzék</w:t>
          </w:r>
        </w:p>
        <w:p w14:paraId="67F1C9F5" w14:textId="77777777" w:rsidR="004B3B67" w:rsidRDefault="00430CF6">
          <w:pPr>
            <w:pStyle w:val="TOC1"/>
            <w:tabs>
              <w:tab w:val="right" w:leader="dot" w:pos="9062"/>
            </w:tabs>
            <w:rPr>
              <w:rFonts w:eastAsiaTheme="minorEastAsia"/>
              <w:noProof/>
              <w:lang w:eastAsia="hu-HU"/>
            </w:rPr>
          </w:pPr>
          <w:r w:rsidRPr="00844100">
            <w:rPr>
              <w:sz w:val="20"/>
            </w:rPr>
            <w:fldChar w:fldCharType="begin"/>
          </w:r>
          <w:r w:rsidR="00844100" w:rsidRPr="00844100">
            <w:rPr>
              <w:sz w:val="20"/>
            </w:rPr>
            <w:instrText xml:space="preserve"> TOC \o "1-3" \h \z \u </w:instrText>
          </w:r>
          <w:r w:rsidRPr="00844100">
            <w:rPr>
              <w:sz w:val="20"/>
            </w:rPr>
            <w:fldChar w:fldCharType="separate"/>
          </w:r>
          <w:hyperlink w:anchor="_Toc80619250" w:history="1">
            <w:r w:rsidR="004B3B67" w:rsidRPr="006F164E">
              <w:rPr>
                <w:rStyle w:val="Hyperlink"/>
                <w:rFonts w:ascii="Arial" w:hAnsi="Arial" w:cs="Arial"/>
                <w:b/>
                <w:noProof/>
                <w:lang w:eastAsia="hu-HU"/>
              </w:rPr>
              <w:t>1. Bevezetés</w:t>
            </w:r>
            <w:r w:rsidR="004B3B67">
              <w:rPr>
                <w:noProof/>
                <w:webHidden/>
              </w:rPr>
              <w:tab/>
            </w:r>
            <w:r w:rsidR="004B3B67">
              <w:rPr>
                <w:noProof/>
                <w:webHidden/>
              </w:rPr>
              <w:fldChar w:fldCharType="begin"/>
            </w:r>
            <w:r w:rsidR="004B3B67">
              <w:rPr>
                <w:noProof/>
                <w:webHidden/>
              </w:rPr>
              <w:instrText xml:space="preserve"> PAGEREF _Toc80619250 \h </w:instrText>
            </w:r>
            <w:r w:rsidR="004B3B67">
              <w:rPr>
                <w:noProof/>
                <w:webHidden/>
              </w:rPr>
            </w:r>
            <w:r w:rsidR="004B3B67">
              <w:rPr>
                <w:noProof/>
                <w:webHidden/>
              </w:rPr>
              <w:fldChar w:fldCharType="separate"/>
            </w:r>
            <w:r w:rsidR="004B3B67">
              <w:rPr>
                <w:noProof/>
                <w:webHidden/>
              </w:rPr>
              <w:t>1</w:t>
            </w:r>
            <w:r w:rsidR="004B3B67">
              <w:rPr>
                <w:noProof/>
                <w:webHidden/>
              </w:rPr>
              <w:fldChar w:fldCharType="end"/>
            </w:r>
          </w:hyperlink>
        </w:p>
        <w:p w14:paraId="41DD9F0F" w14:textId="77777777" w:rsidR="004B3B67" w:rsidRDefault="00000000">
          <w:pPr>
            <w:pStyle w:val="TOC1"/>
            <w:tabs>
              <w:tab w:val="right" w:leader="dot" w:pos="9062"/>
            </w:tabs>
            <w:rPr>
              <w:rFonts w:eastAsiaTheme="minorEastAsia"/>
              <w:noProof/>
              <w:lang w:eastAsia="hu-HU"/>
            </w:rPr>
          </w:pPr>
          <w:hyperlink w:anchor="_Toc80619251" w:history="1">
            <w:r w:rsidR="004B3B67" w:rsidRPr="006F164E">
              <w:rPr>
                <w:rStyle w:val="Hyperlink"/>
                <w:rFonts w:ascii="Arial" w:eastAsia="Times New Roman" w:hAnsi="Arial" w:cs="Arial"/>
                <w:b/>
                <w:bCs/>
                <w:noProof/>
                <w:lang w:eastAsia="hu-HU"/>
              </w:rPr>
              <w:t>2. Az egyes adatkezelések</w:t>
            </w:r>
            <w:r w:rsidR="004B3B67">
              <w:rPr>
                <w:noProof/>
                <w:webHidden/>
              </w:rPr>
              <w:tab/>
            </w:r>
            <w:r w:rsidR="004B3B67">
              <w:rPr>
                <w:noProof/>
                <w:webHidden/>
              </w:rPr>
              <w:fldChar w:fldCharType="begin"/>
            </w:r>
            <w:r w:rsidR="004B3B67">
              <w:rPr>
                <w:noProof/>
                <w:webHidden/>
              </w:rPr>
              <w:instrText xml:space="preserve"> PAGEREF _Toc80619251 \h </w:instrText>
            </w:r>
            <w:r w:rsidR="004B3B67">
              <w:rPr>
                <w:noProof/>
                <w:webHidden/>
              </w:rPr>
            </w:r>
            <w:r w:rsidR="004B3B67">
              <w:rPr>
                <w:noProof/>
                <w:webHidden/>
              </w:rPr>
              <w:fldChar w:fldCharType="separate"/>
            </w:r>
            <w:r w:rsidR="004B3B67">
              <w:rPr>
                <w:noProof/>
                <w:webHidden/>
              </w:rPr>
              <w:t>3</w:t>
            </w:r>
            <w:r w:rsidR="004B3B67">
              <w:rPr>
                <w:noProof/>
                <w:webHidden/>
              </w:rPr>
              <w:fldChar w:fldCharType="end"/>
            </w:r>
          </w:hyperlink>
        </w:p>
        <w:p w14:paraId="6E2BE13B" w14:textId="10EDE613" w:rsidR="004B3B67" w:rsidRDefault="00000000">
          <w:pPr>
            <w:pStyle w:val="TOC2"/>
            <w:tabs>
              <w:tab w:val="right" w:leader="dot" w:pos="9062"/>
            </w:tabs>
            <w:rPr>
              <w:rFonts w:eastAsiaTheme="minorEastAsia"/>
              <w:noProof/>
              <w:lang w:eastAsia="hu-HU"/>
            </w:rPr>
          </w:pPr>
          <w:hyperlink w:anchor="_Toc80619252" w:history="1">
            <w:r w:rsidR="004B3B67" w:rsidRPr="006F164E">
              <w:rPr>
                <w:rStyle w:val="Hyperlink"/>
                <w:rFonts w:ascii="Arial" w:eastAsia="Times New Roman" w:hAnsi="Arial" w:cs="Arial"/>
                <w:b/>
                <w:bCs/>
                <w:noProof/>
                <w:lang w:eastAsia="hu-HU"/>
              </w:rPr>
              <w:t xml:space="preserve">2.1. A </w:t>
            </w:r>
            <w:r w:rsidR="003C64BA">
              <w:rPr>
                <w:rStyle w:val="Hyperlink"/>
                <w:rFonts w:ascii="Arial" w:eastAsia="Times New Roman" w:hAnsi="Arial" w:cs="Arial"/>
                <w:b/>
                <w:bCs/>
                <w:noProof/>
                <w:lang w:eastAsia="hu-HU"/>
              </w:rPr>
              <w:t>FrenÁk Társulat</w:t>
            </w:r>
            <w:r w:rsidR="004B3B67" w:rsidRPr="006F164E">
              <w:rPr>
                <w:rStyle w:val="Hyperlink"/>
                <w:rFonts w:ascii="Arial" w:eastAsia="Times New Roman" w:hAnsi="Arial" w:cs="Arial"/>
                <w:b/>
                <w:bCs/>
                <w:noProof/>
                <w:lang w:eastAsia="hu-HU"/>
              </w:rPr>
              <w:t xml:space="preserve"> szerződő partnereivel összefüggő adatkezelés</w:t>
            </w:r>
            <w:r w:rsidR="004B3B67">
              <w:rPr>
                <w:noProof/>
                <w:webHidden/>
              </w:rPr>
              <w:tab/>
            </w:r>
            <w:r w:rsidR="004B3B67">
              <w:rPr>
                <w:noProof/>
                <w:webHidden/>
              </w:rPr>
              <w:fldChar w:fldCharType="begin"/>
            </w:r>
            <w:r w:rsidR="004B3B67">
              <w:rPr>
                <w:noProof/>
                <w:webHidden/>
              </w:rPr>
              <w:instrText xml:space="preserve"> PAGEREF _Toc80619252 \h </w:instrText>
            </w:r>
            <w:r w:rsidR="004B3B67">
              <w:rPr>
                <w:noProof/>
                <w:webHidden/>
              </w:rPr>
            </w:r>
            <w:r w:rsidR="004B3B67">
              <w:rPr>
                <w:noProof/>
                <w:webHidden/>
              </w:rPr>
              <w:fldChar w:fldCharType="separate"/>
            </w:r>
            <w:r w:rsidR="004B3B67">
              <w:rPr>
                <w:noProof/>
                <w:webHidden/>
              </w:rPr>
              <w:t>3</w:t>
            </w:r>
            <w:r w:rsidR="004B3B67">
              <w:rPr>
                <w:noProof/>
                <w:webHidden/>
              </w:rPr>
              <w:fldChar w:fldCharType="end"/>
            </w:r>
          </w:hyperlink>
        </w:p>
        <w:p w14:paraId="246C8C05" w14:textId="77777777" w:rsidR="004B3B67" w:rsidRDefault="00000000">
          <w:pPr>
            <w:pStyle w:val="TOC3"/>
            <w:tabs>
              <w:tab w:val="right" w:leader="dot" w:pos="9062"/>
            </w:tabs>
            <w:rPr>
              <w:rFonts w:eastAsiaTheme="minorEastAsia"/>
              <w:noProof/>
              <w:lang w:eastAsia="hu-HU"/>
            </w:rPr>
          </w:pPr>
          <w:hyperlink w:anchor="_Toc80619253" w:history="1">
            <w:r w:rsidR="004B3B67" w:rsidRPr="006F164E">
              <w:rPr>
                <w:rStyle w:val="Hyperlink"/>
                <w:rFonts w:ascii="Arial" w:eastAsia="Times New Roman" w:hAnsi="Arial" w:cs="Arial"/>
                <w:b/>
                <w:bCs/>
                <w:noProof/>
                <w:lang w:eastAsia="hu-HU"/>
              </w:rPr>
              <w:t>Az adatkezelés célja</w:t>
            </w:r>
            <w:r w:rsidR="004B3B67">
              <w:rPr>
                <w:noProof/>
                <w:webHidden/>
              </w:rPr>
              <w:tab/>
            </w:r>
            <w:r w:rsidR="004B3B67">
              <w:rPr>
                <w:noProof/>
                <w:webHidden/>
              </w:rPr>
              <w:fldChar w:fldCharType="begin"/>
            </w:r>
            <w:r w:rsidR="004B3B67">
              <w:rPr>
                <w:noProof/>
                <w:webHidden/>
              </w:rPr>
              <w:instrText xml:space="preserve"> PAGEREF _Toc80619253 \h </w:instrText>
            </w:r>
            <w:r w:rsidR="004B3B67">
              <w:rPr>
                <w:noProof/>
                <w:webHidden/>
              </w:rPr>
            </w:r>
            <w:r w:rsidR="004B3B67">
              <w:rPr>
                <w:noProof/>
                <w:webHidden/>
              </w:rPr>
              <w:fldChar w:fldCharType="separate"/>
            </w:r>
            <w:r w:rsidR="004B3B67">
              <w:rPr>
                <w:noProof/>
                <w:webHidden/>
              </w:rPr>
              <w:t>3</w:t>
            </w:r>
            <w:r w:rsidR="004B3B67">
              <w:rPr>
                <w:noProof/>
                <w:webHidden/>
              </w:rPr>
              <w:fldChar w:fldCharType="end"/>
            </w:r>
          </w:hyperlink>
        </w:p>
        <w:p w14:paraId="734471C2" w14:textId="77777777" w:rsidR="004B3B67" w:rsidRDefault="00000000">
          <w:pPr>
            <w:pStyle w:val="TOC3"/>
            <w:tabs>
              <w:tab w:val="right" w:leader="dot" w:pos="9062"/>
            </w:tabs>
            <w:rPr>
              <w:rFonts w:eastAsiaTheme="minorEastAsia"/>
              <w:noProof/>
              <w:lang w:eastAsia="hu-HU"/>
            </w:rPr>
          </w:pPr>
          <w:hyperlink w:anchor="_Toc80619254" w:history="1">
            <w:r w:rsidR="004B3B67" w:rsidRPr="006F164E">
              <w:rPr>
                <w:rStyle w:val="Hyperlink"/>
                <w:rFonts w:ascii="Arial" w:eastAsia="Times New Roman" w:hAnsi="Arial" w:cs="Arial"/>
                <w:b/>
                <w:bCs/>
                <w:noProof/>
                <w:lang w:eastAsia="hu-HU"/>
              </w:rPr>
              <w:t>Az adatkezelés várható hatása az érintettre</w:t>
            </w:r>
            <w:r w:rsidR="004B3B67">
              <w:rPr>
                <w:noProof/>
                <w:webHidden/>
              </w:rPr>
              <w:tab/>
            </w:r>
            <w:r w:rsidR="004B3B67">
              <w:rPr>
                <w:noProof/>
                <w:webHidden/>
              </w:rPr>
              <w:fldChar w:fldCharType="begin"/>
            </w:r>
            <w:r w:rsidR="004B3B67">
              <w:rPr>
                <w:noProof/>
                <w:webHidden/>
              </w:rPr>
              <w:instrText xml:space="preserve"> PAGEREF _Toc80619254 \h </w:instrText>
            </w:r>
            <w:r w:rsidR="004B3B67">
              <w:rPr>
                <w:noProof/>
                <w:webHidden/>
              </w:rPr>
            </w:r>
            <w:r w:rsidR="004B3B67">
              <w:rPr>
                <w:noProof/>
                <w:webHidden/>
              </w:rPr>
              <w:fldChar w:fldCharType="separate"/>
            </w:r>
            <w:r w:rsidR="004B3B67">
              <w:rPr>
                <w:noProof/>
                <w:webHidden/>
              </w:rPr>
              <w:t>3</w:t>
            </w:r>
            <w:r w:rsidR="004B3B67">
              <w:rPr>
                <w:noProof/>
                <w:webHidden/>
              </w:rPr>
              <w:fldChar w:fldCharType="end"/>
            </w:r>
          </w:hyperlink>
        </w:p>
        <w:p w14:paraId="23CD066E" w14:textId="77777777" w:rsidR="004B3B67" w:rsidRDefault="00000000">
          <w:pPr>
            <w:pStyle w:val="TOC3"/>
            <w:tabs>
              <w:tab w:val="right" w:leader="dot" w:pos="9062"/>
            </w:tabs>
            <w:rPr>
              <w:rFonts w:eastAsiaTheme="minorEastAsia"/>
              <w:noProof/>
              <w:lang w:eastAsia="hu-HU"/>
            </w:rPr>
          </w:pPr>
          <w:hyperlink w:anchor="_Toc80619255" w:history="1">
            <w:r w:rsidR="004B3B67" w:rsidRPr="006F164E">
              <w:rPr>
                <w:rStyle w:val="Hyperlink"/>
                <w:rFonts w:ascii="Arial" w:eastAsia="Times New Roman" w:hAnsi="Arial" w:cs="Arial"/>
                <w:b/>
                <w:bCs/>
                <w:noProof/>
                <w:lang w:eastAsia="hu-HU"/>
              </w:rPr>
              <w:t>Az adatkezelő és elérhetőségei</w:t>
            </w:r>
            <w:r w:rsidR="004B3B67">
              <w:rPr>
                <w:noProof/>
                <w:webHidden/>
              </w:rPr>
              <w:tab/>
            </w:r>
            <w:r w:rsidR="004B3B67">
              <w:rPr>
                <w:noProof/>
                <w:webHidden/>
              </w:rPr>
              <w:fldChar w:fldCharType="begin"/>
            </w:r>
            <w:r w:rsidR="004B3B67">
              <w:rPr>
                <w:noProof/>
                <w:webHidden/>
              </w:rPr>
              <w:instrText xml:space="preserve"> PAGEREF _Toc80619255 \h </w:instrText>
            </w:r>
            <w:r w:rsidR="004B3B67">
              <w:rPr>
                <w:noProof/>
                <w:webHidden/>
              </w:rPr>
            </w:r>
            <w:r w:rsidR="004B3B67">
              <w:rPr>
                <w:noProof/>
                <w:webHidden/>
              </w:rPr>
              <w:fldChar w:fldCharType="separate"/>
            </w:r>
            <w:r w:rsidR="004B3B67">
              <w:rPr>
                <w:noProof/>
                <w:webHidden/>
              </w:rPr>
              <w:t>3</w:t>
            </w:r>
            <w:r w:rsidR="004B3B67">
              <w:rPr>
                <w:noProof/>
                <w:webHidden/>
              </w:rPr>
              <w:fldChar w:fldCharType="end"/>
            </w:r>
          </w:hyperlink>
        </w:p>
        <w:p w14:paraId="0B7C739E" w14:textId="77777777" w:rsidR="004B3B67" w:rsidRDefault="00000000">
          <w:pPr>
            <w:pStyle w:val="TOC3"/>
            <w:tabs>
              <w:tab w:val="right" w:leader="dot" w:pos="9062"/>
            </w:tabs>
            <w:rPr>
              <w:rFonts w:eastAsiaTheme="minorEastAsia"/>
              <w:noProof/>
              <w:lang w:eastAsia="hu-HU"/>
            </w:rPr>
          </w:pPr>
          <w:hyperlink w:anchor="_Toc80619256" w:history="1">
            <w:r w:rsidR="004B3B67" w:rsidRPr="006F164E">
              <w:rPr>
                <w:rStyle w:val="Hyperlink"/>
                <w:rFonts w:ascii="Arial" w:eastAsia="Times New Roman" w:hAnsi="Arial" w:cs="Arial"/>
                <w:b/>
                <w:bCs/>
                <w:noProof/>
                <w:lang w:eastAsia="hu-HU"/>
              </w:rPr>
              <w:t>Az adatkezeléssel érintett személyek, érintettek köre és típusa</w:t>
            </w:r>
            <w:r w:rsidR="004B3B67">
              <w:rPr>
                <w:noProof/>
                <w:webHidden/>
              </w:rPr>
              <w:tab/>
            </w:r>
            <w:r w:rsidR="004B3B67">
              <w:rPr>
                <w:noProof/>
                <w:webHidden/>
              </w:rPr>
              <w:fldChar w:fldCharType="begin"/>
            </w:r>
            <w:r w:rsidR="004B3B67">
              <w:rPr>
                <w:noProof/>
                <w:webHidden/>
              </w:rPr>
              <w:instrText xml:space="preserve"> PAGEREF _Toc80619256 \h </w:instrText>
            </w:r>
            <w:r w:rsidR="004B3B67">
              <w:rPr>
                <w:noProof/>
                <w:webHidden/>
              </w:rPr>
            </w:r>
            <w:r w:rsidR="004B3B67">
              <w:rPr>
                <w:noProof/>
                <w:webHidden/>
              </w:rPr>
              <w:fldChar w:fldCharType="separate"/>
            </w:r>
            <w:r w:rsidR="004B3B67">
              <w:rPr>
                <w:noProof/>
                <w:webHidden/>
              </w:rPr>
              <w:t>3</w:t>
            </w:r>
            <w:r w:rsidR="004B3B67">
              <w:rPr>
                <w:noProof/>
                <w:webHidden/>
              </w:rPr>
              <w:fldChar w:fldCharType="end"/>
            </w:r>
          </w:hyperlink>
        </w:p>
        <w:p w14:paraId="406C3D14" w14:textId="77777777" w:rsidR="004B3B67" w:rsidRDefault="00000000">
          <w:pPr>
            <w:pStyle w:val="TOC3"/>
            <w:tabs>
              <w:tab w:val="right" w:leader="dot" w:pos="9062"/>
            </w:tabs>
            <w:rPr>
              <w:rFonts w:eastAsiaTheme="minorEastAsia"/>
              <w:noProof/>
              <w:lang w:eastAsia="hu-HU"/>
            </w:rPr>
          </w:pPr>
          <w:hyperlink w:anchor="_Toc80619257" w:history="1">
            <w:r w:rsidR="004B3B67" w:rsidRPr="006F164E">
              <w:rPr>
                <w:rStyle w:val="Hyperlink"/>
                <w:rFonts w:ascii="Arial" w:eastAsia="Times New Roman" w:hAnsi="Arial" w:cs="Arial"/>
                <w:b/>
                <w:bCs/>
                <w:noProof/>
                <w:lang w:eastAsia="hu-HU"/>
              </w:rPr>
              <w:t>A kezelt személyes adatok</w:t>
            </w:r>
            <w:r w:rsidR="004B3B67">
              <w:rPr>
                <w:noProof/>
                <w:webHidden/>
              </w:rPr>
              <w:tab/>
            </w:r>
            <w:r w:rsidR="004B3B67">
              <w:rPr>
                <w:noProof/>
                <w:webHidden/>
              </w:rPr>
              <w:fldChar w:fldCharType="begin"/>
            </w:r>
            <w:r w:rsidR="004B3B67">
              <w:rPr>
                <w:noProof/>
                <w:webHidden/>
              </w:rPr>
              <w:instrText xml:space="preserve"> PAGEREF _Toc80619257 \h </w:instrText>
            </w:r>
            <w:r w:rsidR="004B3B67">
              <w:rPr>
                <w:noProof/>
                <w:webHidden/>
              </w:rPr>
            </w:r>
            <w:r w:rsidR="004B3B67">
              <w:rPr>
                <w:noProof/>
                <w:webHidden/>
              </w:rPr>
              <w:fldChar w:fldCharType="separate"/>
            </w:r>
            <w:r w:rsidR="004B3B67">
              <w:rPr>
                <w:noProof/>
                <w:webHidden/>
              </w:rPr>
              <w:t>3</w:t>
            </w:r>
            <w:r w:rsidR="004B3B67">
              <w:rPr>
                <w:noProof/>
                <w:webHidden/>
              </w:rPr>
              <w:fldChar w:fldCharType="end"/>
            </w:r>
          </w:hyperlink>
        </w:p>
        <w:p w14:paraId="13700973" w14:textId="77777777" w:rsidR="004B3B67" w:rsidRDefault="00000000">
          <w:pPr>
            <w:pStyle w:val="TOC3"/>
            <w:tabs>
              <w:tab w:val="right" w:leader="dot" w:pos="9062"/>
            </w:tabs>
            <w:rPr>
              <w:rFonts w:eastAsiaTheme="minorEastAsia"/>
              <w:noProof/>
              <w:lang w:eastAsia="hu-HU"/>
            </w:rPr>
          </w:pPr>
          <w:hyperlink w:anchor="_Toc80619258" w:history="1">
            <w:r w:rsidR="004B3B67" w:rsidRPr="006F164E">
              <w:rPr>
                <w:rStyle w:val="Hyperlink"/>
                <w:rFonts w:ascii="Arial" w:eastAsia="Times New Roman" w:hAnsi="Arial" w:cs="Arial"/>
                <w:b/>
                <w:bCs/>
                <w:noProof/>
                <w:lang w:eastAsia="hu-HU"/>
              </w:rPr>
              <w:t>Adatkezelés jogalapja</w:t>
            </w:r>
            <w:r w:rsidR="004B3B67">
              <w:rPr>
                <w:noProof/>
                <w:webHidden/>
              </w:rPr>
              <w:tab/>
            </w:r>
            <w:r w:rsidR="004B3B67">
              <w:rPr>
                <w:noProof/>
                <w:webHidden/>
              </w:rPr>
              <w:fldChar w:fldCharType="begin"/>
            </w:r>
            <w:r w:rsidR="004B3B67">
              <w:rPr>
                <w:noProof/>
                <w:webHidden/>
              </w:rPr>
              <w:instrText xml:space="preserve"> PAGEREF _Toc80619258 \h </w:instrText>
            </w:r>
            <w:r w:rsidR="004B3B67">
              <w:rPr>
                <w:noProof/>
                <w:webHidden/>
              </w:rPr>
            </w:r>
            <w:r w:rsidR="004B3B67">
              <w:rPr>
                <w:noProof/>
                <w:webHidden/>
              </w:rPr>
              <w:fldChar w:fldCharType="separate"/>
            </w:r>
            <w:r w:rsidR="004B3B67">
              <w:rPr>
                <w:noProof/>
                <w:webHidden/>
              </w:rPr>
              <w:t>4</w:t>
            </w:r>
            <w:r w:rsidR="004B3B67">
              <w:rPr>
                <w:noProof/>
                <w:webHidden/>
              </w:rPr>
              <w:fldChar w:fldCharType="end"/>
            </w:r>
          </w:hyperlink>
        </w:p>
        <w:p w14:paraId="4C274ACE" w14:textId="77777777" w:rsidR="004B3B67" w:rsidRDefault="00000000">
          <w:pPr>
            <w:pStyle w:val="TOC3"/>
            <w:tabs>
              <w:tab w:val="right" w:leader="dot" w:pos="9062"/>
            </w:tabs>
            <w:rPr>
              <w:rFonts w:eastAsiaTheme="minorEastAsia"/>
              <w:noProof/>
              <w:lang w:eastAsia="hu-HU"/>
            </w:rPr>
          </w:pPr>
          <w:hyperlink w:anchor="_Toc80619259" w:history="1">
            <w:r w:rsidR="004B3B67" w:rsidRPr="006F164E">
              <w:rPr>
                <w:rStyle w:val="Hyperlink"/>
                <w:rFonts w:ascii="Arial" w:eastAsia="Times New Roman" w:hAnsi="Arial" w:cs="Arial"/>
                <w:b/>
                <w:bCs/>
                <w:noProof/>
                <w:lang w:eastAsia="hu-HU"/>
              </w:rPr>
              <w:t>Ki férhet hozzá az érintett személyes adataihoz</w:t>
            </w:r>
            <w:r w:rsidR="004B3B67">
              <w:rPr>
                <w:noProof/>
                <w:webHidden/>
              </w:rPr>
              <w:tab/>
            </w:r>
            <w:r w:rsidR="004B3B67">
              <w:rPr>
                <w:noProof/>
                <w:webHidden/>
              </w:rPr>
              <w:fldChar w:fldCharType="begin"/>
            </w:r>
            <w:r w:rsidR="004B3B67">
              <w:rPr>
                <w:noProof/>
                <w:webHidden/>
              </w:rPr>
              <w:instrText xml:space="preserve"> PAGEREF _Toc80619259 \h </w:instrText>
            </w:r>
            <w:r w:rsidR="004B3B67">
              <w:rPr>
                <w:noProof/>
                <w:webHidden/>
              </w:rPr>
            </w:r>
            <w:r w:rsidR="004B3B67">
              <w:rPr>
                <w:noProof/>
                <w:webHidden/>
              </w:rPr>
              <w:fldChar w:fldCharType="separate"/>
            </w:r>
            <w:r w:rsidR="004B3B67">
              <w:rPr>
                <w:noProof/>
                <w:webHidden/>
              </w:rPr>
              <w:t>4</w:t>
            </w:r>
            <w:r w:rsidR="004B3B67">
              <w:rPr>
                <w:noProof/>
                <w:webHidden/>
              </w:rPr>
              <w:fldChar w:fldCharType="end"/>
            </w:r>
          </w:hyperlink>
        </w:p>
        <w:p w14:paraId="1A6DAC5C" w14:textId="77777777" w:rsidR="004B3B67" w:rsidRDefault="00000000">
          <w:pPr>
            <w:pStyle w:val="TOC3"/>
            <w:tabs>
              <w:tab w:val="right" w:leader="dot" w:pos="9062"/>
            </w:tabs>
            <w:rPr>
              <w:rFonts w:eastAsiaTheme="minorEastAsia"/>
              <w:noProof/>
              <w:lang w:eastAsia="hu-HU"/>
            </w:rPr>
          </w:pPr>
          <w:hyperlink w:anchor="_Toc80619260" w:history="1">
            <w:r w:rsidR="004B3B67" w:rsidRPr="006F164E">
              <w:rPr>
                <w:rStyle w:val="Hyperlink"/>
                <w:rFonts w:ascii="Arial" w:eastAsia="Times New Roman" w:hAnsi="Arial" w:cs="Arial"/>
                <w:b/>
                <w:bCs/>
                <w:noProof/>
                <w:lang w:eastAsia="hu-HU"/>
              </w:rPr>
              <w:t>Az érintett köteles-e a személyes adatait megadni</w:t>
            </w:r>
            <w:r w:rsidR="004B3B67">
              <w:rPr>
                <w:noProof/>
                <w:webHidden/>
              </w:rPr>
              <w:tab/>
            </w:r>
            <w:r w:rsidR="004B3B67">
              <w:rPr>
                <w:noProof/>
                <w:webHidden/>
              </w:rPr>
              <w:fldChar w:fldCharType="begin"/>
            </w:r>
            <w:r w:rsidR="004B3B67">
              <w:rPr>
                <w:noProof/>
                <w:webHidden/>
              </w:rPr>
              <w:instrText xml:space="preserve"> PAGEREF _Toc80619260 \h </w:instrText>
            </w:r>
            <w:r w:rsidR="004B3B67">
              <w:rPr>
                <w:noProof/>
                <w:webHidden/>
              </w:rPr>
            </w:r>
            <w:r w:rsidR="004B3B67">
              <w:rPr>
                <w:noProof/>
                <w:webHidden/>
              </w:rPr>
              <w:fldChar w:fldCharType="separate"/>
            </w:r>
            <w:r w:rsidR="004B3B67">
              <w:rPr>
                <w:noProof/>
                <w:webHidden/>
              </w:rPr>
              <w:t>4</w:t>
            </w:r>
            <w:r w:rsidR="004B3B67">
              <w:rPr>
                <w:noProof/>
                <w:webHidden/>
              </w:rPr>
              <w:fldChar w:fldCharType="end"/>
            </w:r>
          </w:hyperlink>
        </w:p>
        <w:p w14:paraId="7C7A11FF" w14:textId="77777777" w:rsidR="004B3B67" w:rsidRDefault="00000000">
          <w:pPr>
            <w:pStyle w:val="TOC3"/>
            <w:tabs>
              <w:tab w:val="right" w:leader="dot" w:pos="9062"/>
            </w:tabs>
            <w:rPr>
              <w:rFonts w:eastAsiaTheme="minorEastAsia"/>
              <w:noProof/>
              <w:lang w:eastAsia="hu-HU"/>
            </w:rPr>
          </w:pPr>
          <w:hyperlink w:anchor="_Toc80619261" w:history="1">
            <w:r w:rsidR="004B3B67" w:rsidRPr="006F164E">
              <w:rPr>
                <w:rStyle w:val="Hyperlink"/>
                <w:rFonts w:ascii="Arial" w:eastAsia="Times New Roman" w:hAnsi="Arial" w:cs="Arial"/>
                <w:b/>
                <w:bCs/>
                <w:noProof/>
                <w:lang w:eastAsia="hu-HU"/>
              </w:rPr>
              <w:t>Adatkezelés és tárolás ideje</w:t>
            </w:r>
            <w:r w:rsidR="004B3B67">
              <w:rPr>
                <w:noProof/>
                <w:webHidden/>
              </w:rPr>
              <w:tab/>
            </w:r>
            <w:r w:rsidR="004B3B67">
              <w:rPr>
                <w:noProof/>
                <w:webHidden/>
              </w:rPr>
              <w:fldChar w:fldCharType="begin"/>
            </w:r>
            <w:r w:rsidR="004B3B67">
              <w:rPr>
                <w:noProof/>
                <w:webHidden/>
              </w:rPr>
              <w:instrText xml:space="preserve"> PAGEREF _Toc80619261 \h </w:instrText>
            </w:r>
            <w:r w:rsidR="004B3B67">
              <w:rPr>
                <w:noProof/>
                <w:webHidden/>
              </w:rPr>
            </w:r>
            <w:r w:rsidR="004B3B67">
              <w:rPr>
                <w:noProof/>
                <w:webHidden/>
              </w:rPr>
              <w:fldChar w:fldCharType="separate"/>
            </w:r>
            <w:r w:rsidR="004B3B67">
              <w:rPr>
                <w:noProof/>
                <w:webHidden/>
              </w:rPr>
              <w:t>4</w:t>
            </w:r>
            <w:r w:rsidR="004B3B67">
              <w:rPr>
                <w:noProof/>
                <w:webHidden/>
              </w:rPr>
              <w:fldChar w:fldCharType="end"/>
            </w:r>
          </w:hyperlink>
        </w:p>
        <w:p w14:paraId="721155E6" w14:textId="77777777" w:rsidR="004B3B67" w:rsidRDefault="00000000">
          <w:pPr>
            <w:pStyle w:val="TOC3"/>
            <w:tabs>
              <w:tab w:val="right" w:leader="dot" w:pos="9062"/>
            </w:tabs>
            <w:rPr>
              <w:rFonts w:eastAsiaTheme="minorEastAsia"/>
              <w:noProof/>
              <w:lang w:eastAsia="hu-HU"/>
            </w:rPr>
          </w:pPr>
          <w:hyperlink w:anchor="_Toc80619262" w:history="1">
            <w:r w:rsidR="004B3B67" w:rsidRPr="006F164E">
              <w:rPr>
                <w:rStyle w:val="Hyperlink"/>
                <w:rFonts w:ascii="Arial" w:eastAsia="Times New Roman" w:hAnsi="Arial" w:cs="Arial"/>
                <w:b/>
                <w:bCs/>
                <w:noProof/>
                <w:lang w:eastAsia="hu-HU"/>
              </w:rPr>
              <w:t>A személyes adatok továbbítása harmadik országba</w:t>
            </w:r>
            <w:r w:rsidR="004B3B67">
              <w:rPr>
                <w:noProof/>
                <w:webHidden/>
              </w:rPr>
              <w:tab/>
            </w:r>
            <w:r w:rsidR="004B3B67">
              <w:rPr>
                <w:noProof/>
                <w:webHidden/>
              </w:rPr>
              <w:fldChar w:fldCharType="begin"/>
            </w:r>
            <w:r w:rsidR="004B3B67">
              <w:rPr>
                <w:noProof/>
                <w:webHidden/>
              </w:rPr>
              <w:instrText xml:space="preserve"> PAGEREF _Toc80619262 \h </w:instrText>
            </w:r>
            <w:r w:rsidR="004B3B67">
              <w:rPr>
                <w:noProof/>
                <w:webHidden/>
              </w:rPr>
            </w:r>
            <w:r w:rsidR="004B3B67">
              <w:rPr>
                <w:noProof/>
                <w:webHidden/>
              </w:rPr>
              <w:fldChar w:fldCharType="separate"/>
            </w:r>
            <w:r w:rsidR="004B3B67">
              <w:rPr>
                <w:noProof/>
                <w:webHidden/>
              </w:rPr>
              <w:t>4</w:t>
            </w:r>
            <w:r w:rsidR="004B3B67">
              <w:rPr>
                <w:noProof/>
                <w:webHidden/>
              </w:rPr>
              <w:fldChar w:fldCharType="end"/>
            </w:r>
          </w:hyperlink>
        </w:p>
        <w:p w14:paraId="1E1958E9" w14:textId="640E2850" w:rsidR="004B3B67" w:rsidRDefault="00000000">
          <w:pPr>
            <w:pStyle w:val="TOC2"/>
            <w:tabs>
              <w:tab w:val="right" w:leader="dot" w:pos="9062"/>
            </w:tabs>
            <w:rPr>
              <w:rFonts w:eastAsiaTheme="minorEastAsia"/>
              <w:noProof/>
              <w:lang w:eastAsia="hu-HU"/>
            </w:rPr>
          </w:pPr>
          <w:hyperlink w:anchor="_Toc80619263" w:history="1">
            <w:r w:rsidR="004B3B67" w:rsidRPr="006F164E">
              <w:rPr>
                <w:rStyle w:val="Hyperlink"/>
                <w:rFonts w:ascii="Arial" w:eastAsia="Times New Roman" w:hAnsi="Arial" w:cs="Arial"/>
                <w:b/>
                <w:bCs/>
                <w:noProof/>
                <w:lang w:eastAsia="hu-HU"/>
              </w:rPr>
              <w:t xml:space="preserve">2.2. A </w:t>
            </w:r>
            <w:r w:rsidR="003C64BA">
              <w:rPr>
                <w:rStyle w:val="Hyperlink"/>
                <w:rFonts w:ascii="Arial" w:eastAsia="Times New Roman" w:hAnsi="Arial" w:cs="Arial"/>
                <w:b/>
                <w:bCs/>
                <w:noProof/>
                <w:lang w:eastAsia="hu-HU"/>
              </w:rPr>
              <w:t>FrenÁk Társulat</w:t>
            </w:r>
            <w:r w:rsidR="004B3B67" w:rsidRPr="006F164E">
              <w:rPr>
                <w:rStyle w:val="Hyperlink"/>
                <w:rFonts w:ascii="Arial" w:eastAsia="Times New Roman" w:hAnsi="Arial" w:cs="Arial"/>
                <w:b/>
                <w:bCs/>
                <w:noProof/>
                <w:lang w:eastAsia="hu-HU"/>
              </w:rPr>
              <w:t xml:space="preserve"> fotográfusaival összefüggő adatkezelés</w:t>
            </w:r>
            <w:r w:rsidR="004B3B67">
              <w:rPr>
                <w:noProof/>
                <w:webHidden/>
              </w:rPr>
              <w:tab/>
            </w:r>
            <w:r w:rsidR="004B3B67">
              <w:rPr>
                <w:noProof/>
                <w:webHidden/>
              </w:rPr>
              <w:fldChar w:fldCharType="begin"/>
            </w:r>
            <w:r w:rsidR="004B3B67">
              <w:rPr>
                <w:noProof/>
                <w:webHidden/>
              </w:rPr>
              <w:instrText xml:space="preserve"> PAGEREF _Toc80619263 \h </w:instrText>
            </w:r>
            <w:r w:rsidR="004B3B67">
              <w:rPr>
                <w:noProof/>
                <w:webHidden/>
              </w:rPr>
            </w:r>
            <w:r w:rsidR="004B3B67">
              <w:rPr>
                <w:noProof/>
                <w:webHidden/>
              </w:rPr>
              <w:fldChar w:fldCharType="separate"/>
            </w:r>
            <w:r w:rsidR="004B3B67">
              <w:rPr>
                <w:noProof/>
                <w:webHidden/>
              </w:rPr>
              <w:t>4</w:t>
            </w:r>
            <w:r w:rsidR="004B3B67">
              <w:rPr>
                <w:noProof/>
                <w:webHidden/>
              </w:rPr>
              <w:fldChar w:fldCharType="end"/>
            </w:r>
          </w:hyperlink>
        </w:p>
        <w:p w14:paraId="4D749BF7" w14:textId="77777777" w:rsidR="004B3B67" w:rsidRDefault="00000000">
          <w:pPr>
            <w:pStyle w:val="TOC3"/>
            <w:tabs>
              <w:tab w:val="right" w:leader="dot" w:pos="9062"/>
            </w:tabs>
            <w:rPr>
              <w:rFonts w:eastAsiaTheme="minorEastAsia"/>
              <w:noProof/>
              <w:lang w:eastAsia="hu-HU"/>
            </w:rPr>
          </w:pPr>
          <w:hyperlink w:anchor="_Toc80619264" w:history="1">
            <w:r w:rsidR="004B3B67" w:rsidRPr="006F164E">
              <w:rPr>
                <w:rStyle w:val="Hyperlink"/>
                <w:rFonts w:ascii="Arial" w:eastAsia="Times New Roman" w:hAnsi="Arial" w:cs="Arial"/>
                <w:b/>
                <w:bCs/>
                <w:noProof/>
                <w:lang w:eastAsia="hu-HU"/>
              </w:rPr>
              <w:t>Az adatkezelés célja</w:t>
            </w:r>
            <w:r w:rsidR="004B3B67">
              <w:rPr>
                <w:noProof/>
                <w:webHidden/>
              </w:rPr>
              <w:tab/>
            </w:r>
            <w:r w:rsidR="004B3B67">
              <w:rPr>
                <w:noProof/>
                <w:webHidden/>
              </w:rPr>
              <w:fldChar w:fldCharType="begin"/>
            </w:r>
            <w:r w:rsidR="004B3B67">
              <w:rPr>
                <w:noProof/>
                <w:webHidden/>
              </w:rPr>
              <w:instrText xml:space="preserve"> PAGEREF _Toc80619264 \h </w:instrText>
            </w:r>
            <w:r w:rsidR="004B3B67">
              <w:rPr>
                <w:noProof/>
                <w:webHidden/>
              </w:rPr>
            </w:r>
            <w:r w:rsidR="004B3B67">
              <w:rPr>
                <w:noProof/>
                <w:webHidden/>
              </w:rPr>
              <w:fldChar w:fldCharType="separate"/>
            </w:r>
            <w:r w:rsidR="004B3B67">
              <w:rPr>
                <w:noProof/>
                <w:webHidden/>
              </w:rPr>
              <w:t>4</w:t>
            </w:r>
            <w:r w:rsidR="004B3B67">
              <w:rPr>
                <w:noProof/>
                <w:webHidden/>
              </w:rPr>
              <w:fldChar w:fldCharType="end"/>
            </w:r>
          </w:hyperlink>
        </w:p>
        <w:p w14:paraId="0D902AD9" w14:textId="77777777" w:rsidR="004B3B67" w:rsidRDefault="00000000">
          <w:pPr>
            <w:pStyle w:val="TOC3"/>
            <w:tabs>
              <w:tab w:val="right" w:leader="dot" w:pos="9062"/>
            </w:tabs>
            <w:rPr>
              <w:rFonts w:eastAsiaTheme="minorEastAsia"/>
              <w:noProof/>
              <w:lang w:eastAsia="hu-HU"/>
            </w:rPr>
          </w:pPr>
          <w:hyperlink w:anchor="_Toc80619265" w:history="1">
            <w:r w:rsidR="004B3B67" w:rsidRPr="006F164E">
              <w:rPr>
                <w:rStyle w:val="Hyperlink"/>
                <w:rFonts w:ascii="Arial" w:eastAsia="Times New Roman" w:hAnsi="Arial" w:cs="Arial"/>
                <w:b/>
                <w:bCs/>
                <w:noProof/>
                <w:lang w:eastAsia="hu-HU"/>
              </w:rPr>
              <w:t>Az adatkezelés várható hatása az érintettre</w:t>
            </w:r>
            <w:r w:rsidR="004B3B67">
              <w:rPr>
                <w:noProof/>
                <w:webHidden/>
              </w:rPr>
              <w:tab/>
            </w:r>
            <w:r w:rsidR="004B3B67">
              <w:rPr>
                <w:noProof/>
                <w:webHidden/>
              </w:rPr>
              <w:fldChar w:fldCharType="begin"/>
            </w:r>
            <w:r w:rsidR="004B3B67">
              <w:rPr>
                <w:noProof/>
                <w:webHidden/>
              </w:rPr>
              <w:instrText xml:space="preserve"> PAGEREF _Toc80619265 \h </w:instrText>
            </w:r>
            <w:r w:rsidR="004B3B67">
              <w:rPr>
                <w:noProof/>
                <w:webHidden/>
              </w:rPr>
            </w:r>
            <w:r w:rsidR="004B3B67">
              <w:rPr>
                <w:noProof/>
                <w:webHidden/>
              </w:rPr>
              <w:fldChar w:fldCharType="separate"/>
            </w:r>
            <w:r w:rsidR="004B3B67">
              <w:rPr>
                <w:noProof/>
                <w:webHidden/>
              </w:rPr>
              <w:t>5</w:t>
            </w:r>
            <w:r w:rsidR="004B3B67">
              <w:rPr>
                <w:noProof/>
                <w:webHidden/>
              </w:rPr>
              <w:fldChar w:fldCharType="end"/>
            </w:r>
          </w:hyperlink>
        </w:p>
        <w:p w14:paraId="6EC891AF" w14:textId="77777777" w:rsidR="004B3B67" w:rsidRDefault="00000000">
          <w:pPr>
            <w:pStyle w:val="TOC3"/>
            <w:tabs>
              <w:tab w:val="right" w:leader="dot" w:pos="9062"/>
            </w:tabs>
            <w:rPr>
              <w:rFonts w:eastAsiaTheme="minorEastAsia"/>
              <w:noProof/>
              <w:lang w:eastAsia="hu-HU"/>
            </w:rPr>
          </w:pPr>
          <w:hyperlink w:anchor="_Toc80619266" w:history="1">
            <w:r w:rsidR="004B3B67" w:rsidRPr="006F164E">
              <w:rPr>
                <w:rStyle w:val="Hyperlink"/>
                <w:rFonts w:ascii="Arial" w:eastAsia="Times New Roman" w:hAnsi="Arial" w:cs="Arial"/>
                <w:b/>
                <w:bCs/>
                <w:noProof/>
                <w:lang w:eastAsia="hu-HU"/>
              </w:rPr>
              <w:t>Az adatkezelő és elérhetőségei</w:t>
            </w:r>
            <w:r w:rsidR="004B3B67">
              <w:rPr>
                <w:noProof/>
                <w:webHidden/>
              </w:rPr>
              <w:tab/>
            </w:r>
            <w:r w:rsidR="004B3B67">
              <w:rPr>
                <w:noProof/>
                <w:webHidden/>
              </w:rPr>
              <w:fldChar w:fldCharType="begin"/>
            </w:r>
            <w:r w:rsidR="004B3B67">
              <w:rPr>
                <w:noProof/>
                <w:webHidden/>
              </w:rPr>
              <w:instrText xml:space="preserve"> PAGEREF _Toc80619266 \h </w:instrText>
            </w:r>
            <w:r w:rsidR="004B3B67">
              <w:rPr>
                <w:noProof/>
                <w:webHidden/>
              </w:rPr>
            </w:r>
            <w:r w:rsidR="004B3B67">
              <w:rPr>
                <w:noProof/>
                <w:webHidden/>
              </w:rPr>
              <w:fldChar w:fldCharType="separate"/>
            </w:r>
            <w:r w:rsidR="004B3B67">
              <w:rPr>
                <w:noProof/>
                <w:webHidden/>
              </w:rPr>
              <w:t>5</w:t>
            </w:r>
            <w:r w:rsidR="004B3B67">
              <w:rPr>
                <w:noProof/>
                <w:webHidden/>
              </w:rPr>
              <w:fldChar w:fldCharType="end"/>
            </w:r>
          </w:hyperlink>
        </w:p>
        <w:p w14:paraId="1F89D206" w14:textId="77777777" w:rsidR="004B3B67" w:rsidRDefault="00000000">
          <w:pPr>
            <w:pStyle w:val="TOC3"/>
            <w:tabs>
              <w:tab w:val="right" w:leader="dot" w:pos="9062"/>
            </w:tabs>
            <w:rPr>
              <w:rFonts w:eastAsiaTheme="minorEastAsia"/>
              <w:noProof/>
              <w:lang w:eastAsia="hu-HU"/>
            </w:rPr>
          </w:pPr>
          <w:hyperlink w:anchor="_Toc80619267" w:history="1">
            <w:r w:rsidR="004B3B67" w:rsidRPr="006F164E">
              <w:rPr>
                <w:rStyle w:val="Hyperlink"/>
                <w:rFonts w:ascii="Arial" w:eastAsia="Times New Roman" w:hAnsi="Arial" w:cs="Arial"/>
                <w:b/>
                <w:bCs/>
                <w:noProof/>
                <w:lang w:eastAsia="hu-HU"/>
              </w:rPr>
              <w:t>Az adatkezeléssel érintett személyek, érintettek köre és típusa</w:t>
            </w:r>
            <w:r w:rsidR="004B3B67">
              <w:rPr>
                <w:noProof/>
                <w:webHidden/>
              </w:rPr>
              <w:tab/>
            </w:r>
            <w:r w:rsidR="004B3B67">
              <w:rPr>
                <w:noProof/>
                <w:webHidden/>
              </w:rPr>
              <w:fldChar w:fldCharType="begin"/>
            </w:r>
            <w:r w:rsidR="004B3B67">
              <w:rPr>
                <w:noProof/>
                <w:webHidden/>
              </w:rPr>
              <w:instrText xml:space="preserve"> PAGEREF _Toc80619267 \h </w:instrText>
            </w:r>
            <w:r w:rsidR="004B3B67">
              <w:rPr>
                <w:noProof/>
                <w:webHidden/>
              </w:rPr>
            </w:r>
            <w:r w:rsidR="004B3B67">
              <w:rPr>
                <w:noProof/>
                <w:webHidden/>
              </w:rPr>
              <w:fldChar w:fldCharType="separate"/>
            </w:r>
            <w:r w:rsidR="004B3B67">
              <w:rPr>
                <w:noProof/>
                <w:webHidden/>
              </w:rPr>
              <w:t>5</w:t>
            </w:r>
            <w:r w:rsidR="004B3B67">
              <w:rPr>
                <w:noProof/>
                <w:webHidden/>
              </w:rPr>
              <w:fldChar w:fldCharType="end"/>
            </w:r>
          </w:hyperlink>
        </w:p>
        <w:p w14:paraId="054AF5F1" w14:textId="77777777" w:rsidR="004B3B67" w:rsidRDefault="00000000">
          <w:pPr>
            <w:pStyle w:val="TOC3"/>
            <w:tabs>
              <w:tab w:val="right" w:leader="dot" w:pos="9062"/>
            </w:tabs>
            <w:rPr>
              <w:rFonts w:eastAsiaTheme="minorEastAsia"/>
              <w:noProof/>
              <w:lang w:eastAsia="hu-HU"/>
            </w:rPr>
          </w:pPr>
          <w:hyperlink w:anchor="_Toc80619268" w:history="1">
            <w:r w:rsidR="004B3B67" w:rsidRPr="006F164E">
              <w:rPr>
                <w:rStyle w:val="Hyperlink"/>
                <w:rFonts w:ascii="Arial" w:eastAsia="Times New Roman" w:hAnsi="Arial" w:cs="Arial"/>
                <w:b/>
                <w:bCs/>
                <w:noProof/>
                <w:lang w:eastAsia="hu-HU"/>
              </w:rPr>
              <w:t>A kezelt személyes adatok</w:t>
            </w:r>
            <w:r w:rsidR="004B3B67">
              <w:rPr>
                <w:noProof/>
                <w:webHidden/>
              </w:rPr>
              <w:tab/>
            </w:r>
            <w:r w:rsidR="004B3B67">
              <w:rPr>
                <w:noProof/>
                <w:webHidden/>
              </w:rPr>
              <w:fldChar w:fldCharType="begin"/>
            </w:r>
            <w:r w:rsidR="004B3B67">
              <w:rPr>
                <w:noProof/>
                <w:webHidden/>
              </w:rPr>
              <w:instrText xml:space="preserve"> PAGEREF _Toc80619268 \h </w:instrText>
            </w:r>
            <w:r w:rsidR="004B3B67">
              <w:rPr>
                <w:noProof/>
                <w:webHidden/>
              </w:rPr>
            </w:r>
            <w:r w:rsidR="004B3B67">
              <w:rPr>
                <w:noProof/>
                <w:webHidden/>
              </w:rPr>
              <w:fldChar w:fldCharType="separate"/>
            </w:r>
            <w:r w:rsidR="004B3B67">
              <w:rPr>
                <w:noProof/>
                <w:webHidden/>
              </w:rPr>
              <w:t>5</w:t>
            </w:r>
            <w:r w:rsidR="004B3B67">
              <w:rPr>
                <w:noProof/>
                <w:webHidden/>
              </w:rPr>
              <w:fldChar w:fldCharType="end"/>
            </w:r>
          </w:hyperlink>
        </w:p>
        <w:p w14:paraId="27C9D626" w14:textId="77777777" w:rsidR="004B3B67" w:rsidRDefault="00000000">
          <w:pPr>
            <w:pStyle w:val="TOC3"/>
            <w:tabs>
              <w:tab w:val="right" w:leader="dot" w:pos="9062"/>
            </w:tabs>
            <w:rPr>
              <w:rFonts w:eastAsiaTheme="minorEastAsia"/>
              <w:noProof/>
              <w:lang w:eastAsia="hu-HU"/>
            </w:rPr>
          </w:pPr>
          <w:hyperlink w:anchor="_Toc80619269" w:history="1">
            <w:r w:rsidR="004B3B67" w:rsidRPr="006F164E">
              <w:rPr>
                <w:rStyle w:val="Hyperlink"/>
                <w:rFonts w:ascii="Arial" w:eastAsia="Times New Roman" w:hAnsi="Arial" w:cs="Arial"/>
                <w:b/>
                <w:bCs/>
                <w:noProof/>
                <w:lang w:eastAsia="hu-HU"/>
              </w:rPr>
              <w:t>Adatkezelés jogalapja</w:t>
            </w:r>
            <w:r w:rsidR="004B3B67">
              <w:rPr>
                <w:noProof/>
                <w:webHidden/>
              </w:rPr>
              <w:tab/>
            </w:r>
            <w:r w:rsidR="004B3B67">
              <w:rPr>
                <w:noProof/>
                <w:webHidden/>
              </w:rPr>
              <w:fldChar w:fldCharType="begin"/>
            </w:r>
            <w:r w:rsidR="004B3B67">
              <w:rPr>
                <w:noProof/>
                <w:webHidden/>
              </w:rPr>
              <w:instrText xml:space="preserve"> PAGEREF _Toc80619269 \h </w:instrText>
            </w:r>
            <w:r w:rsidR="004B3B67">
              <w:rPr>
                <w:noProof/>
                <w:webHidden/>
              </w:rPr>
            </w:r>
            <w:r w:rsidR="004B3B67">
              <w:rPr>
                <w:noProof/>
                <w:webHidden/>
              </w:rPr>
              <w:fldChar w:fldCharType="separate"/>
            </w:r>
            <w:r w:rsidR="004B3B67">
              <w:rPr>
                <w:noProof/>
                <w:webHidden/>
              </w:rPr>
              <w:t>6</w:t>
            </w:r>
            <w:r w:rsidR="004B3B67">
              <w:rPr>
                <w:noProof/>
                <w:webHidden/>
              </w:rPr>
              <w:fldChar w:fldCharType="end"/>
            </w:r>
          </w:hyperlink>
        </w:p>
        <w:p w14:paraId="0529411B" w14:textId="77777777" w:rsidR="004B3B67" w:rsidRDefault="00000000">
          <w:pPr>
            <w:pStyle w:val="TOC3"/>
            <w:tabs>
              <w:tab w:val="right" w:leader="dot" w:pos="9062"/>
            </w:tabs>
            <w:rPr>
              <w:rFonts w:eastAsiaTheme="minorEastAsia"/>
              <w:noProof/>
              <w:lang w:eastAsia="hu-HU"/>
            </w:rPr>
          </w:pPr>
          <w:hyperlink w:anchor="_Toc80619270" w:history="1">
            <w:r w:rsidR="004B3B67" w:rsidRPr="006F164E">
              <w:rPr>
                <w:rStyle w:val="Hyperlink"/>
                <w:rFonts w:ascii="Arial" w:eastAsia="Times New Roman" w:hAnsi="Arial" w:cs="Arial"/>
                <w:b/>
                <w:bCs/>
                <w:noProof/>
                <w:lang w:eastAsia="hu-HU"/>
              </w:rPr>
              <w:t>Ki férhet hozzá az érintett személyes adataihoz</w:t>
            </w:r>
            <w:r w:rsidR="004B3B67">
              <w:rPr>
                <w:noProof/>
                <w:webHidden/>
              </w:rPr>
              <w:tab/>
            </w:r>
            <w:r w:rsidR="004B3B67">
              <w:rPr>
                <w:noProof/>
                <w:webHidden/>
              </w:rPr>
              <w:fldChar w:fldCharType="begin"/>
            </w:r>
            <w:r w:rsidR="004B3B67">
              <w:rPr>
                <w:noProof/>
                <w:webHidden/>
              </w:rPr>
              <w:instrText xml:space="preserve"> PAGEREF _Toc80619270 \h </w:instrText>
            </w:r>
            <w:r w:rsidR="004B3B67">
              <w:rPr>
                <w:noProof/>
                <w:webHidden/>
              </w:rPr>
            </w:r>
            <w:r w:rsidR="004B3B67">
              <w:rPr>
                <w:noProof/>
                <w:webHidden/>
              </w:rPr>
              <w:fldChar w:fldCharType="separate"/>
            </w:r>
            <w:r w:rsidR="004B3B67">
              <w:rPr>
                <w:noProof/>
                <w:webHidden/>
              </w:rPr>
              <w:t>6</w:t>
            </w:r>
            <w:r w:rsidR="004B3B67">
              <w:rPr>
                <w:noProof/>
                <w:webHidden/>
              </w:rPr>
              <w:fldChar w:fldCharType="end"/>
            </w:r>
          </w:hyperlink>
        </w:p>
        <w:p w14:paraId="1AB35F5C" w14:textId="77777777" w:rsidR="004B3B67" w:rsidRDefault="00000000">
          <w:pPr>
            <w:pStyle w:val="TOC3"/>
            <w:tabs>
              <w:tab w:val="right" w:leader="dot" w:pos="9062"/>
            </w:tabs>
            <w:rPr>
              <w:rFonts w:eastAsiaTheme="minorEastAsia"/>
              <w:noProof/>
              <w:lang w:eastAsia="hu-HU"/>
            </w:rPr>
          </w:pPr>
          <w:hyperlink w:anchor="_Toc80619271" w:history="1">
            <w:r w:rsidR="004B3B67" w:rsidRPr="006F164E">
              <w:rPr>
                <w:rStyle w:val="Hyperlink"/>
                <w:rFonts w:ascii="Arial" w:eastAsia="Times New Roman" w:hAnsi="Arial" w:cs="Arial"/>
                <w:b/>
                <w:bCs/>
                <w:noProof/>
                <w:lang w:eastAsia="hu-HU"/>
              </w:rPr>
              <w:t>Az érintett köteles-e a személyes adatait megadni</w:t>
            </w:r>
            <w:r w:rsidR="004B3B67">
              <w:rPr>
                <w:noProof/>
                <w:webHidden/>
              </w:rPr>
              <w:tab/>
            </w:r>
            <w:r w:rsidR="004B3B67">
              <w:rPr>
                <w:noProof/>
                <w:webHidden/>
              </w:rPr>
              <w:fldChar w:fldCharType="begin"/>
            </w:r>
            <w:r w:rsidR="004B3B67">
              <w:rPr>
                <w:noProof/>
                <w:webHidden/>
              </w:rPr>
              <w:instrText xml:space="preserve"> PAGEREF _Toc80619271 \h </w:instrText>
            </w:r>
            <w:r w:rsidR="004B3B67">
              <w:rPr>
                <w:noProof/>
                <w:webHidden/>
              </w:rPr>
            </w:r>
            <w:r w:rsidR="004B3B67">
              <w:rPr>
                <w:noProof/>
                <w:webHidden/>
              </w:rPr>
              <w:fldChar w:fldCharType="separate"/>
            </w:r>
            <w:r w:rsidR="004B3B67">
              <w:rPr>
                <w:noProof/>
                <w:webHidden/>
              </w:rPr>
              <w:t>6</w:t>
            </w:r>
            <w:r w:rsidR="004B3B67">
              <w:rPr>
                <w:noProof/>
                <w:webHidden/>
              </w:rPr>
              <w:fldChar w:fldCharType="end"/>
            </w:r>
          </w:hyperlink>
        </w:p>
        <w:p w14:paraId="6E5E08E3" w14:textId="77777777" w:rsidR="004B3B67" w:rsidRDefault="00000000">
          <w:pPr>
            <w:pStyle w:val="TOC3"/>
            <w:tabs>
              <w:tab w:val="right" w:leader="dot" w:pos="9062"/>
            </w:tabs>
            <w:rPr>
              <w:rFonts w:eastAsiaTheme="minorEastAsia"/>
              <w:noProof/>
              <w:lang w:eastAsia="hu-HU"/>
            </w:rPr>
          </w:pPr>
          <w:hyperlink w:anchor="_Toc80619272" w:history="1">
            <w:r w:rsidR="004B3B67" w:rsidRPr="006F164E">
              <w:rPr>
                <w:rStyle w:val="Hyperlink"/>
                <w:rFonts w:ascii="Arial" w:eastAsia="Times New Roman" w:hAnsi="Arial" w:cs="Arial"/>
                <w:b/>
                <w:bCs/>
                <w:noProof/>
                <w:lang w:eastAsia="hu-HU"/>
              </w:rPr>
              <w:t>Adatkezelés és tárolás ideje</w:t>
            </w:r>
            <w:r w:rsidR="004B3B67">
              <w:rPr>
                <w:noProof/>
                <w:webHidden/>
              </w:rPr>
              <w:tab/>
            </w:r>
            <w:r w:rsidR="004B3B67">
              <w:rPr>
                <w:noProof/>
                <w:webHidden/>
              </w:rPr>
              <w:fldChar w:fldCharType="begin"/>
            </w:r>
            <w:r w:rsidR="004B3B67">
              <w:rPr>
                <w:noProof/>
                <w:webHidden/>
              </w:rPr>
              <w:instrText xml:space="preserve"> PAGEREF _Toc80619272 \h </w:instrText>
            </w:r>
            <w:r w:rsidR="004B3B67">
              <w:rPr>
                <w:noProof/>
                <w:webHidden/>
              </w:rPr>
            </w:r>
            <w:r w:rsidR="004B3B67">
              <w:rPr>
                <w:noProof/>
                <w:webHidden/>
              </w:rPr>
              <w:fldChar w:fldCharType="separate"/>
            </w:r>
            <w:r w:rsidR="004B3B67">
              <w:rPr>
                <w:noProof/>
                <w:webHidden/>
              </w:rPr>
              <w:t>6</w:t>
            </w:r>
            <w:r w:rsidR="004B3B67">
              <w:rPr>
                <w:noProof/>
                <w:webHidden/>
              </w:rPr>
              <w:fldChar w:fldCharType="end"/>
            </w:r>
          </w:hyperlink>
        </w:p>
        <w:p w14:paraId="2887DCB6" w14:textId="00A6B2AD" w:rsidR="004B3B67" w:rsidRDefault="00000000">
          <w:pPr>
            <w:pStyle w:val="TOC2"/>
            <w:tabs>
              <w:tab w:val="right" w:leader="dot" w:pos="9062"/>
            </w:tabs>
            <w:rPr>
              <w:rFonts w:eastAsiaTheme="minorEastAsia"/>
              <w:noProof/>
              <w:lang w:eastAsia="hu-HU"/>
            </w:rPr>
          </w:pPr>
          <w:hyperlink w:anchor="_Toc80619273" w:history="1">
            <w:r w:rsidR="004B3B67" w:rsidRPr="006F164E">
              <w:rPr>
                <w:rStyle w:val="Hyperlink"/>
                <w:rFonts w:ascii="Arial" w:eastAsia="Times New Roman" w:hAnsi="Arial" w:cs="Arial"/>
                <w:b/>
                <w:bCs/>
                <w:noProof/>
                <w:lang w:eastAsia="hu-HU"/>
              </w:rPr>
              <w:t>2.3</w:t>
            </w:r>
            <w:r w:rsidR="004B3B67" w:rsidRPr="006F164E">
              <w:rPr>
                <w:rStyle w:val="Hyperlink"/>
                <w:rFonts w:ascii="Arial" w:eastAsia="Malgun Gothic" w:hAnsi="Arial" w:cs="Arial"/>
                <w:b/>
                <w:noProof/>
                <w:lang w:eastAsia="hu-HU"/>
              </w:rPr>
              <w:t xml:space="preserve">. A </w:t>
            </w:r>
            <w:r w:rsidR="003C64BA">
              <w:rPr>
                <w:rStyle w:val="Hyperlink"/>
                <w:rFonts w:ascii="Arial" w:eastAsia="Malgun Gothic" w:hAnsi="Arial" w:cs="Arial"/>
                <w:b/>
                <w:noProof/>
                <w:lang w:eastAsia="hu-HU"/>
              </w:rPr>
              <w:t>FrenÁk Társulat</w:t>
            </w:r>
            <w:r w:rsidR="004B3B67" w:rsidRPr="006F164E">
              <w:rPr>
                <w:rStyle w:val="Hyperlink"/>
                <w:rFonts w:ascii="Arial" w:eastAsia="Malgun Gothic" w:hAnsi="Arial" w:cs="Arial"/>
                <w:b/>
                <w:noProof/>
                <w:lang w:eastAsia="hu-HU"/>
              </w:rPr>
              <w:t xml:space="preserve"> workshopjaival és képzési műhelyeivel összefüggő adatkezelés</w:t>
            </w:r>
            <w:r w:rsidR="004B3B67">
              <w:rPr>
                <w:noProof/>
                <w:webHidden/>
              </w:rPr>
              <w:tab/>
            </w:r>
            <w:r w:rsidR="004B3B67">
              <w:rPr>
                <w:noProof/>
                <w:webHidden/>
              </w:rPr>
              <w:fldChar w:fldCharType="begin"/>
            </w:r>
            <w:r w:rsidR="004B3B67">
              <w:rPr>
                <w:noProof/>
                <w:webHidden/>
              </w:rPr>
              <w:instrText xml:space="preserve"> PAGEREF _Toc80619273 \h </w:instrText>
            </w:r>
            <w:r w:rsidR="004B3B67">
              <w:rPr>
                <w:noProof/>
                <w:webHidden/>
              </w:rPr>
            </w:r>
            <w:r w:rsidR="004B3B67">
              <w:rPr>
                <w:noProof/>
                <w:webHidden/>
              </w:rPr>
              <w:fldChar w:fldCharType="separate"/>
            </w:r>
            <w:r w:rsidR="004B3B67">
              <w:rPr>
                <w:noProof/>
                <w:webHidden/>
              </w:rPr>
              <w:t>6</w:t>
            </w:r>
            <w:r w:rsidR="004B3B67">
              <w:rPr>
                <w:noProof/>
                <w:webHidden/>
              </w:rPr>
              <w:fldChar w:fldCharType="end"/>
            </w:r>
          </w:hyperlink>
        </w:p>
        <w:p w14:paraId="7F2AE97C" w14:textId="77777777" w:rsidR="004B3B67" w:rsidRDefault="00000000">
          <w:pPr>
            <w:pStyle w:val="TOC3"/>
            <w:tabs>
              <w:tab w:val="right" w:leader="dot" w:pos="9062"/>
            </w:tabs>
            <w:rPr>
              <w:rFonts w:eastAsiaTheme="minorEastAsia"/>
              <w:noProof/>
              <w:lang w:eastAsia="hu-HU"/>
            </w:rPr>
          </w:pPr>
          <w:hyperlink w:anchor="_Toc80619274" w:history="1">
            <w:r w:rsidR="004B3B67" w:rsidRPr="006F164E">
              <w:rPr>
                <w:rStyle w:val="Hyperlink"/>
                <w:rFonts w:ascii="Arial" w:eastAsia="Times New Roman" w:hAnsi="Arial" w:cs="Arial"/>
                <w:b/>
                <w:bCs/>
                <w:noProof/>
                <w:lang w:eastAsia="hu-HU"/>
              </w:rPr>
              <w:t>Az adatkezelés célja</w:t>
            </w:r>
            <w:r w:rsidR="004B3B67">
              <w:rPr>
                <w:noProof/>
                <w:webHidden/>
              </w:rPr>
              <w:tab/>
            </w:r>
            <w:r w:rsidR="004B3B67">
              <w:rPr>
                <w:noProof/>
                <w:webHidden/>
              </w:rPr>
              <w:fldChar w:fldCharType="begin"/>
            </w:r>
            <w:r w:rsidR="004B3B67">
              <w:rPr>
                <w:noProof/>
                <w:webHidden/>
              </w:rPr>
              <w:instrText xml:space="preserve"> PAGEREF _Toc80619274 \h </w:instrText>
            </w:r>
            <w:r w:rsidR="004B3B67">
              <w:rPr>
                <w:noProof/>
                <w:webHidden/>
              </w:rPr>
            </w:r>
            <w:r w:rsidR="004B3B67">
              <w:rPr>
                <w:noProof/>
                <w:webHidden/>
              </w:rPr>
              <w:fldChar w:fldCharType="separate"/>
            </w:r>
            <w:r w:rsidR="004B3B67">
              <w:rPr>
                <w:noProof/>
                <w:webHidden/>
              </w:rPr>
              <w:t>7</w:t>
            </w:r>
            <w:r w:rsidR="004B3B67">
              <w:rPr>
                <w:noProof/>
                <w:webHidden/>
              </w:rPr>
              <w:fldChar w:fldCharType="end"/>
            </w:r>
          </w:hyperlink>
        </w:p>
        <w:p w14:paraId="2C4C432B" w14:textId="77777777" w:rsidR="004B3B67" w:rsidRDefault="00000000">
          <w:pPr>
            <w:pStyle w:val="TOC3"/>
            <w:tabs>
              <w:tab w:val="right" w:leader="dot" w:pos="9062"/>
            </w:tabs>
            <w:rPr>
              <w:rFonts w:eastAsiaTheme="minorEastAsia"/>
              <w:noProof/>
              <w:lang w:eastAsia="hu-HU"/>
            </w:rPr>
          </w:pPr>
          <w:hyperlink w:anchor="_Toc80619275" w:history="1">
            <w:r w:rsidR="004B3B67" w:rsidRPr="006F164E">
              <w:rPr>
                <w:rStyle w:val="Hyperlink"/>
                <w:rFonts w:ascii="Arial" w:eastAsia="Times New Roman" w:hAnsi="Arial" w:cs="Arial"/>
                <w:b/>
                <w:bCs/>
                <w:noProof/>
                <w:lang w:eastAsia="hu-HU"/>
              </w:rPr>
              <w:t>Az adatkezelés várható hatása az érintettre</w:t>
            </w:r>
            <w:r w:rsidR="004B3B67">
              <w:rPr>
                <w:noProof/>
                <w:webHidden/>
              </w:rPr>
              <w:tab/>
            </w:r>
            <w:r w:rsidR="004B3B67">
              <w:rPr>
                <w:noProof/>
                <w:webHidden/>
              </w:rPr>
              <w:fldChar w:fldCharType="begin"/>
            </w:r>
            <w:r w:rsidR="004B3B67">
              <w:rPr>
                <w:noProof/>
                <w:webHidden/>
              </w:rPr>
              <w:instrText xml:space="preserve"> PAGEREF _Toc80619275 \h </w:instrText>
            </w:r>
            <w:r w:rsidR="004B3B67">
              <w:rPr>
                <w:noProof/>
                <w:webHidden/>
              </w:rPr>
            </w:r>
            <w:r w:rsidR="004B3B67">
              <w:rPr>
                <w:noProof/>
                <w:webHidden/>
              </w:rPr>
              <w:fldChar w:fldCharType="separate"/>
            </w:r>
            <w:r w:rsidR="004B3B67">
              <w:rPr>
                <w:noProof/>
                <w:webHidden/>
              </w:rPr>
              <w:t>7</w:t>
            </w:r>
            <w:r w:rsidR="004B3B67">
              <w:rPr>
                <w:noProof/>
                <w:webHidden/>
              </w:rPr>
              <w:fldChar w:fldCharType="end"/>
            </w:r>
          </w:hyperlink>
        </w:p>
        <w:p w14:paraId="04B98BB0" w14:textId="77777777" w:rsidR="004B3B67" w:rsidRDefault="00000000">
          <w:pPr>
            <w:pStyle w:val="TOC3"/>
            <w:tabs>
              <w:tab w:val="right" w:leader="dot" w:pos="9062"/>
            </w:tabs>
            <w:rPr>
              <w:rFonts w:eastAsiaTheme="minorEastAsia"/>
              <w:noProof/>
              <w:lang w:eastAsia="hu-HU"/>
            </w:rPr>
          </w:pPr>
          <w:hyperlink w:anchor="_Toc80619276" w:history="1">
            <w:r w:rsidR="004B3B67" w:rsidRPr="006F164E">
              <w:rPr>
                <w:rStyle w:val="Hyperlink"/>
                <w:rFonts w:ascii="Arial" w:eastAsia="Times New Roman" w:hAnsi="Arial" w:cs="Arial"/>
                <w:b/>
                <w:bCs/>
                <w:noProof/>
                <w:lang w:eastAsia="hu-HU"/>
              </w:rPr>
              <w:t>Az adatkezelő és elérhetőségei</w:t>
            </w:r>
            <w:r w:rsidR="004B3B67">
              <w:rPr>
                <w:noProof/>
                <w:webHidden/>
              </w:rPr>
              <w:tab/>
            </w:r>
            <w:r w:rsidR="004B3B67">
              <w:rPr>
                <w:noProof/>
                <w:webHidden/>
              </w:rPr>
              <w:fldChar w:fldCharType="begin"/>
            </w:r>
            <w:r w:rsidR="004B3B67">
              <w:rPr>
                <w:noProof/>
                <w:webHidden/>
              </w:rPr>
              <w:instrText xml:space="preserve"> PAGEREF _Toc80619276 \h </w:instrText>
            </w:r>
            <w:r w:rsidR="004B3B67">
              <w:rPr>
                <w:noProof/>
                <w:webHidden/>
              </w:rPr>
            </w:r>
            <w:r w:rsidR="004B3B67">
              <w:rPr>
                <w:noProof/>
                <w:webHidden/>
              </w:rPr>
              <w:fldChar w:fldCharType="separate"/>
            </w:r>
            <w:r w:rsidR="004B3B67">
              <w:rPr>
                <w:noProof/>
                <w:webHidden/>
              </w:rPr>
              <w:t>7</w:t>
            </w:r>
            <w:r w:rsidR="004B3B67">
              <w:rPr>
                <w:noProof/>
                <w:webHidden/>
              </w:rPr>
              <w:fldChar w:fldCharType="end"/>
            </w:r>
          </w:hyperlink>
        </w:p>
        <w:p w14:paraId="5D3081DA" w14:textId="77777777" w:rsidR="004B3B67" w:rsidRDefault="00000000">
          <w:pPr>
            <w:pStyle w:val="TOC3"/>
            <w:tabs>
              <w:tab w:val="right" w:leader="dot" w:pos="9062"/>
            </w:tabs>
            <w:rPr>
              <w:rFonts w:eastAsiaTheme="minorEastAsia"/>
              <w:noProof/>
              <w:lang w:eastAsia="hu-HU"/>
            </w:rPr>
          </w:pPr>
          <w:hyperlink w:anchor="_Toc80619277" w:history="1">
            <w:r w:rsidR="004B3B67" w:rsidRPr="006F164E">
              <w:rPr>
                <w:rStyle w:val="Hyperlink"/>
                <w:rFonts w:ascii="Arial" w:eastAsia="Times New Roman" w:hAnsi="Arial" w:cs="Arial"/>
                <w:b/>
                <w:bCs/>
                <w:noProof/>
                <w:lang w:eastAsia="hu-HU"/>
              </w:rPr>
              <w:t>Az adatkezeléssel érintett személyek, érintettek köre és típusa</w:t>
            </w:r>
            <w:r w:rsidR="004B3B67">
              <w:rPr>
                <w:noProof/>
                <w:webHidden/>
              </w:rPr>
              <w:tab/>
            </w:r>
            <w:r w:rsidR="004B3B67">
              <w:rPr>
                <w:noProof/>
                <w:webHidden/>
              </w:rPr>
              <w:fldChar w:fldCharType="begin"/>
            </w:r>
            <w:r w:rsidR="004B3B67">
              <w:rPr>
                <w:noProof/>
                <w:webHidden/>
              </w:rPr>
              <w:instrText xml:space="preserve"> PAGEREF _Toc80619277 \h </w:instrText>
            </w:r>
            <w:r w:rsidR="004B3B67">
              <w:rPr>
                <w:noProof/>
                <w:webHidden/>
              </w:rPr>
            </w:r>
            <w:r w:rsidR="004B3B67">
              <w:rPr>
                <w:noProof/>
                <w:webHidden/>
              </w:rPr>
              <w:fldChar w:fldCharType="separate"/>
            </w:r>
            <w:r w:rsidR="004B3B67">
              <w:rPr>
                <w:noProof/>
                <w:webHidden/>
              </w:rPr>
              <w:t>7</w:t>
            </w:r>
            <w:r w:rsidR="004B3B67">
              <w:rPr>
                <w:noProof/>
                <w:webHidden/>
              </w:rPr>
              <w:fldChar w:fldCharType="end"/>
            </w:r>
          </w:hyperlink>
        </w:p>
        <w:p w14:paraId="28F27AC3" w14:textId="77777777" w:rsidR="004B3B67" w:rsidRDefault="00000000">
          <w:pPr>
            <w:pStyle w:val="TOC3"/>
            <w:tabs>
              <w:tab w:val="right" w:leader="dot" w:pos="9062"/>
            </w:tabs>
            <w:rPr>
              <w:rFonts w:eastAsiaTheme="minorEastAsia"/>
              <w:noProof/>
              <w:lang w:eastAsia="hu-HU"/>
            </w:rPr>
          </w:pPr>
          <w:hyperlink w:anchor="_Toc80619278" w:history="1">
            <w:r w:rsidR="004B3B67" w:rsidRPr="006F164E">
              <w:rPr>
                <w:rStyle w:val="Hyperlink"/>
                <w:rFonts w:ascii="Arial" w:eastAsia="Times New Roman" w:hAnsi="Arial" w:cs="Arial"/>
                <w:b/>
                <w:bCs/>
                <w:noProof/>
                <w:lang w:eastAsia="hu-HU"/>
              </w:rPr>
              <w:t>A kezelt személyes adatok</w:t>
            </w:r>
            <w:r w:rsidR="004B3B67">
              <w:rPr>
                <w:noProof/>
                <w:webHidden/>
              </w:rPr>
              <w:tab/>
            </w:r>
            <w:r w:rsidR="004B3B67">
              <w:rPr>
                <w:noProof/>
                <w:webHidden/>
              </w:rPr>
              <w:fldChar w:fldCharType="begin"/>
            </w:r>
            <w:r w:rsidR="004B3B67">
              <w:rPr>
                <w:noProof/>
                <w:webHidden/>
              </w:rPr>
              <w:instrText xml:space="preserve"> PAGEREF _Toc80619278 \h </w:instrText>
            </w:r>
            <w:r w:rsidR="004B3B67">
              <w:rPr>
                <w:noProof/>
                <w:webHidden/>
              </w:rPr>
            </w:r>
            <w:r w:rsidR="004B3B67">
              <w:rPr>
                <w:noProof/>
                <w:webHidden/>
              </w:rPr>
              <w:fldChar w:fldCharType="separate"/>
            </w:r>
            <w:r w:rsidR="004B3B67">
              <w:rPr>
                <w:noProof/>
                <w:webHidden/>
              </w:rPr>
              <w:t>7</w:t>
            </w:r>
            <w:r w:rsidR="004B3B67">
              <w:rPr>
                <w:noProof/>
                <w:webHidden/>
              </w:rPr>
              <w:fldChar w:fldCharType="end"/>
            </w:r>
          </w:hyperlink>
        </w:p>
        <w:p w14:paraId="795C5A43" w14:textId="77777777" w:rsidR="004B3B67" w:rsidRDefault="00000000">
          <w:pPr>
            <w:pStyle w:val="TOC3"/>
            <w:tabs>
              <w:tab w:val="right" w:leader="dot" w:pos="9062"/>
            </w:tabs>
            <w:rPr>
              <w:rFonts w:eastAsiaTheme="minorEastAsia"/>
              <w:noProof/>
              <w:lang w:eastAsia="hu-HU"/>
            </w:rPr>
          </w:pPr>
          <w:hyperlink w:anchor="_Toc80619279" w:history="1">
            <w:r w:rsidR="004B3B67" w:rsidRPr="006F164E">
              <w:rPr>
                <w:rStyle w:val="Hyperlink"/>
                <w:rFonts w:ascii="Arial" w:eastAsia="Times New Roman" w:hAnsi="Arial" w:cs="Arial"/>
                <w:b/>
                <w:bCs/>
                <w:noProof/>
                <w:lang w:eastAsia="hu-HU"/>
              </w:rPr>
              <w:t>Adatkezelés jogalapja</w:t>
            </w:r>
            <w:r w:rsidR="004B3B67">
              <w:rPr>
                <w:noProof/>
                <w:webHidden/>
              </w:rPr>
              <w:tab/>
            </w:r>
            <w:r w:rsidR="004B3B67">
              <w:rPr>
                <w:noProof/>
                <w:webHidden/>
              </w:rPr>
              <w:fldChar w:fldCharType="begin"/>
            </w:r>
            <w:r w:rsidR="004B3B67">
              <w:rPr>
                <w:noProof/>
                <w:webHidden/>
              </w:rPr>
              <w:instrText xml:space="preserve"> PAGEREF _Toc80619279 \h </w:instrText>
            </w:r>
            <w:r w:rsidR="004B3B67">
              <w:rPr>
                <w:noProof/>
                <w:webHidden/>
              </w:rPr>
            </w:r>
            <w:r w:rsidR="004B3B67">
              <w:rPr>
                <w:noProof/>
                <w:webHidden/>
              </w:rPr>
              <w:fldChar w:fldCharType="separate"/>
            </w:r>
            <w:r w:rsidR="004B3B67">
              <w:rPr>
                <w:noProof/>
                <w:webHidden/>
              </w:rPr>
              <w:t>7</w:t>
            </w:r>
            <w:r w:rsidR="004B3B67">
              <w:rPr>
                <w:noProof/>
                <w:webHidden/>
              </w:rPr>
              <w:fldChar w:fldCharType="end"/>
            </w:r>
          </w:hyperlink>
        </w:p>
        <w:p w14:paraId="66FFAADB" w14:textId="77777777" w:rsidR="004B3B67" w:rsidRDefault="00000000">
          <w:pPr>
            <w:pStyle w:val="TOC3"/>
            <w:tabs>
              <w:tab w:val="right" w:leader="dot" w:pos="9062"/>
            </w:tabs>
            <w:rPr>
              <w:rFonts w:eastAsiaTheme="minorEastAsia"/>
              <w:noProof/>
              <w:lang w:eastAsia="hu-HU"/>
            </w:rPr>
          </w:pPr>
          <w:hyperlink w:anchor="_Toc80619280" w:history="1">
            <w:r w:rsidR="004B3B67" w:rsidRPr="006F164E">
              <w:rPr>
                <w:rStyle w:val="Hyperlink"/>
                <w:rFonts w:ascii="Arial" w:eastAsia="Times New Roman" w:hAnsi="Arial" w:cs="Arial"/>
                <w:b/>
                <w:bCs/>
                <w:noProof/>
                <w:lang w:eastAsia="hu-HU"/>
              </w:rPr>
              <w:t>Ki férhet hozzá az érintett személyes adataihoz</w:t>
            </w:r>
            <w:r w:rsidR="004B3B67">
              <w:rPr>
                <w:noProof/>
                <w:webHidden/>
              </w:rPr>
              <w:tab/>
            </w:r>
            <w:r w:rsidR="004B3B67">
              <w:rPr>
                <w:noProof/>
                <w:webHidden/>
              </w:rPr>
              <w:fldChar w:fldCharType="begin"/>
            </w:r>
            <w:r w:rsidR="004B3B67">
              <w:rPr>
                <w:noProof/>
                <w:webHidden/>
              </w:rPr>
              <w:instrText xml:space="preserve"> PAGEREF _Toc80619280 \h </w:instrText>
            </w:r>
            <w:r w:rsidR="004B3B67">
              <w:rPr>
                <w:noProof/>
                <w:webHidden/>
              </w:rPr>
            </w:r>
            <w:r w:rsidR="004B3B67">
              <w:rPr>
                <w:noProof/>
                <w:webHidden/>
              </w:rPr>
              <w:fldChar w:fldCharType="separate"/>
            </w:r>
            <w:r w:rsidR="004B3B67">
              <w:rPr>
                <w:noProof/>
                <w:webHidden/>
              </w:rPr>
              <w:t>7</w:t>
            </w:r>
            <w:r w:rsidR="004B3B67">
              <w:rPr>
                <w:noProof/>
                <w:webHidden/>
              </w:rPr>
              <w:fldChar w:fldCharType="end"/>
            </w:r>
          </w:hyperlink>
        </w:p>
        <w:p w14:paraId="794A90C3" w14:textId="77777777" w:rsidR="004B3B67" w:rsidRDefault="00000000">
          <w:pPr>
            <w:pStyle w:val="TOC3"/>
            <w:tabs>
              <w:tab w:val="right" w:leader="dot" w:pos="9062"/>
            </w:tabs>
            <w:rPr>
              <w:rFonts w:eastAsiaTheme="minorEastAsia"/>
              <w:noProof/>
              <w:lang w:eastAsia="hu-HU"/>
            </w:rPr>
          </w:pPr>
          <w:hyperlink w:anchor="_Toc80619281" w:history="1">
            <w:r w:rsidR="004B3B67" w:rsidRPr="006F164E">
              <w:rPr>
                <w:rStyle w:val="Hyperlink"/>
                <w:rFonts w:ascii="Arial" w:eastAsia="Times New Roman" w:hAnsi="Arial" w:cs="Arial"/>
                <w:b/>
                <w:bCs/>
                <w:noProof/>
                <w:lang w:eastAsia="hu-HU"/>
              </w:rPr>
              <w:t>Az érintett köteles-e a személyes adatait megadni</w:t>
            </w:r>
            <w:r w:rsidR="004B3B67">
              <w:rPr>
                <w:noProof/>
                <w:webHidden/>
              </w:rPr>
              <w:tab/>
            </w:r>
            <w:r w:rsidR="004B3B67">
              <w:rPr>
                <w:noProof/>
                <w:webHidden/>
              </w:rPr>
              <w:fldChar w:fldCharType="begin"/>
            </w:r>
            <w:r w:rsidR="004B3B67">
              <w:rPr>
                <w:noProof/>
                <w:webHidden/>
              </w:rPr>
              <w:instrText xml:space="preserve"> PAGEREF _Toc80619281 \h </w:instrText>
            </w:r>
            <w:r w:rsidR="004B3B67">
              <w:rPr>
                <w:noProof/>
                <w:webHidden/>
              </w:rPr>
            </w:r>
            <w:r w:rsidR="004B3B67">
              <w:rPr>
                <w:noProof/>
                <w:webHidden/>
              </w:rPr>
              <w:fldChar w:fldCharType="separate"/>
            </w:r>
            <w:r w:rsidR="004B3B67">
              <w:rPr>
                <w:noProof/>
                <w:webHidden/>
              </w:rPr>
              <w:t>8</w:t>
            </w:r>
            <w:r w:rsidR="004B3B67">
              <w:rPr>
                <w:noProof/>
                <w:webHidden/>
              </w:rPr>
              <w:fldChar w:fldCharType="end"/>
            </w:r>
          </w:hyperlink>
        </w:p>
        <w:p w14:paraId="3CA076AF" w14:textId="77777777" w:rsidR="004B3B67" w:rsidRDefault="00000000">
          <w:pPr>
            <w:pStyle w:val="TOC3"/>
            <w:tabs>
              <w:tab w:val="right" w:leader="dot" w:pos="9062"/>
            </w:tabs>
            <w:rPr>
              <w:rFonts w:eastAsiaTheme="minorEastAsia"/>
              <w:noProof/>
              <w:lang w:eastAsia="hu-HU"/>
            </w:rPr>
          </w:pPr>
          <w:hyperlink w:anchor="_Toc80619282" w:history="1">
            <w:r w:rsidR="004B3B67" w:rsidRPr="006F164E">
              <w:rPr>
                <w:rStyle w:val="Hyperlink"/>
                <w:rFonts w:ascii="Arial" w:eastAsia="Times New Roman" w:hAnsi="Arial" w:cs="Arial"/>
                <w:b/>
                <w:bCs/>
                <w:noProof/>
                <w:lang w:eastAsia="hu-HU"/>
              </w:rPr>
              <w:t>Adatkezelés és tárolás ideje</w:t>
            </w:r>
            <w:r w:rsidR="004B3B67">
              <w:rPr>
                <w:noProof/>
                <w:webHidden/>
              </w:rPr>
              <w:tab/>
            </w:r>
            <w:r w:rsidR="004B3B67">
              <w:rPr>
                <w:noProof/>
                <w:webHidden/>
              </w:rPr>
              <w:fldChar w:fldCharType="begin"/>
            </w:r>
            <w:r w:rsidR="004B3B67">
              <w:rPr>
                <w:noProof/>
                <w:webHidden/>
              </w:rPr>
              <w:instrText xml:space="preserve"> PAGEREF _Toc80619282 \h </w:instrText>
            </w:r>
            <w:r w:rsidR="004B3B67">
              <w:rPr>
                <w:noProof/>
                <w:webHidden/>
              </w:rPr>
            </w:r>
            <w:r w:rsidR="004B3B67">
              <w:rPr>
                <w:noProof/>
                <w:webHidden/>
              </w:rPr>
              <w:fldChar w:fldCharType="separate"/>
            </w:r>
            <w:r w:rsidR="004B3B67">
              <w:rPr>
                <w:noProof/>
                <w:webHidden/>
              </w:rPr>
              <w:t>8</w:t>
            </w:r>
            <w:r w:rsidR="004B3B67">
              <w:rPr>
                <w:noProof/>
                <w:webHidden/>
              </w:rPr>
              <w:fldChar w:fldCharType="end"/>
            </w:r>
          </w:hyperlink>
        </w:p>
        <w:p w14:paraId="72F5FC80" w14:textId="77777777" w:rsidR="004B3B67" w:rsidRDefault="00000000">
          <w:pPr>
            <w:pStyle w:val="TOC3"/>
            <w:tabs>
              <w:tab w:val="right" w:leader="dot" w:pos="9062"/>
            </w:tabs>
            <w:rPr>
              <w:rFonts w:eastAsiaTheme="minorEastAsia"/>
              <w:noProof/>
              <w:lang w:eastAsia="hu-HU"/>
            </w:rPr>
          </w:pPr>
          <w:hyperlink w:anchor="_Toc80619283" w:history="1">
            <w:r w:rsidR="004B3B67" w:rsidRPr="006F164E">
              <w:rPr>
                <w:rStyle w:val="Hyperlink"/>
                <w:rFonts w:ascii="Arial" w:eastAsia="Times New Roman" w:hAnsi="Arial" w:cs="Arial"/>
                <w:b/>
                <w:bCs/>
                <w:noProof/>
                <w:lang w:eastAsia="hu-HU"/>
              </w:rPr>
              <w:t>A személyes adatok továbbítása harmadik országba</w:t>
            </w:r>
            <w:r w:rsidR="004B3B67">
              <w:rPr>
                <w:noProof/>
                <w:webHidden/>
              </w:rPr>
              <w:tab/>
            </w:r>
            <w:r w:rsidR="004B3B67">
              <w:rPr>
                <w:noProof/>
                <w:webHidden/>
              </w:rPr>
              <w:fldChar w:fldCharType="begin"/>
            </w:r>
            <w:r w:rsidR="004B3B67">
              <w:rPr>
                <w:noProof/>
                <w:webHidden/>
              </w:rPr>
              <w:instrText xml:space="preserve"> PAGEREF _Toc80619283 \h </w:instrText>
            </w:r>
            <w:r w:rsidR="004B3B67">
              <w:rPr>
                <w:noProof/>
                <w:webHidden/>
              </w:rPr>
            </w:r>
            <w:r w:rsidR="004B3B67">
              <w:rPr>
                <w:noProof/>
                <w:webHidden/>
              </w:rPr>
              <w:fldChar w:fldCharType="separate"/>
            </w:r>
            <w:r w:rsidR="004B3B67">
              <w:rPr>
                <w:noProof/>
                <w:webHidden/>
              </w:rPr>
              <w:t>8</w:t>
            </w:r>
            <w:r w:rsidR="004B3B67">
              <w:rPr>
                <w:noProof/>
                <w:webHidden/>
              </w:rPr>
              <w:fldChar w:fldCharType="end"/>
            </w:r>
          </w:hyperlink>
        </w:p>
        <w:p w14:paraId="61E4AE0A" w14:textId="77777777" w:rsidR="004B3B67" w:rsidRDefault="00000000">
          <w:pPr>
            <w:pStyle w:val="TOC3"/>
            <w:tabs>
              <w:tab w:val="right" w:leader="dot" w:pos="9062"/>
            </w:tabs>
            <w:rPr>
              <w:rFonts w:eastAsiaTheme="minorEastAsia"/>
              <w:noProof/>
              <w:lang w:eastAsia="hu-HU"/>
            </w:rPr>
          </w:pPr>
          <w:hyperlink w:anchor="_Toc80619284" w:history="1">
            <w:r w:rsidR="004B3B67" w:rsidRPr="006F164E">
              <w:rPr>
                <w:rStyle w:val="Hyperlink"/>
                <w:rFonts w:ascii="Arial" w:eastAsia="Times New Roman" w:hAnsi="Arial" w:cs="Arial"/>
                <w:b/>
                <w:bCs/>
                <w:noProof/>
                <w:lang w:eastAsia="hu-HU"/>
              </w:rPr>
              <w:t>Automatizált döntéshozatal és profilalkotás az adatkezelés kapcsán</w:t>
            </w:r>
            <w:r w:rsidR="004B3B67">
              <w:rPr>
                <w:noProof/>
                <w:webHidden/>
              </w:rPr>
              <w:tab/>
            </w:r>
            <w:r w:rsidR="004B3B67">
              <w:rPr>
                <w:noProof/>
                <w:webHidden/>
              </w:rPr>
              <w:fldChar w:fldCharType="begin"/>
            </w:r>
            <w:r w:rsidR="004B3B67">
              <w:rPr>
                <w:noProof/>
                <w:webHidden/>
              </w:rPr>
              <w:instrText xml:space="preserve"> PAGEREF _Toc80619284 \h </w:instrText>
            </w:r>
            <w:r w:rsidR="004B3B67">
              <w:rPr>
                <w:noProof/>
                <w:webHidden/>
              </w:rPr>
            </w:r>
            <w:r w:rsidR="004B3B67">
              <w:rPr>
                <w:noProof/>
                <w:webHidden/>
              </w:rPr>
              <w:fldChar w:fldCharType="separate"/>
            </w:r>
            <w:r w:rsidR="004B3B67">
              <w:rPr>
                <w:noProof/>
                <w:webHidden/>
              </w:rPr>
              <w:t>8</w:t>
            </w:r>
            <w:r w:rsidR="004B3B67">
              <w:rPr>
                <w:noProof/>
                <w:webHidden/>
              </w:rPr>
              <w:fldChar w:fldCharType="end"/>
            </w:r>
          </w:hyperlink>
        </w:p>
        <w:p w14:paraId="1CF59312" w14:textId="161624DD" w:rsidR="004B3B67" w:rsidRDefault="00000000">
          <w:pPr>
            <w:pStyle w:val="TOC2"/>
            <w:tabs>
              <w:tab w:val="right" w:leader="dot" w:pos="9062"/>
            </w:tabs>
            <w:rPr>
              <w:rFonts w:eastAsiaTheme="minorEastAsia"/>
              <w:noProof/>
              <w:lang w:eastAsia="hu-HU"/>
            </w:rPr>
          </w:pPr>
          <w:hyperlink w:anchor="_Toc80619285" w:history="1">
            <w:r w:rsidR="004B3B67" w:rsidRPr="006F164E">
              <w:rPr>
                <w:rStyle w:val="Hyperlink"/>
                <w:rFonts w:ascii="Arial" w:eastAsia="Times New Roman" w:hAnsi="Arial" w:cs="Arial"/>
                <w:b/>
                <w:bCs/>
                <w:noProof/>
                <w:lang w:eastAsia="hu-HU"/>
              </w:rPr>
              <w:t>2.4</w:t>
            </w:r>
            <w:r w:rsidR="004B3B67" w:rsidRPr="006F164E">
              <w:rPr>
                <w:rStyle w:val="Hyperlink"/>
                <w:rFonts w:ascii="Arial" w:eastAsia="Malgun Gothic" w:hAnsi="Arial" w:cs="Arial"/>
                <w:b/>
                <w:noProof/>
                <w:lang w:eastAsia="hu-HU"/>
              </w:rPr>
              <w:t xml:space="preserve">. A </w:t>
            </w:r>
            <w:r w:rsidR="003C64BA">
              <w:rPr>
                <w:rStyle w:val="Hyperlink"/>
                <w:rFonts w:ascii="Arial" w:eastAsia="Malgun Gothic" w:hAnsi="Arial" w:cs="Arial"/>
                <w:b/>
                <w:noProof/>
                <w:lang w:eastAsia="hu-HU"/>
              </w:rPr>
              <w:t>FrenÁk Társulat</w:t>
            </w:r>
            <w:r w:rsidR="004B3B67" w:rsidRPr="006F164E">
              <w:rPr>
                <w:rStyle w:val="Hyperlink"/>
                <w:rFonts w:ascii="Arial" w:eastAsia="Malgun Gothic" w:hAnsi="Arial" w:cs="Arial"/>
                <w:b/>
                <w:noProof/>
                <w:lang w:eastAsia="hu-HU"/>
              </w:rPr>
              <w:t xml:space="preserve"> támogatói csoportjával összefüggő adatkezelés</w:t>
            </w:r>
            <w:r w:rsidR="004B3B67">
              <w:rPr>
                <w:noProof/>
                <w:webHidden/>
              </w:rPr>
              <w:tab/>
            </w:r>
            <w:r w:rsidR="004B3B67">
              <w:rPr>
                <w:noProof/>
                <w:webHidden/>
              </w:rPr>
              <w:fldChar w:fldCharType="begin"/>
            </w:r>
            <w:r w:rsidR="004B3B67">
              <w:rPr>
                <w:noProof/>
                <w:webHidden/>
              </w:rPr>
              <w:instrText xml:space="preserve"> PAGEREF _Toc80619285 \h </w:instrText>
            </w:r>
            <w:r w:rsidR="004B3B67">
              <w:rPr>
                <w:noProof/>
                <w:webHidden/>
              </w:rPr>
            </w:r>
            <w:r w:rsidR="004B3B67">
              <w:rPr>
                <w:noProof/>
                <w:webHidden/>
              </w:rPr>
              <w:fldChar w:fldCharType="separate"/>
            </w:r>
            <w:r w:rsidR="004B3B67">
              <w:rPr>
                <w:noProof/>
                <w:webHidden/>
              </w:rPr>
              <w:t>8</w:t>
            </w:r>
            <w:r w:rsidR="004B3B67">
              <w:rPr>
                <w:noProof/>
                <w:webHidden/>
              </w:rPr>
              <w:fldChar w:fldCharType="end"/>
            </w:r>
          </w:hyperlink>
        </w:p>
        <w:p w14:paraId="1417E06D" w14:textId="77777777" w:rsidR="004B3B67" w:rsidRDefault="00000000">
          <w:pPr>
            <w:pStyle w:val="TOC3"/>
            <w:tabs>
              <w:tab w:val="right" w:leader="dot" w:pos="9062"/>
            </w:tabs>
            <w:rPr>
              <w:rFonts w:eastAsiaTheme="minorEastAsia"/>
              <w:noProof/>
              <w:lang w:eastAsia="hu-HU"/>
            </w:rPr>
          </w:pPr>
          <w:hyperlink w:anchor="_Toc80619286" w:history="1">
            <w:r w:rsidR="004B3B67" w:rsidRPr="006F164E">
              <w:rPr>
                <w:rStyle w:val="Hyperlink"/>
                <w:rFonts w:ascii="Arial" w:eastAsia="Times New Roman" w:hAnsi="Arial" w:cs="Arial"/>
                <w:b/>
                <w:bCs/>
                <w:noProof/>
                <w:lang w:eastAsia="hu-HU"/>
              </w:rPr>
              <w:t>Az adatkezelés célja</w:t>
            </w:r>
            <w:r w:rsidR="004B3B67">
              <w:rPr>
                <w:noProof/>
                <w:webHidden/>
              </w:rPr>
              <w:tab/>
            </w:r>
            <w:r w:rsidR="004B3B67">
              <w:rPr>
                <w:noProof/>
                <w:webHidden/>
              </w:rPr>
              <w:fldChar w:fldCharType="begin"/>
            </w:r>
            <w:r w:rsidR="004B3B67">
              <w:rPr>
                <w:noProof/>
                <w:webHidden/>
              </w:rPr>
              <w:instrText xml:space="preserve"> PAGEREF _Toc80619286 \h </w:instrText>
            </w:r>
            <w:r w:rsidR="004B3B67">
              <w:rPr>
                <w:noProof/>
                <w:webHidden/>
              </w:rPr>
            </w:r>
            <w:r w:rsidR="004B3B67">
              <w:rPr>
                <w:noProof/>
                <w:webHidden/>
              </w:rPr>
              <w:fldChar w:fldCharType="separate"/>
            </w:r>
            <w:r w:rsidR="004B3B67">
              <w:rPr>
                <w:noProof/>
                <w:webHidden/>
              </w:rPr>
              <w:t>8</w:t>
            </w:r>
            <w:r w:rsidR="004B3B67">
              <w:rPr>
                <w:noProof/>
                <w:webHidden/>
              </w:rPr>
              <w:fldChar w:fldCharType="end"/>
            </w:r>
          </w:hyperlink>
        </w:p>
        <w:p w14:paraId="730962A0" w14:textId="77777777" w:rsidR="004B3B67" w:rsidRDefault="00000000">
          <w:pPr>
            <w:pStyle w:val="TOC3"/>
            <w:tabs>
              <w:tab w:val="right" w:leader="dot" w:pos="9062"/>
            </w:tabs>
            <w:rPr>
              <w:rFonts w:eastAsiaTheme="minorEastAsia"/>
              <w:noProof/>
              <w:lang w:eastAsia="hu-HU"/>
            </w:rPr>
          </w:pPr>
          <w:hyperlink w:anchor="_Toc80619287" w:history="1">
            <w:r w:rsidR="004B3B67" w:rsidRPr="006F164E">
              <w:rPr>
                <w:rStyle w:val="Hyperlink"/>
                <w:rFonts w:ascii="Arial" w:eastAsia="Times New Roman" w:hAnsi="Arial" w:cs="Arial"/>
                <w:b/>
                <w:bCs/>
                <w:noProof/>
                <w:lang w:eastAsia="hu-HU"/>
              </w:rPr>
              <w:t>Az adatkezelés várható hatása az érintettre</w:t>
            </w:r>
            <w:r w:rsidR="004B3B67">
              <w:rPr>
                <w:noProof/>
                <w:webHidden/>
              </w:rPr>
              <w:tab/>
            </w:r>
            <w:r w:rsidR="004B3B67">
              <w:rPr>
                <w:noProof/>
                <w:webHidden/>
              </w:rPr>
              <w:fldChar w:fldCharType="begin"/>
            </w:r>
            <w:r w:rsidR="004B3B67">
              <w:rPr>
                <w:noProof/>
                <w:webHidden/>
              </w:rPr>
              <w:instrText xml:space="preserve"> PAGEREF _Toc80619287 \h </w:instrText>
            </w:r>
            <w:r w:rsidR="004B3B67">
              <w:rPr>
                <w:noProof/>
                <w:webHidden/>
              </w:rPr>
            </w:r>
            <w:r w:rsidR="004B3B67">
              <w:rPr>
                <w:noProof/>
                <w:webHidden/>
              </w:rPr>
              <w:fldChar w:fldCharType="separate"/>
            </w:r>
            <w:r w:rsidR="004B3B67">
              <w:rPr>
                <w:noProof/>
                <w:webHidden/>
              </w:rPr>
              <w:t>9</w:t>
            </w:r>
            <w:r w:rsidR="004B3B67">
              <w:rPr>
                <w:noProof/>
                <w:webHidden/>
              </w:rPr>
              <w:fldChar w:fldCharType="end"/>
            </w:r>
          </w:hyperlink>
        </w:p>
        <w:p w14:paraId="4A199AB2" w14:textId="77777777" w:rsidR="004B3B67" w:rsidRDefault="00000000">
          <w:pPr>
            <w:pStyle w:val="TOC3"/>
            <w:tabs>
              <w:tab w:val="right" w:leader="dot" w:pos="9062"/>
            </w:tabs>
            <w:rPr>
              <w:rFonts w:eastAsiaTheme="minorEastAsia"/>
              <w:noProof/>
              <w:lang w:eastAsia="hu-HU"/>
            </w:rPr>
          </w:pPr>
          <w:hyperlink w:anchor="_Toc80619288" w:history="1">
            <w:r w:rsidR="004B3B67" w:rsidRPr="006F164E">
              <w:rPr>
                <w:rStyle w:val="Hyperlink"/>
                <w:rFonts w:ascii="Arial" w:eastAsia="Times New Roman" w:hAnsi="Arial" w:cs="Arial"/>
                <w:b/>
                <w:bCs/>
                <w:noProof/>
                <w:lang w:eastAsia="hu-HU"/>
              </w:rPr>
              <w:t>Az adatkezelő és elérhetőségei</w:t>
            </w:r>
            <w:r w:rsidR="004B3B67">
              <w:rPr>
                <w:noProof/>
                <w:webHidden/>
              </w:rPr>
              <w:tab/>
            </w:r>
            <w:r w:rsidR="004B3B67">
              <w:rPr>
                <w:noProof/>
                <w:webHidden/>
              </w:rPr>
              <w:fldChar w:fldCharType="begin"/>
            </w:r>
            <w:r w:rsidR="004B3B67">
              <w:rPr>
                <w:noProof/>
                <w:webHidden/>
              </w:rPr>
              <w:instrText xml:space="preserve"> PAGEREF _Toc80619288 \h </w:instrText>
            </w:r>
            <w:r w:rsidR="004B3B67">
              <w:rPr>
                <w:noProof/>
                <w:webHidden/>
              </w:rPr>
            </w:r>
            <w:r w:rsidR="004B3B67">
              <w:rPr>
                <w:noProof/>
                <w:webHidden/>
              </w:rPr>
              <w:fldChar w:fldCharType="separate"/>
            </w:r>
            <w:r w:rsidR="004B3B67">
              <w:rPr>
                <w:noProof/>
                <w:webHidden/>
              </w:rPr>
              <w:t>9</w:t>
            </w:r>
            <w:r w:rsidR="004B3B67">
              <w:rPr>
                <w:noProof/>
                <w:webHidden/>
              </w:rPr>
              <w:fldChar w:fldCharType="end"/>
            </w:r>
          </w:hyperlink>
        </w:p>
        <w:p w14:paraId="53508132" w14:textId="77777777" w:rsidR="004B3B67" w:rsidRDefault="00000000">
          <w:pPr>
            <w:pStyle w:val="TOC3"/>
            <w:tabs>
              <w:tab w:val="right" w:leader="dot" w:pos="9062"/>
            </w:tabs>
            <w:rPr>
              <w:rFonts w:eastAsiaTheme="minorEastAsia"/>
              <w:noProof/>
              <w:lang w:eastAsia="hu-HU"/>
            </w:rPr>
          </w:pPr>
          <w:hyperlink w:anchor="_Toc80619289" w:history="1">
            <w:r w:rsidR="004B3B67" w:rsidRPr="006F164E">
              <w:rPr>
                <w:rStyle w:val="Hyperlink"/>
                <w:rFonts w:ascii="Arial" w:eastAsia="Times New Roman" w:hAnsi="Arial" w:cs="Arial"/>
                <w:b/>
                <w:bCs/>
                <w:noProof/>
                <w:lang w:eastAsia="hu-HU"/>
              </w:rPr>
              <w:t>Az adatkezeléssel érintett személyek, érintettek köre és típusa</w:t>
            </w:r>
            <w:r w:rsidR="004B3B67">
              <w:rPr>
                <w:noProof/>
                <w:webHidden/>
              </w:rPr>
              <w:tab/>
            </w:r>
            <w:r w:rsidR="004B3B67">
              <w:rPr>
                <w:noProof/>
                <w:webHidden/>
              </w:rPr>
              <w:fldChar w:fldCharType="begin"/>
            </w:r>
            <w:r w:rsidR="004B3B67">
              <w:rPr>
                <w:noProof/>
                <w:webHidden/>
              </w:rPr>
              <w:instrText xml:space="preserve"> PAGEREF _Toc80619289 \h </w:instrText>
            </w:r>
            <w:r w:rsidR="004B3B67">
              <w:rPr>
                <w:noProof/>
                <w:webHidden/>
              </w:rPr>
            </w:r>
            <w:r w:rsidR="004B3B67">
              <w:rPr>
                <w:noProof/>
                <w:webHidden/>
              </w:rPr>
              <w:fldChar w:fldCharType="separate"/>
            </w:r>
            <w:r w:rsidR="004B3B67">
              <w:rPr>
                <w:noProof/>
                <w:webHidden/>
              </w:rPr>
              <w:t>9</w:t>
            </w:r>
            <w:r w:rsidR="004B3B67">
              <w:rPr>
                <w:noProof/>
                <w:webHidden/>
              </w:rPr>
              <w:fldChar w:fldCharType="end"/>
            </w:r>
          </w:hyperlink>
        </w:p>
        <w:p w14:paraId="52792F88" w14:textId="77777777" w:rsidR="004B3B67" w:rsidRDefault="00000000">
          <w:pPr>
            <w:pStyle w:val="TOC3"/>
            <w:tabs>
              <w:tab w:val="right" w:leader="dot" w:pos="9062"/>
            </w:tabs>
            <w:rPr>
              <w:rFonts w:eastAsiaTheme="minorEastAsia"/>
              <w:noProof/>
              <w:lang w:eastAsia="hu-HU"/>
            </w:rPr>
          </w:pPr>
          <w:hyperlink w:anchor="_Toc80619290" w:history="1">
            <w:r w:rsidR="004B3B67" w:rsidRPr="006F164E">
              <w:rPr>
                <w:rStyle w:val="Hyperlink"/>
                <w:rFonts w:ascii="Arial" w:eastAsia="Times New Roman" w:hAnsi="Arial" w:cs="Arial"/>
                <w:b/>
                <w:bCs/>
                <w:noProof/>
                <w:lang w:eastAsia="hu-HU"/>
              </w:rPr>
              <w:t>A kezelt személyes adatok</w:t>
            </w:r>
            <w:r w:rsidR="004B3B67">
              <w:rPr>
                <w:noProof/>
                <w:webHidden/>
              </w:rPr>
              <w:tab/>
            </w:r>
            <w:r w:rsidR="004B3B67">
              <w:rPr>
                <w:noProof/>
                <w:webHidden/>
              </w:rPr>
              <w:fldChar w:fldCharType="begin"/>
            </w:r>
            <w:r w:rsidR="004B3B67">
              <w:rPr>
                <w:noProof/>
                <w:webHidden/>
              </w:rPr>
              <w:instrText xml:space="preserve"> PAGEREF _Toc80619290 \h </w:instrText>
            </w:r>
            <w:r w:rsidR="004B3B67">
              <w:rPr>
                <w:noProof/>
                <w:webHidden/>
              </w:rPr>
            </w:r>
            <w:r w:rsidR="004B3B67">
              <w:rPr>
                <w:noProof/>
                <w:webHidden/>
              </w:rPr>
              <w:fldChar w:fldCharType="separate"/>
            </w:r>
            <w:r w:rsidR="004B3B67">
              <w:rPr>
                <w:noProof/>
                <w:webHidden/>
              </w:rPr>
              <w:t>9</w:t>
            </w:r>
            <w:r w:rsidR="004B3B67">
              <w:rPr>
                <w:noProof/>
                <w:webHidden/>
              </w:rPr>
              <w:fldChar w:fldCharType="end"/>
            </w:r>
          </w:hyperlink>
        </w:p>
        <w:p w14:paraId="0E21627B" w14:textId="77777777" w:rsidR="004B3B67" w:rsidRDefault="00000000">
          <w:pPr>
            <w:pStyle w:val="TOC3"/>
            <w:tabs>
              <w:tab w:val="right" w:leader="dot" w:pos="9062"/>
            </w:tabs>
            <w:rPr>
              <w:rFonts w:eastAsiaTheme="minorEastAsia"/>
              <w:noProof/>
              <w:lang w:eastAsia="hu-HU"/>
            </w:rPr>
          </w:pPr>
          <w:hyperlink w:anchor="_Toc80619291" w:history="1">
            <w:r w:rsidR="004B3B67" w:rsidRPr="006F164E">
              <w:rPr>
                <w:rStyle w:val="Hyperlink"/>
                <w:rFonts w:ascii="Arial" w:eastAsia="Times New Roman" w:hAnsi="Arial" w:cs="Arial"/>
                <w:b/>
                <w:bCs/>
                <w:noProof/>
                <w:lang w:eastAsia="hu-HU"/>
              </w:rPr>
              <w:t>Adatkezelés jogalapja</w:t>
            </w:r>
            <w:r w:rsidR="004B3B67">
              <w:rPr>
                <w:noProof/>
                <w:webHidden/>
              </w:rPr>
              <w:tab/>
            </w:r>
            <w:r w:rsidR="004B3B67">
              <w:rPr>
                <w:noProof/>
                <w:webHidden/>
              </w:rPr>
              <w:fldChar w:fldCharType="begin"/>
            </w:r>
            <w:r w:rsidR="004B3B67">
              <w:rPr>
                <w:noProof/>
                <w:webHidden/>
              </w:rPr>
              <w:instrText xml:space="preserve"> PAGEREF _Toc80619291 \h </w:instrText>
            </w:r>
            <w:r w:rsidR="004B3B67">
              <w:rPr>
                <w:noProof/>
                <w:webHidden/>
              </w:rPr>
            </w:r>
            <w:r w:rsidR="004B3B67">
              <w:rPr>
                <w:noProof/>
                <w:webHidden/>
              </w:rPr>
              <w:fldChar w:fldCharType="separate"/>
            </w:r>
            <w:r w:rsidR="004B3B67">
              <w:rPr>
                <w:noProof/>
                <w:webHidden/>
              </w:rPr>
              <w:t>9</w:t>
            </w:r>
            <w:r w:rsidR="004B3B67">
              <w:rPr>
                <w:noProof/>
                <w:webHidden/>
              </w:rPr>
              <w:fldChar w:fldCharType="end"/>
            </w:r>
          </w:hyperlink>
        </w:p>
        <w:p w14:paraId="31CBB5A4" w14:textId="77777777" w:rsidR="004B3B67" w:rsidRDefault="00000000">
          <w:pPr>
            <w:pStyle w:val="TOC3"/>
            <w:tabs>
              <w:tab w:val="right" w:leader="dot" w:pos="9062"/>
            </w:tabs>
            <w:rPr>
              <w:rFonts w:eastAsiaTheme="minorEastAsia"/>
              <w:noProof/>
              <w:lang w:eastAsia="hu-HU"/>
            </w:rPr>
          </w:pPr>
          <w:hyperlink w:anchor="_Toc80619292" w:history="1">
            <w:r w:rsidR="004B3B67" w:rsidRPr="006F164E">
              <w:rPr>
                <w:rStyle w:val="Hyperlink"/>
                <w:rFonts w:ascii="Arial" w:eastAsia="Times New Roman" w:hAnsi="Arial" w:cs="Arial"/>
                <w:b/>
                <w:bCs/>
                <w:noProof/>
                <w:lang w:eastAsia="hu-HU"/>
              </w:rPr>
              <w:t>Ki férhet hozzá az érintett személyes adataihoz</w:t>
            </w:r>
            <w:r w:rsidR="004B3B67">
              <w:rPr>
                <w:noProof/>
                <w:webHidden/>
              </w:rPr>
              <w:tab/>
            </w:r>
            <w:r w:rsidR="004B3B67">
              <w:rPr>
                <w:noProof/>
                <w:webHidden/>
              </w:rPr>
              <w:fldChar w:fldCharType="begin"/>
            </w:r>
            <w:r w:rsidR="004B3B67">
              <w:rPr>
                <w:noProof/>
                <w:webHidden/>
              </w:rPr>
              <w:instrText xml:space="preserve"> PAGEREF _Toc80619292 \h </w:instrText>
            </w:r>
            <w:r w:rsidR="004B3B67">
              <w:rPr>
                <w:noProof/>
                <w:webHidden/>
              </w:rPr>
            </w:r>
            <w:r w:rsidR="004B3B67">
              <w:rPr>
                <w:noProof/>
                <w:webHidden/>
              </w:rPr>
              <w:fldChar w:fldCharType="separate"/>
            </w:r>
            <w:r w:rsidR="004B3B67">
              <w:rPr>
                <w:noProof/>
                <w:webHidden/>
              </w:rPr>
              <w:t>9</w:t>
            </w:r>
            <w:r w:rsidR="004B3B67">
              <w:rPr>
                <w:noProof/>
                <w:webHidden/>
              </w:rPr>
              <w:fldChar w:fldCharType="end"/>
            </w:r>
          </w:hyperlink>
        </w:p>
        <w:p w14:paraId="6F042DD1" w14:textId="77777777" w:rsidR="004B3B67" w:rsidRDefault="00000000">
          <w:pPr>
            <w:pStyle w:val="TOC3"/>
            <w:tabs>
              <w:tab w:val="right" w:leader="dot" w:pos="9062"/>
            </w:tabs>
            <w:rPr>
              <w:rFonts w:eastAsiaTheme="minorEastAsia"/>
              <w:noProof/>
              <w:lang w:eastAsia="hu-HU"/>
            </w:rPr>
          </w:pPr>
          <w:hyperlink w:anchor="_Toc80619293" w:history="1">
            <w:r w:rsidR="004B3B67" w:rsidRPr="006F164E">
              <w:rPr>
                <w:rStyle w:val="Hyperlink"/>
                <w:rFonts w:ascii="Arial" w:eastAsia="Times New Roman" w:hAnsi="Arial" w:cs="Arial"/>
                <w:b/>
                <w:bCs/>
                <w:noProof/>
                <w:lang w:eastAsia="hu-HU"/>
              </w:rPr>
              <w:t>Az érintett köteles-e a személyes adatait megadni</w:t>
            </w:r>
            <w:r w:rsidR="004B3B67">
              <w:rPr>
                <w:noProof/>
                <w:webHidden/>
              </w:rPr>
              <w:tab/>
            </w:r>
            <w:r w:rsidR="004B3B67">
              <w:rPr>
                <w:noProof/>
                <w:webHidden/>
              </w:rPr>
              <w:fldChar w:fldCharType="begin"/>
            </w:r>
            <w:r w:rsidR="004B3B67">
              <w:rPr>
                <w:noProof/>
                <w:webHidden/>
              </w:rPr>
              <w:instrText xml:space="preserve"> PAGEREF _Toc80619293 \h </w:instrText>
            </w:r>
            <w:r w:rsidR="004B3B67">
              <w:rPr>
                <w:noProof/>
                <w:webHidden/>
              </w:rPr>
            </w:r>
            <w:r w:rsidR="004B3B67">
              <w:rPr>
                <w:noProof/>
                <w:webHidden/>
              </w:rPr>
              <w:fldChar w:fldCharType="separate"/>
            </w:r>
            <w:r w:rsidR="004B3B67">
              <w:rPr>
                <w:noProof/>
                <w:webHidden/>
              </w:rPr>
              <w:t>9</w:t>
            </w:r>
            <w:r w:rsidR="004B3B67">
              <w:rPr>
                <w:noProof/>
                <w:webHidden/>
              </w:rPr>
              <w:fldChar w:fldCharType="end"/>
            </w:r>
          </w:hyperlink>
        </w:p>
        <w:p w14:paraId="0E5E9195" w14:textId="77777777" w:rsidR="004B3B67" w:rsidRDefault="00000000">
          <w:pPr>
            <w:pStyle w:val="TOC3"/>
            <w:tabs>
              <w:tab w:val="right" w:leader="dot" w:pos="9062"/>
            </w:tabs>
            <w:rPr>
              <w:rFonts w:eastAsiaTheme="minorEastAsia"/>
              <w:noProof/>
              <w:lang w:eastAsia="hu-HU"/>
            </w:rPr>
          </w:pPr>
          <w:hyperlink w:anchor="_Toc80619294" w:history="1">
            <w:r w:rsidR="004B3B67" w:rsidRPr="006F164E">
              <w:rPr>
                <w:rStyle w:val="Hyperlink"/>
                <w:rFonts w:ascii="Arial" w:eastAsia="Times New Roman" w:hAnsi="Arial" w:cs="Arial"/>
                <w:b/>
                <w:bCs/>
                <w:noProof/>
                <w:lang w:eastAsia="hu-HU"/>
              </w:rPr>
              <w:t>Adatkezelés és tárolás ideje</w:t>
            </w:r>
            <w:r w:rsidR="004B3B67">
              <w:rPr>
                <w:noProof/>
                <w:webHidden/>
              </w:rPr>
              <w:tab/>
            </w:r>
            <w:r w:rsidR="004B3B67">
              <w:rPr>
                <w:noProof/>
                <w:webHidden/>
              </w:rPr>
              <w:fldChar w:fldCharType="begin"/>
            </w:r>
            <w:r w:rsidR="004B3B67">
              <w:rPr>
                <w:noProof/>
                <w:webHidden/>
              </w:rPr>
              <w:instrText xml:space="preserve"> PAGEREF _Toc80619294 \h </w:instrText>
            </w:r>
            <w:r w:rsidR="004B3B67">
              <w:rPr>
                <w:noProof/>
                <w:webHidden/>
              </w:rPr>
            </w:r>
            <w:r w:rsidR="004B3B67">
              <w:rPr>
                <w:noProof/>
                <w:webHidden/>
              </w:rPr>
              <w:fldChar w:fldCharType="separate"/>
            </w:r>
            <w:r w:rsidR="004B3B67">
              <w:rPr>
                <w:noProof/>
                <w:webHidden/>
              </w:rPr>
              <w:t>10</w:t>
            </w:r>
            <w:r w:rsidR="004B3B67">
              <w:rPr>
                <w:noProof/>
                <w:webHidden/>
              </w:rPr>
              <w:fldChar w:fldCharType="end"/>
            </w:r>
          </w:hyperlink>
        </w:p>
        <w:p w14:paraId="5D03AEE9" w14:textId="77777777" w:rsidR="004B3B67" w:rsidRDefault="00000000">
          <w:pPr>
            <w:pStyle w:val="TOC3"/>
            <w:tabs>
              <w:tab w:val="right" w:leader="dot" w:pos="9062"/>
            </w:tabs>
            <w:rPr>
              <w:rFonts w:eastAsiaTheme="minorEastAsia"/>
              <w:noProof/>
              <w:lang w:eastAsia="hu-HU"/>
            </w:rPr>
          </w:pPr>
          <w:hyperlink w:anchor="_Toc80619295" w:history="1">
            <w:r w:rsidR="004B3B67" w:rsidRPr="006F164E">
              <w:rPr>
                <w:rStyle w:val="Hyperlink"/>
                <w:rFonts w:ascii="Arial" w:eastAsia="Times New Roman" w:hAnsi="Arial" w:cs="Arial"/>
                <w:b/>
                <w:bCs/>
                <w:noProof/>
                <w:lang w:eastAsia="hu-HU"/>
              </w:rPr>
              <w:t>A személyes adatok továbbítása harmadik országba</w:t>
            </w:r>
            <w:r w:rsidR="004B3B67">
              <w:rPr>
                <w:noProof/>
                <w:webHidden/>
              </w:rPr>
              <w:tab/>
            </w:r>
            <w:r w:rsidR="004B3B67">
              <w:rPr>
                <w:noProof/>
                <w:webHidden/>
              </w:rPr>
              <w:fldChar w:fldCharType="begin"/>
            </w:r>
            <w:r w:rsidR="004B3B67">
              <w:rPr>
                <w:noProof/>
                <w:webHidden/>
              </w:rPr>
              <w:instrText xml:space="preserve"> PAGEREF _Toc80619295 \h </w:instrText>
            </w:r>
            <w:r w:rsidR="004B3B67">
              <w:rPr>
                <w:noProof/>
                <w:webHidden/>
              </w:rPr>
            </w:r>
            <w:r w:rsidR="004B3B67">
              <w:rPr>
                <w:noProof/>
                <w:webHidden/>
              </w:rPr>
              <w:fldChar w:fldCharType="separate"/>
            </w:r>
            <w:r w:rsidR="004B3B67">
              <w:rPr>
                <w:noProof/>
                <w:webHidden/>
              </w:rPr>
              <w:t>10</w:t>
            </w:r>
            <w:r w:rsidR="004B3B67">
              <w:rPr>
                <w:noProof/>
                <w:webHidden/>
              </w:rPr>
              <w:fldChar w:fldCharType="end"/>
            </w:r>
          </w:hyperlink>
        </w:p>
        <w:p w14:paraId="7159F9CE" w14:textId="77777777" w:rsidR="004B3B67" w:rsidRDefault="00000000">
          <w:pPr>
            <w:pStyle w:val="TOC3"/>
            <w:tabs>
              <w:tab w:val="right" w:leader="dot" w:pos="9062"/>
            </w:tabs>
            <w:rPr>
              <w:rFonts w:eastAsiaTheme="minorEastAsia"/>
              <w:noProof/>
              <w:lang w:eastAsia="hu-HU"/>
            </w:rPr>
          </w:pPr>
          <w:hyperlink w:anchor="_Toc80619296" w:history="1">
            <w:r w:rsidR="004B3B67" w:rsidRPr="006F164E">
              <w:rPr>
                <w:rStyle w:val="Hyperlink"/>
                <w:rFonts w:ascii="Arial" w:eastAsia="Times New Roman" w:hAnsi="Arial" w:cs="Arial"/>
                <w:b/>
                <w:bCs/>
                <w:noProof/>
                <w:lang w:eastAsia="hu-HU"/>
              </w:rPr>
              <w:t>Automatizált döntéshozatal és profilalkotás az adatkezelés kapcsán</w:t>
            </w:r>
            <w:r w:rsidR="004B3B67">
              <w:rPr>
                <w:noProof/>
                <w:webHidden/>
              </w:rPr>
              <w:tab/>
            </w:r>
            <w:r w:rsidR="004B3B67">
              <w:rPr>
                <w:noProof/>
                <w:webHidden/>
              </w:rPr>
              <w:fldChar w:fldCharType="begin"/>
            </w:r>
            <w:r w:rsidR="004B3B67">
              <w:rPr>
                <w:noProof/>
                <w:webHidden/>
              </w:rPr>
              <w:instrText xml:space="preserve"> PAGEREF _Toc80619296 \h </w:instrText>
            </w:r>
            <w:r w:rsidR="004B3B67">
              <w:rPr>
                <w:noProof/>
                <w:webHidden/>
              </w:rPr>
            </w:r>
            <w:r w:rsidR="004B3B67">
              <w:rPr>
                <w:noProof/>
                <w:webHidden/>
              </w:rPr>
              <w:fldChar w:fldCharType="separate"/>
            </w:r>
            <w:r w:rsidR="004B3B67">
              <w:rPr>
                <w:noProof/>
                <w:webHidden/>
              </w:rPr>
              <w:t>10</w:t>
            </w:r>
            <w:r w:rsidR="004B3B67">
              <w:rPr>
                <w:noProof/>
                <w:webHidden/>
              </w:rPr>
              <w:fldChar w:fldCharType="end"/>
            </w:r>
          </w:hyperlink>
        </w:p>
        <w:p w14:paraId="23D159E2" w14:textId="54A441BF" w:rsidR="004B3B67" w:rsidRDefault="00000000">
          <w:pPr>
            <w:pStyle w:val="TOC2"/>
            <w:tabs>
              <w:tab w:val="right" w:leader="dot" w:pos="9062"/>
            </w:tabs>
            <w:rPr>
              <w:rFonts w:eastAsiaTheme="minorEastAsia"/>
              <w:noProof/>
              <w:lang w:eastAsia="hu-HU"/>
            </w:rPr>
          </w:pPr>
          <w:hyperlink w:anchor="_Toc80619297" w:history="1">
            <w:r w:rsidR="004B3B67" w:rsidRPr="006F164E">
              <w:rPr>
                <w:rStyle w:val="Hyperlink"/>
                <w:rFonts w:ascii="Arial" w:eastAsia="Times New Roman" w:hAnsi="Arial" w:cs="Arial"/>
                <w:b/>
                <w:bCs/>
                <w:noProof/>
                <w:lang w:eastAsia="hu-HU"/>
              </w:rPr>
              <w:t xml:space="preserve">2.5. A </w:t>
            </w:r>
            <w:r w:rsidR="003C64BA">
              <w:rPr>
                <w:rStyle w:val="Hyperlink"/>
                <w:rFonts w:ascii="Arial" w:eastAsia="Times New Roman" w:hAnsi="Arial" w:cs="Arial"/>
                <w:b/>
                <w:bCs/>
                <w:noProof/>
                <w:lang w:eastAsia="hu-HU"/>
              </w:rPr>
              <w:t>FrenÁk Társulat</w:t>
            </w:r>
            <w:r w:rsidR="004B3B67" w:rsidRPr="006F164E">
              <w:rPr>
                <w:rStyle w:val="Hyperlink"/>
                <w:rFonts w:ascii="Arial" w:eastAsia="Times New Roman" w:hAnsi="Arial" w:cs="Arial"/>
                <w:b/>
                <w:bCs/>
                <w:noProof/>
                <w:lang w:eastAsia="hu-HU"/>
              </w:rPr>
              <w:t xml:space="preserve"> saját termékeinek értékesítésével összefüggő adatkezelés</w:t>
            </w:r>
            <w:r w:rsidR="004B3B67">
              <w:rPr>
                <w:noProof/>
                <w:webHidden/>
              </w:rPr>
              <w:tab/>
            </w:r>
            <w:r w:rsidR="004B3B67">
              <w:rPr>
                <w:noProof/>
                <w:webHidden/>
              </w:rPr>
              <w:fldChar w:fldCharType="begin"/>
            </w:r>
            <w:r w:rsidR="004B3B67">
              <w:rPr>
                <w:noProof/>
                <w:webHidden/>
              </w:rPr>
              <w:instrText xml:space="preserve"> PAGEREF _Toc80619297 \h </w:instrText>
            </w:r>
            <w:r w:rsidR="004B3B67">
              <w:rPr>
                <w:noProof/>
                <w:webHidden/>
              </w:rPr>
            </w:r>
            <w:r w:rsidR="004B3B67">
              <w:rPr>
                <w:noProof/>
                <w:webHidden/>
              </w:rPr>
              <w:fldChar w:fldCharType="separate"/>
            </w:r>
            <w:r w:rsidR="004B3B67">
              <w:rPr>
                <w:noProof/>
                <w:webHidden/>
              </w:rPr>
              <w:t>10</w:t>
            </w:r>
            <w:r w:rsidR="004B3B67">
              <w:rPr>
                <w:noProof/>
                <w:webHidden/>
              </w:rPr>
              <w:fldChar w:fldCharType="end"/>
            </w:r>
          </w:hyperlink>
        </w:p>
        <w:p w14:paraId="31720B4B" w14:textId="77777777" w:rsidR="004B3B67" w:rsidRDefault="00000000">
          <w:pPr>
            <w:pStyle w:val="TOC3"/>
            <w:tabs>
              <w:tab w:val="right" w:leader="dot" w:pos="9062"/>
            </w:tabs>
            <w:rPr>
              <w:rFonts w:eastAsiaTheme="minorEastAsia"/>
              <w:noProof/>
              <w:lang w:eastAsia="hu-HU"/>
            </w:rPr>
          </w:pPr>
          <w:hyperlink w:anchor="_Toc80619298" w:history="1">
            <w:r w:rsidR="004B3B67" w:rsidRPr="006F164E">
              <w:rPr>
                <w:rStyle w:val="Hyperlink"/>
                <w:rFonts w:ascii="Arial" w:eastAsia="Times New Roman" w:hAnsi="Arial" w:cs="Arial"/>
                <w:b/>
                <w:bCs/>
                <w:noProof/>
                <w:lang w:eastAsia="hu-HU"/>
              </w:rPr>
              <w:t>Az adatkezelés célja</w:t>
            </w:r>
            <w:r w:rsidR="004B3B67">
              <w:rPr>
                <w:noProof/>
                <w:webHidden/>
              </w:rPr>
              <w:tab/>
            </w:r>
            <w:r w:rsidR="004B3B67">
              <w:rPr>
                <w:noProof/>
                <w:webHidden/>
              </w:rPr>
              <w:fldChar w:fldCharType="begin"/>
            </w:r>
            <w:r w:rsidR="004B3B67">
              <w:rPr>
                <w:noProof/>
                <w:webHidden/>
              </w:rPr>
              <w:instrText xml:space="preserve"> PAGEREF _Toc80619298 \h </w:instrText>
            </w:r>
            <w:r w:rsidR="004B3B67">
              <w:rPr>
                <w:noProof/>
                <w:webHidden/>
              </w:rPr>
            </w:r>
            <w:r w:rsidR="004B3B67">
              <w:rPr>
                <w:noProof/>
                <w:webHidden/>
              </w:rPr>
              <w:fldChar w:fldCharType="separate"/>
            </w:r>
            <w:r w:rsidR="004B3B67">
              <w:rPr>
                <w:noProof/>
                <w:webHidden/>
              </w:rPr>
              <w:t>10</w:t>
            </w:r>
            <w:r w:rsidR="004B3B67">
              <w:rPr>
                <w:noProof/>
                <w:webHidden/>
              </w:rPr>
              <w:fldChar w:fldCharType="end"/>
            </w:r>
          </w:hyperlink>
        </w:p>
        <w:p w14:paraId="7F280E10" w14:textId="77777777" w:rsidR="004B3B67" w:rsidRDefault="00000000">
          <w:pPr>
            <w:pStyle w:val="TOC3"/>
            <w:tabs>
              <w:tab w:val="right" w:leader="dot" w:pos="9062"/>
            </w:tabs>
            <w:rPr>
              <w:rFonts w:eastAsiaTheme="minorEastAsia"/>
              <w:noProof/>
              <w:lang w:eastAsia="hu-HU"/>
            </w:rPr>
          </w:pPr>
          <w:hyperlink w:anchor="_Toc80619299" w:history="1">
            <w:r w:rsidR="004B3B67" w:rsidRPr="006F164E">
              <w:rPr>
                <w:rStyle w:val="Hyperlink"/>
                <w:rFonts w:ascii="Arial" w:eastAsia="Times New Roman" w:hAnsi="Arial" w:cs="Arial"/>
                <w:b/>
                <w:bCs/>
                <w:noProof/>
                <w:lang w:eastAsia="hu-HU"/>
              </w:rPr>
              <w:t>Az adatkezelés várható hatása az érintettre</w:t>
            </w:r>
            <w:r w:rsidR="004B3B67">
              <w:rPr>
                <w:noProof/>
                <w:webHidden/>
              </w:rPr>
              <w:tab/>
            </w:r>
            <w:r w:rsidR="004B3B67">
              <w:rPr>
                <w:noProof/>
                <w:webHidden/>
              </w:rPr>
              <w:fldChar w:fldCharType="begin"/>
            </w:r>
            <w:r w:rsidR="004B3B67">
              <w:rPr>
                <w:noProof/>
                <w:webHidden/>
              </w:rPr>
              <w:instrText xml:space="preserve"> PAGEREF _Toc80619299 \h </w:instrText>
            </w:r>
            <w:r w:rsidR="004B3B67">
              <w:rPr>
                <w:noProof/>
                <w:webHidden/>
              </w:rPr>
            </w:r>
            <w:r w:rsidR="004B3B67">
              <w:rPr>
                <w:noProof/>
                <w:webHidden/>
              </w:rPr>
              <w:fldChar w:fldCharType="separate"/>
            </w:r>
            <w:r w:rsidR="004B3B67">
              <w:rPr>
                <w:noProof/>
                <w:webHidden/>
              </w:rPr>
              <w:t>10</w:t>
            </w:r>
            <w:r w:rsidR="004B3B67">
              <w:rPr>
                <w:noProof/>
                <w:webHidden/>
              </w:rPr>
              <w:fldChar w:fldCharType="end"/>
            </w:r>
          </w:hyperlink>
        </w:p>
        <w:p w14:paraId="3EB08981" w14:textId="77777777" w:rsidR="004B3B67" w:rsidRDefault="00000000">
          <w:pPr>
            <w:pStyle w:val="TOC3"/>
            <w:tabs>
              <w:tab w:val="right" w:leader="dot" w:pos="9062"/>
            </w:tabs>
            <w:rPr>
              <w:rFonts w:eastAsiaTheme="minorEastAsia"/>
              <w:noProof/>
              <w:lang w:eastAsia="hu-HU"/>
            </w:rPr>
          </w:pPr>
          <w:hyperlink w:anchor="_Toc80619300" w:history="1">
            <w:r w:rsidR="004B3B67" w:rsidRPr="006F164E">
              <w:rPr>
                <w:rStyle w:val="Hyperlink"/>
                <w:rFonts w:ascii="Arial" w:eastAsia="Times New Roman" w:hAnsi="Arial" w:cs="Arial"/>
                <w:b/>
                <w:bCs/>
                <w:noProof/>
                <w:lang w:eastAsia="hu-HU"/>
              </w:rPr>
              <w:t>Az adatkezelő és elérhetőségei</w:t>
            </w:r>
            <w:r w:rsidR="004B3B67">
              <w:rPr>
                <w:noProof/>
                <w:webHidden/>
              </w:rPr>
              <w:tab/>
            </w:r>
            <w:r w:rsidR="004B3B67">
              <w:rPr>
                <w:noProof/>
                <w:webHidden/>
              </w:rPr>
              <w:fldChar w:fldCharType="begin"/>
            </w:r>
            <w:r w:rsidR="004B3B67">
              <w:rPr>
                <w:noProof/>
                <w:webHidden/>
              </w:rPr>
              <w:instrText xml:space="preserve"> PAGEREF _Toc80619300 \h </w:instrText>
            </w:r>
            <w:r w:rsidR="004B3B67">
              <w:rPr>
                <w:noProof/>
                <w:webHidden/>
              </w:rPr>
            </w:r>
            <w:r w:rsidR="004B3B67">
              <w:rPr>
                <w:noProof/>
                <w:webHidden/>
              </w:rPr>
              <w:fldChar w:fldCharType="separate"/>
            </w:r>
            <w:r w:rsidR="004B3B67">
              <w:rPr>
                <w:noProof/>
                <w:webHidden/>
              </w:rPr>
              <w:t>10</w:t>
            </w:r>
            <w:r w:rsidR="004B3B67">
              <w:rPr>
                <w:noProof/>
                <w:webHidden/>
              </w:rPr>
              <w:fldChar w:fldCharType="end"/>
            </w:r>
          </w:hyperlink>
        </w:p>
        <w:p w14:paraId="1597DFED" w14:textId="77777777" w:rsidR="004B3B67" w:rsidRDefault="00000000">
          <w:pPr>
            <w:pStyle w:val="TOC3"/>
            <w:tabs>
              <w:tab w:val="right" w:leader="dot" w:pos="9062"/>
            </w:tabs>
            <w:rPr>
              <w:rFonts w:eastAsiaTheme="minorEastAsia"/>
              <w:noProof/>
              <w:lang w:eastAsia="hu-HU"/>
            </w:rPr>
          </w:pPr>
          <w:hyperlink w:anchor="_Toc80619301" w:history="1">
            <w:r w:rsidR="004B3B67" w:rsidRPr="006F164E">
              <w:rPr>
                <w:rStyle w:val="Hyperlink"/>
                <w:rFonts w:ascii="Arial" w:eastAsia="Times New Roman" w:hAnsi="Arial" w:cs="Arial"/>
                <w:b/>
                <w:bCs/>
                <w:noProof/>
                <w:lang w:eastAsia="hu-HU"/>
              </w:rPr>
              <w:t>Az adatkezeléssel érintett személyek, érintettek köre és típusa</w:t>
            </w:r>
            <w:r w:rsidR="004B3B67">
              <w:rPr>
                <w:noProof/>
                <w:webHidden/>
              </w:rPr>
              <w:tab/>
            </w:r>
            <w:r w:rsidR="004B3B67">
              <w:rPr>
                <w:noProof/>
                <w:webHidden/>
              </w:rPr>
              <w:fldChar w:fldCharType="begin"/>
            </w:r>
            <w:r w:rsidR="004B3B67">
              <w:rPr>
                <w:noProof/>
                <w:webHidden/>
              </w:rPr>
              <w:instrText xml:space="preserve"> PAGEREF _Toc80619301 \h </w:instrText>
            </w:r>
            <w:r w:rsidR="004B3B67">
              <w:rPr>
                <w:noProof/>
                <w:webHidden/>
              </w:rPr>
            </w:r>
            <w:r w:rsidR="004B3B67">
              <w:rPr>
                <w:noProof/>
                <w:webHidden/>
              </w:rPr>
              <w:fldChar w:fldCharType="separate"/>
            </w:r>
            <w:r w:rsidR="004B3B67">
              <w:rPr>
                <w:noProof/>
                <w:webHidden/>
              </w:rPr>
              <w:t>10</w:t>
            </w:r>
            <w:r w:rsidR="004B3B67">
              <w:rPr>
                <w:noProof/>
                <w:webHidden/>
              </w:rPr>
              <w:fldChar w:fldCharType="end"/>
            </w:r>
          </w:hyperlink>
        </w:p>
        <w:p w14:paraId="7E763433" w14:textId="77777777" w:rsidR="004B3B67" w:rsidRDefault="00000000">
          <w:pPr>
            <w:pStyle w:val="TOC3"/>
            <w:tabs>
              <w:tab w:val="right" w:leader="dot" w:pos="9062"/>
            </w:tabs>
            <w:rPr>
              <w:rFonts w:eastAsiaTheme="minorEastAsia"/>
              <w:noProof/>
              <w:lang w:eastAsia="hu-HU"/>
            </w:rPr>
          </w:pPr>
          <w:hyperlink w:anchor="_Toc80619302" w:history="1">
            <w:r w:rsidR="004B3B67" w:rsidRPr="006F164E">
              <w:rPr>
                <w:rStyle w:val="Hyperlink"/>
                <w:rFonts w:ascii="Arial" w:eastAsia="Times New Roman" w:hAnsi="Arial" w:cs="Arial"/>
                <w:b/>
                <w:bCs/>
                <w:noProof/>
                <w:lang w:eastAsia="hu-HU"/>
              </w:rPr>
              <w:t>A kezelt személyes adatok</w:t>
            </w:r>
            <w:r w:rsidR="004B3B67">
              <w:rPr>
                <w:noProof/>
                <w:webHidden/>
              </w:rPr>
              <w:tab/>
            </w:r>
            <w:r w:rsidR="004B3B67">
              <w:rPr>
                <w:noProof/>
                <w:webHidden/>
              </w:rPr>
              <w:fldChar w:fldCharType="begin"/>
            </w:r>
            <w:r w:rsidR="004B3B67">
              <w:rPr>
                <w:noProof/>
                <w:webHidden/>
              </w:rPr>
              <w:instrText xml:space="preserve"> PAGEREF _Toc80619302 \h </w:instrText>
            </w:r>
            <w:r w:rsidR="004B3B67">
              <w:rPr>
                <w:noProof/>
                <w:webHidden/>
              </w:rPr>
            </w:r>
            <w:r w:rsidR="004B3B67">
              <w:rPr>
                <w:noProof/>
                <w:webHidden/>
              </w:rPr>
              <w:fldChar w:fldCharType="separate"/>
            </w:r>
            <w:r w:rsidR="004B3B67">
              <w:rPr>
                <w:noProof/>
                <w:webHidden/>
              </w:rPr>
              <w:t>10</w:t>
            </w:r>
            <w:r w:rsidR="004B3B67">
              <w:rPr>
                <w:noProof/>
                <w:webHidden/>
              </w:rPr>
              <w:fldChar w:fldCharType="end"/>
            </w:r>
          </w:hyperlink>
        </w:p>
        <w:p w14:paraId="17BD9612" w14:textId="77777777" w:rsidR="004B3B67" w:rsidRDefault="00000000">
          <w:pPr>
            <w:pStyle w:val="TOC3"/>
            <w:tabs>
              <w:tab w:val="right" w:leader="dot" w:pos="9062"/>
            </w:tabs>
            <w:rPr>
              <w:rFonts w:eastAsiaTheme="minorEastAsia"/>
              <w:noProof/>
              <w:lang w:eastAsia="hu-HU"/>
            </w:rPr>
          </w:pPr>
          <w:hyperlink w:anchor="_Toc80619303" w:history="1">
            <w:r w:rsidR="004B3B67" w:rsidRPr="006F164E">
              <w:rPr>
                <w:rStyle w:val="Hyperlink"/>
                <w:rFonts w:ascii="Arial" w:eastAsia="Times New Roman" w:hAnsi="Arial" w:cs="Arial"/>
                <w:b/>
                <w:bCs/>
                <w:noProof/>
                <w:lang w:eastAsia="hu-HU"/>
              </w:rPr>
              <w:t>Adatkezelés jogalapja</w:t>
            </w:r>
            <w:r w:rsidR="004B3B67">
              <w:rPr>
                <w:noProof/>
                <w:webHidden/>
              </w:rPr>
              <w:tab/>
            </w:r>
            <w:r w:rsidR="004B3B67">
              <w:rPr>
                <w:noProof/>
                <w:webHidden/>
              </w:rPr>
              <w:fldChar w:fldCharType="begin"/>
            </w:r>
            <w:r w:rsidR="004B3B67">
              <w:rPr>
                <w:noProof/>
                <w:webHidden/>
              </w:rPr>
              <w:instrText xml:space="preserve"> PAGEREF _Toc80619303 \h </w:instrText>
            </w:r>
            <w:r w:rsidR="004B3B67">
              <w:rPr>
                <w:noProof/>
                <w:webHidden/>
              </w:rPr>
            </w:r>
            <w:r w:rsidR="004B3B67">
              <w:rPr>
                <w:noProof/>
                <w:webHidden/>
              </w:rPr>
              <w:fldChar w:fldCharType="separate"/>
            </w:r>
            <w:r w:rsidR="004B3B67">
              <w:rPr>
                <w:noProof/>
                <w:webHidden/>
              </w:rPr>
              <w:t>11</w:t>
            </w:r>
            <w:r w:rsidR="004B3B67">
              <w:rPr>
                <w:noProof/>
                <w:webHidden/>
              </w:rPr>
              <w:fldChar w:fldCharType="end"/>
            </w:r>
          </w:hyperlink>
        </w:p>
        <w:p w14:paraId="5F32E8A9" w14:textId="77777777" w:rsidR="004B3B67" w:rsidRDefault="00000000">
          <w:pPr>
            <w:pStyle w:val="TOC3"/>
            <w:tabs>
              <w:tab w:val="right" w:leader="dot" w:pos="9062"/>
            </w:tabs>
            <w:rPr>
              <w:rFonts w:eastAsiaTheme="minorEastAsia"/>
              <w:noProof/>
              <w:lang w:eastAsia="hu-HU"/>
            </w:rPr>
          </w:pPr>
          <w:hyperlink w:anchor="_Toc80619304" w:history="1">
            <w:r w:rsidR="004B3B67" w:rsidRPr="006F164E">
              <w:rPr>
                <w:rStyle w:val="Hyperlink"/>
                <w:rFonts w:ascii="Arial" w:eastAsia="Times New Roman" w:hAnsi="Arial" w:cs="Arial"/>
                <w:b/>
                <w:bCs/>
                <w:noProof/>
                <w:lang w:eastAsia="hu-HU"/>
              </w:rPr>
              <w:t>Ki férhet hozzá az érintett személyes adataihoz</w:t>
            </w:r>
            <w:r w:rsidR="004B3B67">
              <w:rPr>
                <w:noProof/>
                <w:webHidden/>
              </w:rPr>
              <w:tab/>
            </w:r>
            <w:r w:rsidR="004B3B67">
              <w:rPr>
                <w:noProof/>
                <w:webHidden/>
              </w:rPr>
              <w:fldChar w:fldCharType="begin"/>
            </w:r>
            <w:r w:rsidR="004B3B67">
              <w:rPr>
                <w:noProof/>
                <w:webHidden/>
              </w:rPr>
              <w:instrText xml:space="preserve"> PAGEREF _Toc80619304 \h </w:instrText>
            </w:r>
            <w:r w:rsidR="004B3B67">
              <w:rPr>
                <w:noProof/>
                <w:webHidden/>
              </w:rPr>
            </w:r>
            <w:r w:rsidR="004B3B67">
              <w:rPr>
                <w:noProof/>
                <w:webHidden/>
              </w:rPr>
              <w:fldChar w:fldCharType="separate"/>
            </w:r>
            <w:r w:rsidR="004B3B67">
              <w:rPr>
                <w:noProof/>
                <w:webHidden/>
              </w:rPr>
              <w:t>11</w:t>
            </w:r>
            <w:r w:rsidR="004B3B67">
              <w:rPr>
                <w:noProof/>
                <w:webHidden/>
              </w:rPr>
              <w:fldChar w:fldCharType="end"/>
            </w:r>
          </w:hyperlink>
        </w:p>
        <w:p w14:paraId="3F14771B" w14:textId="77777777" w:rsidR="004B3B67" w:rsidRDefault="00000000">
          <w:pPr>
            <w:pStyle w:val="TOC3"/>
            <w:tabs>
              <w:tab w:val="right" w:leader="dot" w:pos="9062"/>
            </w:tabs>
            <w:rPr>
              <w:rFonts w:eastAsiaTheme="minorEastAsia"/>
              <w:noProof/>
              <w:lang w:eastAsia="hu-HU"/>
            </w:rPr>
          </w:pPr>
          <w:hyperlink w:anchor="_Toc80619305" w:history="1">
            <w:r w:rsidR="004B3B67" w:rsidRPr="006F164E">
              <w:rPr>
                <w:rStyle w:val="Hyperlink"/>
                <w:rFonts w:ascii="Arial" w:eastAsia="Times New Roman" w:hAnsi="Arial" w:cs="Arial"/>
                <w:b/>
                <w:bCs/>
                <w:noProof/>
                <w:lang w:eastAsia="hu-HU"/>
              </w:rPr>
              <w:t>Az érintett köteles-e a személyes adatait megadni</w:t>
            </w:r>
            <w:r w:rsidR="004B3B67">
              <w:rPr>
                <w:noProof/>
                <w:webHidden/>
              </w:rPr>
              <w:tab/>
            </w:r>
            <w:r w:rsidR="004B3B67">
              <w:rPr>
                <w:noProof/>
                <w:webHidden/>
              </w:rPr>
              <w:fldChar w:fldCharType="begin"/>
            </w:r>
            <w:r w:rsidR="004B3B67">
              <w:rPr>
                <w:noProof/>
                <w:webHidden/>
              </w:rPr>
              <w:instrText xml:space="preserve"> PAGEREF _Toc80619305 \h </w:instrText>
            </w:r>
            <w:r w:rsidR="004B3B67">
              <w:rPr>
                <w:noProof/>
                <w:webHidden/>
              </w:rPr>
            </w:r>
            <w:r w:rsidR="004B3B67">
              <w:rPr>
                <w:noProof/>
                <w:webHidden/>
              </w:rPr>
              <w:fldChar w:fldCharType="separate"/>
            </w:r>
            <w:r w:rsidR="004B3B67">
              <w:rPr>
                <w:noProof/>
                <w:webHidden/>
              </w:rPr>
              <w:t>11</w:t>
            </w:r>
            <w:r w:rsidR="004B3B67">
              <w:rPr>
                <w:noProof/>
                <w:webHidden/>
              </w:rPr>
              <w:fldChar w:fldCharType="end"/>
            </w:r>
          </w:hyperlink>
        </w:p>
        <w:p w14:paraId="0F2A2D3D" w14:textId="77777777" w:rsidR="004B3B67" w:rsidRDefault="00000000">
          <w:pPr>
            <w:pStyle w:val="TOC3"/>
            <w:tabs>
              <w:tab w:val="right" w:leader="dot" w:pos="9062"/>
            </w:tabs>
            <w:rPr>
              <w:rFonts w:eastAsiaTheme="minorEastAsia"/>
              <w:noProof/>
              <w:lang w:eastAsia="hu-HU"/>
            </w:rPr>
          </w:pPr>
          <w:hyperlink w:anchor="_Toc80619306" w:history="1">
            <w:r w:rsidR="004B3B67" w:rsidRPr="006F164E">
              <w:rPr>
                <w:rStyle w:val="Hyperlink"/>
                <w:rFonts w:ascii="Arial" w:eastAsia="Times New Roman" w:hAnsi="Arial" w:cs="Arial"/>
                <w:b/>
                <w:bCs/>
                <w:noProof/>
                <w:lang w:eastAsia="hu-HU"/>
              </w:rPr>
              <w:t>Adatkezelés és tárolás ideje</w:t>
            </w:r>
            <w:r w:rsidR="004B3B67">
              <w:rPr>
                <w:noProof/>
                <w:webHidden/>
              </w:rPr>
              <w:tab/>
            </w:r>
            <w:r w:rsidR="004B3B67">
              <w:rPr>
                <w:noProof/>
                <w:webHidden/>
              </w:rPr>
              <w:fldChar w:fldCharType="begin"/>
            </w:r>
            <w:r w:rsidR="004B3B67">
              <w:rPr>
                <w:noProof/>
                <w:webHidden/>
              </w:rPr>
              <w:instrText xml:space="preserve"> PAGEREF _Toc80619306 \h </w:instrText>
            </w:r>
            <w:r w:rsidR="004B3B67">
              <w:rPr>
                <w:noProof/>
                <w:webHidden/>
              </w:rPr>
            </w:r>
            <w:r w:rsidR="004B3B67">
              <w:rPr>
                <w:noProof/>
                <w:webHidden/>
              </w:rPr>
              <w:fldChar w:fldCharType="separate"/>
            </w:r>
            <w:r w:rsidR="004B3B67">
              <w:rPr>
                <w:noProof/>
                <w:webHidden/>
              </w:rPr>
              <w:t>11</w:t>
            </w:r>
            <w:r w:rsidR="004B3B67">
              <w:rPr>
                <w:noProof/>
                <w:webHidden/>
              </w:rPr>
              <w:fldChar w:fldCharType="end"/>
            </w:r>
          </w:hyperlink>
        </w:p>
        <w:p w14:paraId="60163C40" w14:textId="77777777" w:rsidR="004B3B67" w:rsidRDefault="00000000">
          <w:pPr>
            <w:pStyle w:val="TOC3"/>
            <w:tabs>
              <w:tab w:val="right" w:leader="dot" w:pos="9062"/>
            </w:tabs>
            <w:rPr>
              <w:rFonts w:eastAsiaTheme="minorEastAsia"/>
              <w:noProof/>
              <w:lang w:eastAsia="hu-HU"/>
            </w:rPr>
          </w:pPr>
          <w:hyperlink w:anchor="_Toc80619307" w:history="1">
            <w:r w:rsidR="004B3B67" w:rsidRPr="006F164E">
              <w:rPr>
                <w:rStyle w:val="Hyperlink"/>
                <w:rFonts w:ascii="Arial" w:eastAsia="Times New Roman" w:hAnsi="Arial" w:cs="Arial"/>
                <w:b/>
                <w:bCs/>
                <w:noProof/>
                <w:lang w:eastAsia="hu-HU"/>
              </w:rPr>
              <w:t>A személyes adatok továbbítása harmadik országba</w:t>
            </w:r>
            <w:r w:rsidR="004B3B67">
              <w:rPr>
                <w:noProof/>
                <w:webHidden/>
              </w:rPr>
              <w:tab/>
            </w:r>
            <w:r w:rsidR="004B3B67">
              <w:rPr>
                <w:noProof/>
                <w:webHidden/>
              </w:rPr>
              <w:fldChar w:fldCharType="begin"/>
            </w:r>
            <w:r w:rsidR="004B3B67">
              <w:rPr>
                <w:noProof/>
                <w:webHidden/>
              </w:rPr>
              <w:instrText xml:space="preserve"> PAGEREF _Toc80619307 \h </w:instrText>
            </w:r>
            <w:r w:rsidR="004B3B67">
              <w:rPr>
                <w:noProof/>
                <w:webHidden/>
              </w:rPr>
            </w:r>
            <w:r w:rsidR="004B3B67">
              <w:rPr>
                <w:noProof/>
                <w:webHidden/>
              </w:rPr>
              <w:fldChar w:fldCharType="separate"/>
            </w:r>
            <w:r w:rsidR="004B3B67">
              <w:rPr>
                <w:noProof/>
                <w:webHidden/>
              </w:rPr>
              <w:t>11</w:t>
            </w:r>
            <w:r w:rsidR="004B3B67">
              <w:rPr>
                <w:noProof/>
                <w:webHidden/>
              </w:rPr>
              <w:fldChar w:fldCharType="end"/>
            </w:r>
          </w:hyperlink>
        </w:p>
        <w:p w14:paraId="50123AD7" w14:textId="77777777" w:rsidR="004B3B67" w:rsidRDefault="00000000">
          <w:pPr>
            <w:pStyle w:val="TOC3"/>
            <w:tabs>
              <w:tab w:val="right" w:leader="dot" w:pos="9062"/>
            </w:tabs>
            <w:rPr>
              <w:rFonts w:eastAsiaTheme="minorEastAsia"/>
              <w:noProof/>
              <w:lang w:eastAsia="hu-HU"/>
            </w:rPr>
          </w:pPr>
          <w:hyperlink w:anchor="_Toc80619308" w:history="1">
            <w:r w:rsidR="004B3B67" w:rsidRPr="006F164E">
              <w:rPr>
                <w:rStyle w:val="Hyperlink"/>
                <w:rFonts w:ascii="Arial" w:eastAsia="Times New Roman" w:hAnsi="Arial" w:cs="Arial"/>
                <w:b/>
                <w:bCs/>
                <w:noProof/>
                <w:lang w:eastAsia="hu-HU"/>
              </w:rPr>
              <w:t>Automatizált döntéshozatal és profilalkotás az adatkezelés kapcsán</w:t>
            </w:r>
            <w:r w:rsidR="004B3B67">
              <w:rPr>
                <w:noProof/>
                <w:webHidden/>
              </w:rPr>
              <w:tab/>
            </w:r>
            <w:r w:rsidR="004B3B67">
              <w:rPr>
                <w:noProof/>
                <w:webHidden/>
              </w:rPr>
              <w:fldChar w:fldCharType="begin"/>
            </w:r>
            <w:r w:rsidR="004B3B67">
              <w:rPr>
                <w:noProof/>
                <w:webHidden/>
              </w:rPr>
              <w:instrText xml:space="preserve"> PAGEREF _Toc80619308 \h </w:instrText>
            </w:r>
            <w:r w:rsidR="004B3B67">
              <w:rPr>
                <w:noProof/>
                <w:webHidden/>
              </w:rPr>
            </w:r>
            <w:r w:rsidR="004B3B67">
              <w:rPr>
                <w:noProof/>
                <w:webHidden/>
              </w:rPr>
              <w:fldChar w:fldCharType="separate"/>
            </w:r>
            <w:r w:rsidR="004B3B67">
              <w:rPr>
                <w:noProof/>
                <w:webHidden/>
              </w:rPr>
              <w:t>11</w:t>
            </w:r>
            <w:r w:rsidR="004B3B67">
              <w:rPr>
                <w:noProof/>
                <w:webHidden/>
              </w:rPr>
              <w:fldChar w:fldCharType="end"/>
            </w:r>
          </w:hyperlink>
        </w:p>
        <w:p w14:paraId="666830E8" w14:textId="5B3B47C8" w:rsidR="004B3B67" w:rsidRDefault="00000000">
          <w:pPr>
            <w:pStyle w:val="TOC2"/>
            <w:tabs>
              <w:tab w:val="right" w:leader="dot" w:pos="9062"/>
            </w:tabs>
            <w:rPr>
              <w:rFonts w:eastAsiaTheme="minorEastAsia"/>
              <w:noProof/>
              <w:lang w:eastAsia="hu-HU"/>
            </w:rPr>
          </w:pPr>
          <w:hyperlink w:anchor="_Toc80619309" w:history="1">
            <w:r w:rsidR="004B3B67" w:rsidRPr="006F164E">
              <w:rPr>
                <w:rStyle w:val="Hyperlink"/>
                <w:rFonts w:ascii="Arial" w:eastAsia="Times New Roman" w:hAnsi="Arial" w:cs="Arial"/>
                <w:b/>
                <w:bCs/>
                <w:noProof/>
                <w:lang w:eastAsia="hu-HU"/>
              </w:rPr>
              <w:t xml:space="preserve">2.6. A </w:t>
            </w:r>
            <w:r w:rsidR="003C64BA">
              <w:rPr>
                <w:rStyle w:val="Hyperlink"/>
                <w:rFonts w:ascii="Arial" w:eastAsia="Times New Roman" w:hAnsi="Arial" w:cs="Arial"/>
                <w:b/>
                <w:bCs/>
                <w:noProof/>
                <w:lang w:eastAsia="hu-HU"/>
              </w:rPr>
              <w:t>FrenÁk Társulat</w:t>
            </w:r>
            <w:r w:rsidR="004B3B67" w:rsidRPr="006F164E">
              <w:rPr>
                <w:rStyle w:val="Hyperlink"/>
                <w:rFonts w:ascii="Arial" w:eastAsia="Times New Roman" w:hAnsi="Arial" w:cs="Arial"/>
                <w:b/>
                <w:bCs/>
                <w:noProof/>
                <w:lang w:eastAsia="hu-HU"/>
              </w:rPr>
              <w:t xml:space="preserve"> vásárlóinak szállítási adatainak kezelése</w:t>
            </w:r>
            <w:r w:rsidR="004B3B67">
              <w:rPr>
                <w:noProof/>
                <w:webHidden/>
              </w:rPr>
              <w:tab/>
            </w:r>
            <w:r w:rsidR="004B3B67">
              <w:rPr>
                <w:noProof/>
                <w:webHidden/>
              </w:rPr>
              <w:fldChar w:fldCharType="begin"/>
            </w:r>
            <w:r w:rsidR="004B3B67">
              <w:rPr>
                <w:noProof/>
                <w:webHidden/>
              </w:rPr>
              <w:instrText xml:space="preserve"> PAGEREF _Toc80619309 \h </w:instrText>
            </w:r>
            <w:r w:rsidR="004B3B67">
              <w:rPr>
                <w:noProof/>
                <w:webHidden/>
              </w:rPr>
            </w:r>
            <w:r w:rsidR="004B3B67">
              <w:rPr>
                <w:noProof/>
                <w:webHidden/>
              </w:rPr>
              <w:fldChar w:fldCharType="separate"/>
            </w:r>
            <w:r w:rsidR="004B3B67">
              <w:rPr>
                <w:noProof/>
                <w:webHidden/>
              </w:rPr>
              <w:t>12</w:t>
            </w:r>
            <w:r w:rsidR="004B3B67">
              <w:rPr>
                <w:noProof/>
                <w:webHidden/>
              </w:rPr>
              <w:fldChar w:fldCharType="end"/>
            </w:r>
          </w:hyperlink>
        </w:p>
        <w:p w14:paraId="46291636" w14:textId="77777777" w:rsidR="004B3B67" w:rsidRDefault="00000000">
          <w:pPr>
            <w:pStyle w:val="TOC3"/>
            <w:tabs>
              <w:tab w:val="right" w:leader="dot" w:pos="9062"/>
            </w:tabs>
            <w:rPr>
              <w:rFonts w:eastAsiaTheme="minorEastAsia"/>
              <w:noProof/>
              <w:lang w:eastAsia="hu-HU"/>
            </w:rPr>
          </w:pPr>
          <w:hyperlink w:anchor="_Toc80619310" w:history="1">
            <w:r w:rsidR="004B3B67" w:rsidRPr="006F164E">
              <w:rPr>
                <w:rStyle w:val="Hyperlink"/>
                <w:rFonts w:ascii="Arial" w:eastAsia="Times New Roman" w:hAnsi="Arial" w:cs="Arial"/>
                <w:b/>
                <w:bCs/>
                <w:noProof/>
                <w:lang w:eastAsia="hu-HU"/>
              </w:rPr>
              <w:t>Az adatkezelés célja</w:t>
            </w:r>
            <w:r w:rsidR="004B3B67">
              <w:rPr>
                <w:noProof/>
                <w:webHidden/>
              </w:rPr>
              <w:tab/>
            </w:r>
            <w:r w:rsidR="004B3B67">
              <w:rPr>
                <w:noProof/>
                <w:webHidden/>
              </w:rPr>
              <w:fldChar w:fldCharType="begin"/>
            </w:r>
            <w:r w:rsidR="004B3B67">
              <w:rPr>
                <w:noProof/>
                <w:webHidden/>
              </w:rPr>
              <w:instrText xml:space="preserve"> PAGEREF _Toc80619310 \h </w:instrText>
            </w:r>
            <w:r w:rsidR="004B3B67">
              <w:rPr>
                <w:noProof/>
                <w:webHidden/>
              </w:rPr>
            </w:r>
            <w:r w:rsidR="004B3B67">
              <w:rPr>
                <w:noProof/>
                <w:webHidden/>
              </w:rPr>
              <w:fldChar w:fldCharType="separate"/>
            </w:r>
            <w:r w:rsidR="004B3B67">
              <w:rPr>
                <w:noProof/>
                <w:webHidden/>
              </w:rPr>
              <w:t>12</w:t>
            </w:r>
            <w:r w:rsidR="004B3B67">
              <w:rPr>
                <w:noProof/>
                <w:webHidden/>
              </w:rPr>
              <w:fldChar w:fldCharType="end"/>
            </w:r>
          </w:hyperlink>
        </w:p>
        <w:p w14:paraId="3145FEF8" w14:textId="77777777" w:rsidR="004B3B67" w:rsidRDefault="00000000">
          <w:pPr>
            <w:pStyle w:val="TOC3"/>
            <w:tabs>
              <w:tab w:val="right" w:leader="dot" w:pos="9062"/>
            </w:tabs>
            <w:rPr>
              <w:rFonts w:eastAsiaTheme="minorEastAsia"/>
              <w:noProof/>
              <w:lang w:eastAsia="hu-HU"/>
            </w:rPr>
          </w:pPr>
          <w:hyperlink w:anchor="_Toc80619311" w:history="1">
            <w:r w:rsidR="004B3B67" w:rsidRPr="006F164E">
              <w:rPr>
                <w:rStyle w:val="Hyperlink"/>
                <w:rFonts w:ascii="Arial" w:eastAsia="Times New Roman" w:hAnsi="Arial" w:cs="Arial"/>
                <w:b/>
                <w:bCs/>
                <w:noProof/>
                <w:lang w:eastAsia="hu-HU"/>
              </w:rPr>
              <w:t>Az adatkezelés várható hatása az érintettekre</w:t>
            </w:r>
            <w:r w:rsidR="004B3B67">
              <w:rPr>
                <w:noProof/>
                <w:webHidden/>
              </w:rPr>
              <w:tab/>
            </w:r>
            <w:r w:rsidR="004B3B67">
              <w:rPr>
                <w:noProof/>
                <w:webHidden/>
              </w:rPr>
              <w:fldChar w:fldCharType="begin"/>
            </w:r>
            <w:r w:rsidR="004B3B67">
              <w:rPr>
                <w:noProof/>
                <w:webHidden/>
              </w:rPr>
              <w:instrText xml:space="preserve"> PAGEREF _Toc80619311 \h </w:instrText>
            </w:r>
            <w:r w:rsidR="004B3B67">
              <w:rPr>
                <w:noProof/>
                <w:webHidden/>
              </w:rPr>
            </w:r>
            <w:r w:rsidR="004B3B67">
              <w:rPr>
                <w:noProof/>
                <w:webHidden/>
              </w:rPr>
              <w:fldChar w:fldCharType="separate"/>
            </w:r>
            <w:r w:rsidR="004B3B67">
              <w:rPr>
                <w:noProof/>
                <w:webHidden/>
              </w:rPr>
              <w:t>12</w:t>
            </w:r>
            <w:r w:rsidR="004B3B67">
              <w:rPr>
                <w:noProof/>
                <w:webHidden/>
              </w:rPr>
              <w:fldChar w:fldCharType="end"/>
            </w:r>
          </w:hyperlink>
        </w:p>
        <w:p w14:paraId="65533267" w14:textId="77777777" w:rsidR="004B3B67" w:rsidRDefault="00000000">
          <w:pPr>
            <w:pStyle w:val="TOC3"/>
            <w:tabs>
              <w:tab w:val="right" w:leader="dot" w:pos="9062"/>
            </w:tabs>
            <w:rPr>
              <w:rFonts w:eastAsiaTheme="minorEastAsia"/>
              <w:noProof/>
              <w:lang w:eastAsia="hu-HU"/>
            </w:rPr>
          </w:pPr>
          <w:hyperlink w:anchor="_Toc80619312" w:history="1">
            <w:r w:rsidR="004B3B67" w:rsidRPr="006F164E">
              <w:rPr>
                <w:rStyle w:val="Hyperlink"/>
                <w:rFonts w:ascii="Arial" w:eastAsia="Times New Roman" w:hAnsi="Arial" w:cs="Arial"/>
                <w:b/>
                <w:bCs/>
                <w:noProof/>
                <w:lang w:eastAsia="hu-HU"/>
              </w:rPr>
              <w:t>Az adatkezelő és elérhetőségei</w:t>
            </w:r>
            <w:r w:rsidR="004B3B67">
              <w:rPr>
                <w:noProof/>
                <w:webHidden/>
              </w:rPr>
              <w:tab/>
            </w:r>
            <w:r w:rsidR="004B3B67">
              <w:rPr>
                <w:noProof/>
                <w:webHidden/>
              </w:rPr>
              <w:fldChar w:fldCharType="begin"/>
            </w:r>
            <w:r w:rsidR="004B3B67">
              <w:rPr>
                <w:noProof/>
                <w:webHidden/>
              </w:rPr>
              <w:instrText xml:space="preserve"> PAGEREF _Toc80619312 \h </w:instrText>
            </w:r>
            <w:r w:rsidR="004B3B67">
              <w:rPr>
                <w:noProof/>
                <w:webHidden/>
              </w:rPr>
            </w:r>
            <w:r w:rsidR="004B3B67">
              <w:rPr>
                <w:noProof/>
                <w:webHidden/>
              </w:rPr>
              <w:fldChar w:fldCharType="separate"/>
            </w:r>
            <w:r w:rsidR="004B3B67">
              <w:rPr>
                <w:noProof/>
                <w:webHidden/>
              </w:rPr>
              <w:t>13</w:t>
            </w:r>
            <w:r w:rsidR="004B3B67">
              <w:rPr>
                <w:noProof/>
                <w:webHidden/>
              </w:rPr>
              <w:fldChar w:fldCharType="end"/>
            </w:r>
          </w:hyperlink>
        </w:p>
        <w:p w14:paraId="43C1901B" w14:textId="77777777" w:rsidR="004B3B67" w:rsidRDefault="00000000">
          <w:pPr>
            <w:pStyle w:val="TOC3"/>
            <w:tabs>
              <w:tab w:val="right" w:leader="dot" w:pos="9062"/>
            </w:tabs>
            <w:rPr>
              <w:rFonts w:eastAsiaTheme="minorEastAsia"/>
              <w:noProof/>
              <w:lang w:eastAsia="hu-HU"/>
            </w:rPr>
          </w:pPr>
          <w:hyperlink w:anchor="_Toc80619313" w:history="1">
            <w:r w:rsidR="004B3B67" w:rsidRPr="006F164E">
              <w:rPr>
                <w:rStyle w:val="Hyperlink"/>
                <w:rFonts w:ascii="Arial" w:eastAsia="Times New Roman" w:hAnsi="Arial" w:cs="Arial"/>
                <w:b/>
                <w:bCs/>
                <w:noProof/>
                <w:lang w:eastAsia="hu-HU"/>
              </w:rPr>
              <w:t>Az adatkezeléssel érintett személyek, érintettek köre és típusa</w:t>
            </w:r>
            <w:r w:rsidR="004B3B67">
              <w:rPr>
                <w:noProof/>
                <w:webHidden/>
              </w:rPr>
              <w:tab/>
            </w:r>
            <w:r w:rsidR="004B3B67">
              <w:rPr>
                <w:noProof/>
                <w:webHidden/>
              </w:rPr>
              <w:fldChar w:fldCharType="begin"/>
            </w:r>
            <w:r w:rsidR="004B3B67">
              <w:rPr>
                <w:noProof/>
                <w:webHidden/>
              </w:rPr>
              <w:instrText xml:space="preserve"> PAGEREF _Toc80619313 \h </w:instrText>
            </w:r>
            <w:r w:rsidR="004B3B67">
              <w:rPr>
                <w:noProof/>
                <w:webHidden/>
              </w:rPr>
            </w:r>
            <w:r w:rsidR="004B3B67">
              <w:rPr>
                <w:noProof/>
                <w:webHidden/>
              </w:rPr>
              <w:fldChar w:fldCharType="separate"/>
            </w:r>
            <w:r w:rsidR="004B3B67">
              <w:rPr>
                <w:noProof/>
                <w:webHidden/>
              </w:rPr>
              <w:t>13</w:t>
            </w:r>
            <w:r w:rsidR="004B3B67">
              <w:rPr>
                <w:noProof/>
                <w:webHidden/>
              </w:rPr>
              <w:fldChar w:fldCharType="end"/>
            </w:r>
          </w:hyperlink>
        </w:p>
        <w:p w14:paraId="73C22ADB" w14:textId="77777777" w:rsidR="004B3B67" w:rsidRDefault="00000000">
          <w:pPr>
            <w:pStyle w:val="TOC3"/>
            <w:tabs>
              <w:tab w:val="right" w:leader="dot" w:pos="9062"/>
            </w:tabs>
            <w:rPr>
              <w:rFonts w:eastAsiaTheme="minorEastAsia"/>
              <w:noProof/>
              <w:lang w:eastAsia="hu-HU"/>
            </w:rPr>
          </w:pPr>
          <w:hyperlink w:anchor="_Toc80619314" w:history="1">
            <w:r w:rsidR="004B3B67" w:rsidRPr="006F164E">
              <w:rPr>
                <w:rStyle w:val="Hyperlink"/>
                <w:rFonts w:ascii="Arial" w:eastAsia="Times New Roman" w:hAnsi="Arial" w:cs="Arial"/>
                <w:b/>
                <w:bCs/>
                <w:noProof/>
                <w:lang w:eastAsia="hu-HU"/>
              </w:rPr>
              <w:t>A kezelt személyes adatok</w:t>
            </w:r>
            <w:r w:rsidR="004B3B67">
              <w:rPr>
                <w:noProof/>
                <w:webHidden/>
              </w:rPr>
              <w:tab/>
            </w:r>
            <w:r w:rsidR="004B3B67">
              <w:rPr>
                <w:noProof/>
                <w:webHidden/>
              </w:rPr>
              <w:fldChar w:fldCharType="begin"/>
            </w:r>
            <w:r w:rsidR="004B3B67">
              <w:rPr>
                <w:noProof/>
                <w:webHidden/>
              </w:rPr>
              <w:instrText xml:space="preserve"> PAGEREF _Toc80619314 \h </w:instrText>
            </w:r>
            <w:r w:rsidR="004B3B67">
              <w:rPr>
                <w:noProof/>
                <w:webHidden/>
              </w:rPr>
            </w:r>
            <w:r w:rsidR="004B3B67">
              <w:rPr>
                <w:noProof/>
                <w:webHidden/>
              </w:rPr>
              <w:fldChar w:fldCharType="separate"/>
            </w:r>
            <w:r w:rsidR="004B3B67">
              <w:rPr>
                <w:noProof/>
                <w:webHidden/>
              </w:rPr>
              <w:t>13</w:t>
            </w:r>
            <w:r w:rsidR="004B3B67">
              <w:rPr>
                <w:noProof/>
                <w:webHidden/>
              </w:rPr>
              <w:fldChar w:fldCharType="end"/>
            </w:r>
          </w:hyperlink>
        </w:p>
        <w:p w14:paraId="7AF30599" w14:textId="77777777" w:rsidR="004B3B67" w:rsidRDefault="00000000">
          <w:pPr>
            <w:pStyle w:val="TOC3"/>
            <w:tabs>
              <w:tab w:val="right" w:leader="dot" w:pos="9062"/>
            </w:tabs>
            <w:rPr>
              <w:rFonts w:eastAsiaTheme="minorEastAsia"/>
              <w:noProof/>
              <w:lang w:eastAsia="hu-HU"/>
            </w:rPr>
          </w:pPr>
          <w:hyperlink w:anchor="_Toc80619315" w:history="1">
            <w:r w:rsidR="004B3B67" w:rsidRPr="006F164E">
              <w:rPr>
                <w:rStyle w:val="Hyperlink"/>
                <w:rFonts w:ascii="Arial" w:eastAsia="Times New Roman" w:hAnsi="Arial" w:cs="Arial"/>
                <w:b/>
                <w:bCs/>
                <w:noProof/>
                <w:lang w:eastAsia="hu-HU"/>
              </w:rPr>
              <w:t>Adatkezelés jogalapja</w:t>
            </w:r>
            <w:r w:rsidR="004B3B67">
              <w:rPr>
                <w:noProof/>
                <w:webHidden/>
              </w:rPr>
              <w:tab/>
            </w:r>
            <w:r w:rsidR="004B3B67">
              <w:rPr>
                <w:noProof/>
                <w:webHidden/>
              </w:rPr>
              <w:fldChar w:fldCharType="begin"/>
            </w:r>
            <w:r w:rsidR="004B3B67">
              <w:rPr>
                <w:noProof/>
                <w:webHidden/>
              </w:rPr>
              <w:instrText xml:space="preserve"> PAGEREF _Toc80619315 \h </w:instrText>
            </w:r>
            <w:r w:rsidR="004B3B67">
              <w:rPr>
                <w:noProof/>
                <w:webHidden/>
              </w:rPr>
            </w:r>
            <w:r w:rsidR="004B3B67">
              <w:rPr>
                <w:noProof/>
                <w:webHidden/>
              </w:rPr>
              <w:fldChar w:fldCharType="separate"/>
            </w:r>
            <w:r w:rsidR="004B3B67">
              <w:rPr>
                <w:noProof/>
                <w:webHidden/>
              </w:rPr>
              <w:t>13</w:t>
            </w:r>
            <w:r w:rsidR="004B3B67">
              <w:rPr>
                <w:noProof/>
                <w:webHidden/>
              </w:rPr>
              <w:fldChar w:fldCharType="end"/>
            </w:r>
          </w:hyperlink>
        </w:p>
        <w:p w14:paraId="582AAA1A" w14:textId="77777777" w:rsidR="004B3B67" w:rsidRDefault="00000000">
          <w:pPr>
            <w:pStyle w:val="TOC3"/>
            <w:tabs>
              <w:tab w:val="right" w:leader="dot" w:pos="9062"/>
            </w:tabs>
            <w:rPr>
              <w:rFonts w:eastAsiaTheme="minorEastAsia"/>
              <w:noProof/>
              <w:lang w:eastAsia="hu-HU"/>
            </w:rPr>
          </w:pPr>
          <w:hyperlink w:anchor="_Toc80619316" w:history="1">
            <w:r w:rsidR="004B3B67" w:rsidRPr="006F164E">
              <w:rPr>
                <w:rStyle w:val="Hyperlink"/>
                <w:rFonts w:ascii="Arial" w:eastAsia="Times New Roman" w:hAnsi="Arial" w:cs="Arial"/>
                <w:b/>
                <w:bCs/>
                <w:noProof/>
                <w:lang w:eastAsia="hu-HU"/>
              </w:rPr>
              <w:t>Ki férhet hozzá az érintett személyes adataihoz</w:t>
            </w:r>
            <w:r w:rsidR="004B3B67">
              <w:rPr>
                <w:noProof/>
                <w:webHidden/>
              </w:rPr>
              <w:tab/>
            </w:r>
            <w:r w:rsidR="004B3B67">
              <w:rPr>
                <w:noProof/>
                <w:webHidden/>
              </w:rPr>
              <w:fldChar w:fldCharType="begin"/>
            </w:r>
            <w:r w:rsidR="004B3B67">
              <w:rPr>
                <w:noProof/>
                <w:webHidden/>
              </w:rPr>
              <w:instrText xml:space="preserve"> PAGEREF _Toc80619316 \h </w:instrText>
            </w:r>
            <w:r w:rsidR="004B3B67">
              <w:rPr>
                <w:noProof/>
                <w:webHidden/>
              </w:rPr>
            </w:r>
            <w:r w:rsidR="004B3B67">
              <w:rPr>
                <w:noProof/>
                <w:webHidden/>
              </w:rPr>
              <w:fldChar w:fldCharType="separate"/>
            </w:r>
            <w:r w:rsidR="004B3B67">
              <w:rPr>
                <w:noProof/>
                <w:webHidden/>
              </w:rPr>
              <w:t>13</w:t>
            </w:r>
            <w:r w:rsidR="004B3B67">
              <w:rPr>
                <w:noProof/>
                <w:webHidden/>
              </w:rPr>
              <w:fldChar w:fldCharType="end"/>
            </w:r>
          </w:hyperlink>
        </w:p>
        <w:p w14:paraId="77CC9A75" w14:textId="77777777" w:rsidR="004B3B67" w:rsidRDefault="00000000">
          <w:pPr>
            <w:pStyle w:val="TOC3"/>
            <w:tabs>
              <w:tab w:val="right" w:leader="dot" w:pos="9062"/>
            </w:tabs>
            <w:rPr>
              <w:rFonts w:eastAsiaTheme="minorEastAsia"/>
              <w:noProof/>
              <w:lang w:eastAsia="hu-HU"/>
            </w:rPr>
          </w:pPr>
          <w:hyperlink w:anchor="_Toc80619317" w:history="1">
            <w:r w:rsidR="004B3B67" w:rsidRPr="006F164E">
              <w:rPr>
                <w:rStyle w:val="Hyperlink"/>
                <w:rFonts w:ascii="Arial" w:eastAsia="Times New Roman" w:hAnsi="Arial" w:cs="Arial"/>
                <w:b/>
                <w:bCs/>
                <w:noProof/>
                <w:lang w:eastAsia="hu-HU"/>
              </w:rPr>
              <w:t>Az érintett köteles-e a személyes adatait megadni</w:t>
            </w:r>
            <w:r w:rsidR="004B3B67">
              <w:rPr>
                <w:noProof/>
                <w:webHidden/>
              </w:rPr>
              <w:tab/>
            </w:r>
            <w:r w:rsidR="004B3B67">
              <w:rPr>
                <w:noProof/>
                <w:webHidden/>
              </w:rPr>
              <w:fldChar w:fldCharType="begin"/>
            </w:r>
            <w:r w:rsidR="004B3B67">
              <w:rPr>
                <w:noProof/>
                <w:webHidden/>
              </w:rPr>
              <w:instrText xml:space="preserve"> PAGEREF _Toc80619317 \h </w:instrText>
            </w:r>
            <w:r w:rsidR="004B3B67">
              <w:rPr>
                <w:noProof/>
                <w:webHidden/>
              </w:rPr>
            </w:r>
            <w:r w:rsidR="004B3B67">
              <w:rPr>
                <w:noProof/>
                <w:webHidden/>
              </w:rPr>
              <w:fldChar w:fldCharType="separate"/>
            </w:r>
            <w:r w:rsidR="004B3B67">
              <w:rPr>
                <w:noProof/>
                <w:webHidden/>
              </w:rPr>
              <w:t>14</w:t>
            </w:r>
            <w:r w:rsidR="004B3B67">
              <w:rPr>
                <w:noProof/>
                <w:webHidden/>
              </w:rPr>
              <w:fldChar w:fldCharType="end"/>
            </w:r>
          </w:hyperlink>
        </w:p>
        <w:p w14:paraId="7F4E73BC" w14:textId="77777777" w:rsidR="004B3B67" w:rsidRDefault="00000000">
          <w:pPr>
            <w:pStyle w:val="TOC3"/>
            <w:tabs>
              <w:tab w:val="right" w:leader="dot" w:pos="9062"/>
            </w:tabs>
            <w:rPr>
              <w:rFonts w:eastAsiaTheme="minorEastAsia"/>
              <w:noProof/>
              <w:lang w:eastAsia="hu-HU"/>
            </w:rPr>
          </w:pPr>
          <w:hyperlink w:anchor="_Toc80619318" w:history="1">
            <w:r w:rsidR="004B3B67" w:rsidRPr="006F164E">
              <w:rPr>
                <w:rStyle w:val="Hyperlink"/>
                <w:rFonts w:ascii="Arial" w:eastAsia="Times New Roman" w:hAnsi="Arial" w:cs="Arial"/>
                <w:b/>
                <w:bCs/>
                <w:noProof/>
                <w:lang w:eastAsia="hu-HU"/>
              </w:rPr>
              <w:t>Adatkezelés és tárolás ideje</w:t>
            </w:r>
            <w:r w:rsidR="004B3B67">
              <w:rPr>
                <w:noProof/>
                <w:webHidden/>
              </w:rPr>
              <w:tab/>
            </w:r>
            <w:r w:rsidR="004B3B67">
              <w:rPr>
                <w:noProof/>
                <w:webHidden/>
              </w:rPr>
              <w:fldChar w:fldCharType="begin"/>
            </w:r>
            <w:r w:rsidR="004B3B67">
              <w:rPr>
                <w:noProof/>
                <w:webHidden/>
              </w:rPr>
              <w:instrText xml:space="preserve"> PAGEREF _Toc80619318 \h </w:instrText>
            </w:r>
            <w:r w:rsidR="004B3B67">
              <w:rPr>
                <w:noProof/>
                <w:webHidden/>
              </w:rPr>
            </w:r>
            <w:r w:rsidR="004B3B67">
              <w:rPr>
                <w:noProof/>
                <w:webHidden/>
              </w:rPr>
              <w:fldChar w:fldCharType="separate"/>
            </w:r>
            <w:r w:rsidR="004B3B67">
              <w:rPr>
                <w:noProof/>
                <w:webHidden/>
              </w:rPr>
              <w:t>14</w:t>
            </w:r>
            <w:r w:rsidR="004B3B67">
              <w:rPr>
                <w:noProof/>
                <w:webHidden/>
              </w:rPr>
              <w:fldChar w:fldCharType="end"/>
            </w:r>
          </w:hyperlink>
        </w:p>
        <w:p w14:paraId="7FBAEF99" w14:textId="77777777" w:rsidR="004B3B67" w:rsidRDefault="00000000">
          <w:pPr>
            <w:pStyle w:val="TOC3"/>
            <w:tabs>
              <w:tab w:val="right" w:leader="dot" w:pos="9062"/>
            </w:tabs>
            <w:rPr>
              <w:rFonts w:eastAsiaTheme="minorEastAsia"/>
              <w:noProof/>
              <w:lang w:eastAsia="hu-HU"/>
            </w:rPr>
          </w:pPr>
          <w:hyperlink w:anchor="_Toc80619319" w:history="1">
            <w:r w:rsidR="004B3B67" w:rsidRPr="006F164E">
              <w:rPr>
                <w:rStyle w:val="Hyperlink"/>
                <w:rFonts w:ascii="Arial" w:eastAsia="Times New Roman" w:hAnsi="Arial" w:cs="Arial"/>
                <w:b/>
                <w:bCs/>
                <w:noProof/>
                <w:lang w:eastAsia="hu-HU"/>
              </w:rPr>
              <w:t>A személyes adatok továbbítása harmadik országba</w:t>
            </w:r>
            <w:r w:rsidR="004B3B67">
              <w:rPr>
                <w:noProof/>
                <w:webHidden/>
              </w:rPr>
              <w:tab/>
            </w:r>
            <w:r w:rsidR="004B3B67">
              <w:rPr>
                <w:noProof/>
                <w:webHidden/>
              </w:rPr>
              <w:fldChar w:fldCharType="begin"/>
            </w:r>
            <w:r w:rsidR="004B3B67">
              <w:rPr>
                <w:noProof/>
                <w:webHidden/>
              </w:rPr>
              <w:instrText xml:space="preserve"> PAGEREF _Toc80619319 \h </w:instrText>
            </w:r>
            <w:r w:rsidR="004B3B67">
              <w:rPr>
                <w:noProof/>
                <w:webHidden/>
              </w:rPr>
            </w:r>
            <w:r w:rsidR="004B3B67">
              <w:rPr>
                <w:noProof/>
                <w:webHidden/>
              </w:rPr>
              <w:fldChar w:fldCharType="separate"/>
            </w:r>
            <w:r w:rsidR="004B3B67">
              <w:rPr>
                <w:noProof/>
                <w:webHidden/>
              </w:rPr>
              <w:t>14</w:t>
            </w:r>
            <w:r w:rsidR="004B3B67">
              <w:rPr>
                <w:noProof/>
                <w:webHidden/>
              </w:rPr>
              <w:fldChar w:fldCharType="end"/>
            </w:r>
          </w:hyperlink>
        </w:p>
        <w:p w14:paraId="4186CDF9" w14:textId="77777777" w:rsidR="004B3B67" w:rsidRDefault="00000000">
          <w:pPr>
            <w:pStyle w:val="TOC3"/>
            <w:tabs>
              <w:tab w:val="right" w:leader="dot" w:pos="9062"/>
            </w:tabs>
            <w:rPr>
              <w:rFonts w:eastAsiaTheme="minorEastAsia"/>
              <w:noProof/>
              <w:lang w:eastAsia="hu-HU"/>
            </w:rPr>
          </w:pPr>
          <w:hyperlink w:anchor="_Toc80619320" w:history="1">
            <w:r w:rsidR="004B3B67" w:rsidRPr="006F164E">
              <w:rPr>
                <w:rStyle w:val="Hyperlink"/>
                <w:rFonts w:ascii="Arial" w:eastAsia="Times New Roman" w:hAnsi="Arial" w:cs="Arial"/>
                <w:b/>
                <w:bCs/>
                <w:noProof/>
                <w:lang w:eastAsia="hu-HU"/>
              </w:rPr>
              <w:t>Automatizált döntéshozatal és profilalkotás az adatkezelés kapcsán</w:t>
            </w:r>
            <w:r w:rsidR="004B3B67">
              <w:rPr>
                <w:noProof/>
                <w:webHidden/>
              </w:rPr>
              <w:tab/>
            </w:r>
            <w:r w:rsidR="004B3B67">
              <w:rPr>
                <w:noProof/>
                <w:webHidden/>
              </w:rPr>
              <w:fldChar w:fldCharType="begin"/>
            </w:r>
            <w:r w:rsidR="004B3B67">
              <w:rPr>
                <w:noProof/>
                <w:webHidden/>
              </w:rPr>
              <w:instrText xml:space="preserve"> PAGEREF _Toc80619320 \h </w:instrText>
            </w:r>
            <w:r w:rsidR="004B3B67">
              <w:rPr>
                <w:noProof/>
                <w:webHidden/>
              </w:rPr>
            </w:r>
            <w:r w:rsidR="004B3B67">
              <w:rPr>
                <w:noProof/>
                <w:webHidden/>
              </w:rPr>
              <w:fldChar w:fldCharType="separate"/>
            </w:r>
            <w:r w:rsidR="004B3B67">
              <w:rPr>
                <w:noProof/>
                <w:webHidden/>
              </w:rPr>
              <w:t>15</w:t>
            </w:r>
            <w:r w:rsidR="004B3B67">
              <w:rPr>
                <w:noProof/>
                <w:webHidden/>
              </w:rPr>
              <w:fldChar w:fldCharType="end"/>
            </w:r>
          </w:hyperlink>
        </w:p>
        <w:p w14:paraId="6B989A01" w14:textId="344871DE" w:rsidR="004B3B67" w:rsidRDefault="00000000">
          <w:pPr>
            <w:pStyle w:val="TOC2"/>
            <w:tabs>
              <w:tab w:val="right" w:leader="dot" w:pos="9062"/>
            </w:tabs>
            <w:rPr>
              <w:rFonts w:eastAsiaTheme="minorEastAsia"/>
              <w:noProof/>
              <w:lang w:eastAsia="hu-HU"/>
            </w:rPr>
          </w:pPr>
          <w:hyperlink w:anchor="_Toc80619321" w:history="1">
            <w:r w:rsidR="004B3B67" w:rsidRPr="006F164E">
              <w:rPr>
                <w:rStyle w:val="Hyperlink"/>
                <w:rFonts w:ascii="Arial" w:eastAsia="Times New Roman" w:hAnsi="Arial" w:cs="Arial"/>
                <w:b/>
                <w:bCs/>
                <w:noProof/>
                <w:lang w:eastAsia="hu-HU"/>
              </w:rPr>
              <w:t xml:space="preserve">2.7. A </w:t>
            </w:r>
            <w:r w:rsidR="003C64BA">
              <w:rPr>
                <w:rStyle w:val="Hyperlink"/>
                <w:rFonts w:ascii="Arial" w:eastAsia="Times New Roman" w:hAnsi="Arial" w:cs="Arial"/>
                <w:b/>
                <w:bCs/>
                <w:noProof/>
                <w:lang w:eastAsia="hu-HU"/>
              </w:rPr>
              <w:t>FrenÁk Társulat</w:t>
            </w:r>
            <w:r w:rsidR="004B3B67" w:rsidRPr="006F164E">
              <w:rPr>
                <w:rStyle w:val="Hyperlink"/>
                <w:rFonts w:ascii="Arial" w:eastAsia="Times New Roman" w:hAnsi="Arial" w:cs="Arial"/>
                <w:b/>
                <w:bCs/>
                <w:noProof/>
                <w:lang w:eastAsia="hu-HU"/>
              </w:rPr>
              <w:t xml:space="preserve"> számlázással és könyveléssel összefüggő adatkezelése</w:t>
            </w:r>
            <w:r w:rsidR="004B3B67">
              <w:rPr>
                <w:noProof/>
                <w:webHidden/>
              </w:rPr>
              <w:tab/>
            </w:r>
            <w:r w:rsidR="004B3B67">
              <w:rPr>
                <w:noProof/>
                <w:webHidden/>
              </w:rPr>
              <w:fldChar w:fldCharType="begin"/>
            </w:r>
            <w:r w:rsidR="004B3B67">
              <w:rPr>
                <w:noProof/>
                <w:webHidden/>
              </w:rPr>
              <w:instrText xml:space="preserve"> PAGEREF _Toc80619321 \h </w:instrText>
            </w:r>
            <w:r w:rsidR="004B3B67">
              <w:rPr>
                <w:noProof/>
                <w:webHidden/>
              </w:rPr>
            </w:r>
            <w:r w:rsidR="004B3B67">
              <w:rPr>
                <w:noProof/>
                <w:webHidden/>
              </w:rPr>
              <w:fldChar w:fldCharType="separate"/>
            </w:r>
            <w:r w:rsidR="004B3B67">
              <w:rPr>
                <w:noProof/>
                <w:webHidden/>
              </w:rPr>
              <w:t>15</w:t>
            </w:r>
            <w:r w:rsidR="004B3B67">
              <w:rPr>
                <w:noProof/>
                <w:webHidden/>
              </w:rPr>
              <w:fldChar w:fldCharType="end"/>
            </w:r>
          </w:hyperlink>
        </w:p>
        <w:p w14:paraId="5858FC51" w14:textId="77777777" w:rsidR="004B3B67" w:rsidRDefault="00000000">
          <w:pPr>
            <w:pStyle w:val="TOC3"/>
            <w:tabs>
              <w:tab w:val="right" w:leader="dot" w:pos="9062"/>
            </w:tabs>
            <w:rPr>
              <w:rFonts w:eastAsiaTheme="minorEastAsia"/>
              <w:noProof/>
              <w:lang w:eastAsia="hu-HU"/>
            </w:rPr>
          </w:pPr>
          <w:hyperlink w:anchor="_Toc80619322" w:history="1">
            <w:r w:rsidR="004B3B67" w:rsidRPr="006F164E">
              <w:rPr>
                <w:rStyle w:val="Hyperlink"/>
                <w:rFonts w:ascii="Arial" w:eastAsia="Times New Roman" w:hAnsi="Arial" w:cs="Arial"/>
                <w:b/>
                <w:bCs/>
                <w:noProof/>
                <w:lang w:eastAsia="hu-HU"/>
              </w:rPr>
              <w:t>Az adatkezelés célja</w:t>
            </w:r>
            <w:r w:rsidR="004B3B67">
              <w:rPr>
                <w:noProof/>
                <w:webHidden/>
              </w:rPr>
              <w:tab/>
            </w:r>
            <w:r w:rsidR="004B3B67">
              <w:rPr>
                <w:noProof/>
                <w:webHidden/>
              </w:rPr>
              <w:fldChar w:fldCharType="begin"/>
            </w:r>
            <w:r w:rsidR="004B3B67">
              <w:rPr>
                <w:noProof/>
                <w:webHidden/>
              </w:rPr>
              <w:instrText xml:space="preserve"> PAGEREF _Toc80619322 \h </w:instrText>
            </w:r>
            <w:r w:rsidR="004B3B67">
              <w:rPr>
                <w:noProof/>
                <w:webHidden/>
              </w:rPr>
            </w:r>
            <w:r w:rsidR="004B3B67">
              <w:rPr>
                <w:noProof/>
                <w:webHidden/>
              </w:rPr>
              <w:fldChar w:fldCharType="separate"/>
            </w:r>
            <w:r w:rsidR="004B3B67">
              <w:rPr>
                <w:noProof/>
                <w:webHidden/>
              </w:rPr>
              <w:t>15</w:t>
            </w:r>
            <w:r w:rsidR="004B3B67">
              <w:rPr>
                <w:noProof/>
                <w:webHidden/>
              </w:rPr>
              <w:fldChar w:fldCharType="end"/>
            </w:r>
          </w:hyperlink>
        </w:p>
        <w:p w14:paraId="68D49540" w14:textId="77777777" w:rsidR="004B3B67" w:rsidRDefault="00000000">
          <w:pPr>
            <w:pStyle w:val="TOC3"/>
            <w:tabs>
              <w:tab w:val="right" w:leader="dot" w:pos="9062"/>
            </w:tabs>
            <w:rPr>
              <w:rFonts w:eastAsiaTheme="minorEastAsia"/>
              <w:noProof/>
              <w:lang w:eastAsia="hu-HU"/>
            </w:rPr>
          </w:pPr>
          <w:hyperlink w:anchor="_Toc80619323" w:history="1">
            <w:r w:rsidR="004B3B67" w:rsidRPr="006F164E">
              <w:rPr>
                <w:rStyle w:val="Hyperlink"/>
                <w:rFonts w:ascii="Arial" w:eastAsia="Times New Roman" w:hAnsi="Arial" w:cs="Arial"/>
                <w:b/>
                <w:bCs/>
                <w:noProof/>
                <w:lang w:eastAsia="hu-HU"/>
              </w:rPr>
              <w:t>Az adatkezeléssel érintett személyek, érintettek köre és típusa</w:t>
            </w:r>
            <w:r w:rsidR="004B3B67">
              <w:rPr>
                <w:noProof/>
                <w:webHidden/>
              </w:rPr>
              <w:tab/>
            </w:r>
            <w:r w:rsidR="004B3B67">
              <w:rPr>
                <w:noProof/>
                <w:webHidden/>
              </w:rPr>
              <w:fldChar w:fldCharType="begin"/>
            </w:r>
            <w:r w:rsidR="004B3B67">
              <w:rPr>
                <w:noProof/>
                <w:webHidden/>
              </w:rPr>
              <w:instrText xml:space="preserve"> PAGEREF _Toc80619323 \h </w:instrText>
            </w:r>
            <w:r w:rsidR="004B3B67">
              <w:rPr>
                <w:noProof/>
                <w:webHidden/>
              </w:rPr>
            </w:r>
            <w:r w:rsidR="004B3B67">
              <w:rPr>
                <w:noProof/>
                <w:webHidden/>
              </w:rPr>
              <w:fldChar w:fldCharType="separate"/>
            </w:r>
            <w:r w:rsidR="004B3B67">
              <w:rPr>
                <w:noProof/>
                <w:webHidden/>
              </w:rPr>
              <w:t>15</w:t>
            </w:r>
            <w:r w:rsidR="004B3B67">
              <w:rPr>
                <w:noProof/>
                <w:webHidden/>
              </w:rPr>
              <w:fldChar w:fldCharType="end"/>
            </w:r>
          </w:hyperlink>
        </w:p>
        <w:p w14:paraId="3E6EB2AF" w14:textId="77777777" w:rsidR="004B3B67" w:rsidRDefault="00000000">
          <w:pPr>
            <w:pStyle w:val="TOC3"/>
            <w:tabs>
              <w:tab w:val="right" w:leader="dot" w:pos="9062"/>
            </w:tabs>
            <w:rPr>
              <w:rFonts w:eastAsiaTheme="minorEastAsia"/>
              <w:noProof/>
              <w:lang w:eastAsia="hu-HU"/>
            </w:rPr>
          </w:pPr>
          <w:hyperlink w:anchor="_Toc80619324" w:history="1">
            <w:r w:rsidR="004B3B67" w:rsidRPr="006F164E">
              <w:rPr>
                <w:rStyle w:val="Hyperlink"/>
                <w:rFonts w:ascii="Arial" w:eastAsia="Times New Roman" w:hAnsi="Arial" w:cs="Arial"/>
                <w:b/>
                <w:bCs/>
                <w:noProof/>
                <w:lang w:eastAsia="hu-HU"/>
              </w:rPr>
              <w:t>Az adatkezelés várható hatása az érintettekre</w:t>
            </w:r>
            <w:r w:rsidR="004B3B67">
              <w:rPr>
                <w:noProof/>
                <w:webHidden/>
              </w:rPr>
              <w:tab/>
            </w:r>
            <w:r w:rsidR="004B3B67">
              <w:rPr>
                <w:noProof/>
                <w:webHidden/>
              </w:rPr>
              <w:fldChar w:fldCharType="begin"/>
            </w:r>
            <w:r w:rsidR="004B3B67">
              <w:rPr>
                <w:noProof/>
                <w:webHidden/>
              </w:rPr>
              <w:instrText xml:space="preserve"> PAGEREF _Toc80619324 \h </w:instrText>
            </w:r>
            <w:r w:rsidR="004B3B67">
              <w:rPr>
                <w:noProof/>
                <w:webHidden/>
              </w:rPr>
            </w:r>
            <w:r w:rsidR="004B3B67">
              <w:rPr>
                <w:noProof/>
                <w:webHidden/>
              </w:rPr>
              <w:fldChar w:fldCharType="separate"/>
            </w:r>
            <w:r w:rsidR="004B3B67">
              <w:rPr>
                <w:noProof/>
                <w:webHidden/>
              </w:rPr>
              <w:t>15</w:t>
            </w:r>
            <w:r w:rsidR="004B3B67">
              <w:rPr>
                <w:noProof/>
                <w:webHidden/>
              </w:rPr>
              <w:fldChar w:fldCharType="end"/>
            </w:r>
          </w:hyperlink>
        </w:p>
        <w:p w14:paraId="37C9B5C5" w14:textId="77777777" w:rsidR="004B3B67" w:rsidRDefault="00000000">
          <w:pPr>
            <w:pStyle w:val="TOC3"/>
            <w:tabs>
              <w:tab w:val="right" w:leader="dot" w:pos="9062"/>
            </w:tabs>
            <w:rPr>
              <w:rFonts w:eastAsiaTheme="minorEastAsia"/>
              <w:noProof/>
              <w:lang w:eastAsia="hu-HU"/>
            </w:rPr>
          </w:pPr>
          <w:hyperlink w:anchor="_Toc80619325" w:history="1">
            <w:r w:rsidR="004B3B67" w:rsidRPr="006F164E">
              <w:rPr>
                <w:rStyle w:val="Hyperlink"/>
                <w:rFonts w:ascii="Arial" w:eastAsia="Times New Roman" w:hAnsi="Arial" w:cs="Arial"/>
                <w:b/>
                <w:bCs/>
                <w:noProof/>
                <w:lang w:eastAsia="hu-HU"/>
              </w:rPr>
              <w:t>Az adatkezelő és elérhetőségei</w:t>
            </w:r>
            <w:r w:rsidR="004B3B67">
              <w:rPr>
                <w:noProof/>
                <w:webHidden/>
              </w:rPr>
              <w:tab/>
            </w:r>
            <w:r w:rsidR="004B3B67">
              <w:rPr>
                <w:noProof/>
                <w:webHidden/>
              </w:rPr>
              <w:fldChar w:fldCharType="begin"/>
            </w:r>
            <w:r w:rsidR="004B3B67">
              <w:rPr>
                <w:noProof/>
                <w:webHidden/>
              </w:rPr>
              <w:instrText xml:space="preserve"> PAGEREF _Toc80619325 \h </w:instrText>
            </w:r>
            <w:r w:rsidR="004B3B67">
              <w:rPr>
                <w:noProof/>
                <w:webHidden/>
              </w:rPr>
            </w:r>
            <w:r w:rsidR="004B3B67">
              <w:rPr>
                <w:noProof/>
                <w:webHidden/>
              </w:rPr>
              <w:fldChar w:fldCharType="separate"/>
            </w:r>
            <w:r w:rsidR="004B3B67">
              <w:rPr>
                <w:noProof/>
                <w:webHidden/>
              </w:rPr>
              <w:t>15</w:t>
            </w:r>
            <w:r w:rsidR="004B3B67">
              <w:rPr>
                <w:noProof/>
                <w:webHidden/>
              </w:rPr>
              <w:fldChar w:fldCharType="end"/>
            </w:r>
          </w:hyperlink>
        </w:p>
        <w:p w14:paraId="504F2A5F" w14:textId="77777777" w:rsidR="004B3B67" w:rsidRDefault="00000000">
          <w:pPr>
            <w:pStyle w:val="TOC3"/>
            <w:tabs>
              <w:tab w:val="right" w:leader="dot" w:pos="9062"/>
            </w:tabs>
            <w:rPr>
              <w:rFonts w:eastAsiaTheme="minorEastAsia"/>
              <w:noProof/>
              <w:lang w:eastAsia="hu-HU"/>
            </w:rPr>
          </w:pPr>
          <w:hyperlink w:anchor="_Toc80619326" w:history="1">
            <w:r w:rsidR="004B3B67" w:rsidRPr="006F164E">
              <w:rPr>
                <w:rStyle w:val="Hyperlink"/>
                <w:rFonts w:ascii="Arial" w:eastAsia="Times New Roman" w:hAnsi="Arial" w:cs="Arial"/>
                <w:b/>
                <w:bCs/>
                <w:noProof/>
                <w:lang w:eastAsia="hu-HU"/>
              </w:rPr>
              <w:t>A kezelt személyes adatok</w:t>
            </w:r>
            <w:r w:rsidR="004B3B67">
              <w:rPr>
                <w:noProof/>
                <w:webHidden/>
              </w:rPr>
              <w:tab/>
            </w:r>
            <w:r w:rsidR="004B3B67">
              <w:rPr>
                <w:noProof/>
                <w:webHidden/>
              </w:rPr>
              <w:fldChar w:fldCharType="begin"/>
            </w:r>
            <w:r w:rsidR="004B3B67">
              <w:rPr>
                <w:noProof/>
                <w:webHidden/>
              </w:rPr>
              <w:instrText xml:space="preserve"> PAGEREF _Toc80619326 \h </w:instrText>
            </w:r>
            <w:r w:rsidR="004B3B67">
              <w:rPr>
                <w:noProof/>
                <w:webHidden/>
              </w:rPr>
            </w:r>
            <w:r w:rsidR="004B3B67">
              <w:rPr>
                <w:noProof/>
                <w:webHidden/>
              </w:rPr>
              <w:fldChar w:fldCharType="separate"/>
            </w:r>
            <w:r w:rsidR="004B3B67">
              <w:rPr>
                <w:noProof/>
                <w:webHidden/>
              </w:rPr>
              <w:t>15</w:t>
            </w:r>
            <w:r w:rsidR="004B3B67">
              <w:rPr>
                <w:noProof/>
                <w:webHidden/>
              </w:rPr>
              <w:fldChar w:fldCharType="end"/>
            </w:r>
          </w:hyperlink>
        </w:p>
        <w:p w14:paraId="08195642" w14:textId="77777777" w:rsidR="004B3B67" w:rsidRDefault="00000000">
          <w:pPr>
            <w:pStyle w:val="TOC3"/>
            <w:tabs>
              <w:tab w:val="right" w:leader="dot" w:pos="9062"/>
            </w:tabs>
            <w:rPr>
              <w:rFonts w:eastAsiaTheme="minorEastAsia"/>
              <w:noProof/>
              <w:lang w:eastAsia="hu-HU"/>
            </w:rPr>
          </w:pPr>
          <w:hyperlink w:anchor="_Toc80619327" w:history="1">
            <w:r w:rsidR="004B3B67" w:rsidRPr="006F164E">
              <w:rPr>
                <w:rStyle w:val="Hyperlink"/>
                <w:rFonts w:ascii="Arial" w:eastAsia="Times New Roman" w:hAnsi="Arial" w:cs="Arial"/>
                <w:b/>
                <w:bCs/>
                <w:noProof/>
                <w:lang w:eastAsia="hu-HU"/>
              </w:rPr>
              <w:t>Adatkezelés jogalapja</w:t>
            </w:r>
            <w:r w:rsidR="004B3B67">
              <w:rPr>
                <w:noProof/>
                <w:webHidden/>
              </w:rPr>
              <w:tab/>
            </w:r>
            <w:r w:rsidR="004B3B67">
              <w:rPr>
                <w:noProof/>
                <w:webHidden/>
              </w:rPr>
              <w:fldChar w:fldCharType="begin"/>
            </w:r>
            <w:r w:rsidR="004B3B67">
              <w:rPr>
                <w:noProof/>
                <w:webHidden/>
              </w:rPr>
              <w:instrText xml:space="preserve"> PAGEREF _Toc80619327 \h </w:instrText>
            </w:r>
            <w:r w:rsidR="004B3B67">
              <w:rPr>
                <w:noProof/>
                <w:webHidden/>
              </w:rPr>
            </w:r>
            <w:r w:rsidR="004B3B67">
              <w:rPr>
                <w:noProof/>
                <w:webHidden/>
              </w:rPr>
              <w:fldChar w:fldCharType="separate"/>
            </w:r>
            <w:r w:rsidR="004B3B67">
              <w:rPr>
                <w:noProof/>
                <w:webHidden/>
              </w:rPr>
              <w:t>15</w:t>
            </w:r>
            <w:r w:rsidR="004B3B67">
              <w:rPr>
                <w:noProof/>
                <w:webHidden/>
              </w:rPr>
              <w:fldChar w:fldCharType="end"/>
            </w:r>
          </w:hyperlink>
        </w:p>
        <w:p w14:paraId="4F0EC9FD" w14:textId="77777777" w:rsidR="004B3B67" w:rsidRDefault="00000000">
          <w:pPr>
            <w:pStyle w:val="TOC3"/>
            <w:tabs>
              <w:tab w:val="right" w:leader="dot" w:pos="9062"/>
            </w:tabs>
            <w:rPr>
              <w:rFonts w:eastAsiaTheme="minorEastAsia"/>
              <w:noProof/>
              <w:lang w:eastAsia="hu-HU"/>
            </w:rPr>
          </w:pPr>
          <w:hyperlink w:anchor="_Toc80619328" w:history="1">
            <w:r w:rsidR="004B3B67" w:rsidRPr="006F164E">
              <w:rPr>
                <w:rStyle w:val="Hyperlink"/>
                <w:rFonts w:ascii="Arial" w:eastAsia="Times New Roman" w:hAnsi="Arial" w:cs="Arial"/>
                <w:b/>
                <w:bCs/>
                <w:noProof/>
                <w:lang w:eastAsia="hu-HU"/>
              </w:rPr>
              <w:t>Ki férhet hozzá az érintett személyes adataihoz</w:t>
            </w:r>
            <w:r w:rsidR="004B3B67">
              <w:rPr>
                <w:noProof/>
                <w:webHidden/>
              </w:rPr>
              <w:tab/>
            </w:r>
            <w:r w:rsidR="004B3B67">
              <w:rPr>
                <w:noProof/>
                <w:webHidden/>
              </w:rPr>
              <w:fldChar w:fldCharType="begin"/>
            </w:r>
            <w:r w:rsidR="004B3B67">
              <w:rPr>
                <w:noProof/>
                <w:webHidden/>
              </w:rPr>
              <w:instrText xml:space="preserve"> PAGEREF _Toc80619328 \h </w:instrText>
            </w:r>
            <w:r w:rsidR="004B3B67">
              <w:rPr>
                <w:noProof/>
                <w:webHidden/>
              </w:rPr>
            </w:r>
            <w:r w:rsidR="004B3B67">
              <w:rPr>
                <w:noProof/>
                <w:webHidden/>
              </w:rPr>
              <w:fldChar w:fldCharType="separate"/>
            </w:r>
            <w:r w:rsidR="004B3B67">
              <w:rPr>
                <w:noProof/>
                <w:webHidden/>
              </w:rPr>
              <w:t>15</w:t>
            </w:r>
            <w:r w:rsidR="004B3B67">
              <w:rPr>
                <w:noProof/>
                <w:webHidden/>
              </w:rPr>
              <w:fldChar w:fldCharType="end"/>
            </w:r>
          </w:hyperlink>
        </w:p>
        <w:p w14:paraId="0567C89A" w14:textId="77777777" w:rsidR="004B3B67" w:rsidRDefault="00000000">
          <w:pPr>
            <w:pStyle w:val="TOC3"/>
            <w:tabs>
              <w:tab w:val="right" w:leader="dot" w:pos="9062"/>
            </w:tabs>
            <w:rPr>
              <w:rFonts w:eastAsiaTheme="minorEastAsia"/>
              <w:noProof/>
              <w:lang w:eastAsia="hu-HU"/>
            </w:rPr>
          </w:pPr>
          <w:hyperlink w:anchor="_Toc80619329" w:history="1">
            <w:r w:rsidR="004B3B67" w:rsidRPr="006F164E">
              <w:rPr>
                <w:rStyle w:val="Hyperlink"/>
                <w:rFonts w:ascii="Arial" w:eastAsia="Times New Roman" w:hAnsi="Arial" w:cs="Arial"/>
                <w:b/>
                <w:bCs/>
                <w:noProof/>
                <w:lang w:eastAsia="hu-HU"/>
              </w:rPr>
              <w:t>Az érintett köteles-e a személyes adatait megadni</w:t>
            </w:r>
            <w:r w:rsidR="004B3B67">
              <w:rPr>
                <w:noProof/>
                <w:webHidden/>
              </w:rPr>
              <w:tab/>
            </w:r>
            <w:r w:rsidR="004B3B67">
              <w:rPr>
                <w:noProof/>
                <w:webHidden/>
              </w:rPr>
              <w:fldChar w:fldCharType="begin"/>
            </w:r>
            <w:r w:rsidR="004B3B67">
              <w:rPr>
                <w:noProof/>
                <w:webHidden/>
              </w:rPr>
              <w:instrText xml:space="preserve"> PAGEREF _Toc80619329 \h </w:instrText>
            </w:r>
            <w:r w:rsidR="004B3B67">
              <w:rPr>
                <w:noProof/>
                <w:webHidden/>
              </w:rPr>
            </w:r>
            <w:r w:rsidR="004B3B67">
              <w:rPr>
                <w:noProof/>
                <w:webHidden/>
              </w:rPr>
              <w:fldChar w:fldCharType="separate"/>
            </w:r>
            <w:r w:rsidR="004B3B67">
              <w:rPr>
                <w:noProof/>
                <w:webHidden/>
              </w:rPr>
              <w:t>16</w:t>
            </w:r>
            <w:r w:rsidR="004B3B67">
              <w:rPr>
                <w:noProof/>
                <w:webHidden/>
              </w:rPr>
              <w:fldChar w:fldCharType="end"/>
            </w:r>
          </w:hyperlink>
        </w:p>
        <w:p w14:paraId="79877FAD" w14:textId="77777777" w:rsidR="004B3B67" w:rsidRDefault="00000000">
          <w:pPr>
            <w:pStyle w:val="TOC3"/>
            <w:tabs>
              <w:tab w:val="right" w:leader="dot" w:pos="9062"/>
            </w:tabs>
            <w:rPr>
              <w:rFonts w:eastAsiaTheme="minorEastAsia"/>
              <w:noProof/>
              <w:lang w:eastAsia="hu-HU"/>
            </w:rPr>
          </w:pPr>
          <w:hyperlink w:anchor="_Toc80619330" w:history="1">
            <w:r w:rsidR="004B3B67" w:rsidRPr="006F164E">
              <w:rPr>
                <w:rStyle w:val="Hyperlink"/>
                <w:rFonts w:ascii="Arial" w:eastAsia="Times New Roman" w:hAnsi="Arial" w:cs="Arial"/>
                <w:b/>
                <w:bCs/>
                <w:noProof/>
                <w:lang w:eastAsia="hu-HU"/>
              </w:rPr>
              <w:t>Adatkezelés és tárolás ideje</w:t>
            </w:r>
            <w:r w:rsidR="004B3B67">
              <w:rPr>
                <w:noProof/>
                <w:webHidden/>
              </w:rPr>
              <w:tab/>
            </w:r>
            <w:r w:rsidR="004B3B67">
              <w:rPr>
                <w:noProof/>
                <w:webHidden/>
              </w:rPr>
              <w:fldChar w:fldCharType="begin"/>
            </w:r>
            <w:r w:rsidR="004B3B67">
              <w:rPr>
                <w:noProof/>
                <w:webHidden/>
              </w:rPr>
              <w:instrText xml:space="preserve"> PAGEREF _Toc80619330 \h </w:instrText>
            </w:r>
            <w:r w:rsidR="004B3B67">
              <w:rPr>
                <w:noProof/>
                <w:webHidden/>
              </w:rPr>
            </w:r>
            <w:r w:rsidR="004B3B67">
              <w:rPr>
                <w:noProof/>
                <w:webHidden/>
              </w:rPr>
              <w:fldChar w:fldCharType="separate"/>
            </w:r>
            <w:r w:rsidR="004B3B67">
              <w:rPr>
                <w:noProof/>
                <w:webHidden/>
              </w:rPr>
              <w:t>16</w:t>
            </w:r>
            <w:r w:rsidR="004B3B67">
              <w:rPr>
                <w:noProof/>
                <w:webHidden/>
              </w:rPr>
              <w:fldChar w:fldCharType="end"/>
            </w:r>
          </w:hyperlink>
        </w:p>
        <w:p w14:paraId="5E3A17D7" w14:textId="77777777" w:rsidR="004B3B67" w:rsidRDefault="00000000">
          <w:pPr>
            <w:pStyle w:val="TOC3"/>
            <w:tabs>
              <w:tab w:val="right" w:leader="dot" w:pos="9062"/>
            </w:tabs>
            <w:rPr>
              <w:rFonts w:eastAsiaTheme="minorEastAsia"/>
              <w:noProof/>
              <w:lang w:eastAsia="hu-HU"/>
            </w:rPr>
          </w:pPr>
          <w:hyperlink w:anchor="_Toc80619331" w:history="1">
            <w:r w:rsidR="004B3B67" w:rsidRPr="006F164E">
              <w:rPr>
                <w:rStyle w:val="Hyperlink"/>
                <w:rFonts w:ascii="Arial" w:eastAsia="Times New Roman" w:hAnsi="Arial" w:cs="Arial"/>
                <w:b/>
                <w:bCs/>
                <w:noProof/>
                <w:lang w:eastAsia="hu-HU"/>
              </w:rPr>
              <w:t>A személyes adatok továbbítása harmadik országba</w:t>
            </w:r>
            <w:r w:rsidR="004B3B67">
              <w:rPr>
                <w:noProof/>
                <w:webHidden/>
              </w:rPr>
              <w:tab/>
            </w:r>
            <w:r w:rsidR="004B3B67">
              <w:rPr>
                <w:noProof/>
                <w:webHidden/>
              </w:rPr>
              <w:fldChar w:fldCharType="begin"/>
            </w:r>
            <w:r w:rsidR="004B3B67">
              <w:rPr>
                <w:noProof/>
                <w:webHidden/>
              </w:rPr>
              <w:instrText xml:space="preserve"> PAGEREF _Toc80619331 \h </w:instrText>
            </w:r>
            <w:r w:rsidR="004B3B67">
              <w:rPr>
                <w:noProof/>
                <w:webHidden/>
              </w:rPr>
            </w:r>
            <w:r w:rsidR="004B3B67">
              <w:rPr>
                <w:noProof/>
                <w:webHidden/>
              </w:rPr>
              <w:fldChar w:fldCharType="separate"/>
            </w:r>
            <w:r w:rsidR="004B3B67">
              <w:rPr>
                <w:noProof/>
                <w:webHidden/>
              </w:rPr>
              <w:t>16</w:t>
            </w:r>
            <w:r w:rsidR="004B3B67">
              <w:rPr>
                <w:noProof/>
                <w:webHidden/>
              </w:rPr>
              <w:fldChar w:fldCharType="end"/>
            </w:r>
          </w:hyperlink>
        </w:p>
        <w:p w14:paraId="75B18704" w14:textId="77777777" w:rsidR="004B3B67" w:rsidRDefault="00000000">
          <w:pPr>
            <w:pStyle w:val="TOC3"/>
            <w:tabs>
              <w:tab w:val="right" w:leader="dot" w:pos="9062"/>
            </w:tabs>
            <w:rPr>
              <w:rFonts w:eastAsiaTheme="minorEastAsia"/>
              <w:noProof/>
              <w:lang w:eastAsia="hu-HU"/>
            </w:rPr>
          </w:pPr>
          <w:hyperlink w:anchor="_Toc80619332" w:history="1">
            <w:r w:rsidR="004B3B67" w:rsidRPr="006F164E">
              <w:rPr>
                <w:rStyle w:val="Hyperlink"/>
                <w:rFonts w:ascii="Arial" w:eastAsia="Times New Roman" w:hAnsi="Arial" w:cs="Arial"/>
                <w:b/>
                <w:bCs/>
                <w:noProof/>
                <w:lang w:eastAsia="hu-HU"/>
              </w:rPr>
              <w:t>Automatizált döntéshozatal és profilalkotás az adatkezelés kapcsán</w:t>
            </w:r>
            <w:r w:rsidR="004B3B67">
              <w:rPr>
                <w:noProof/>
                <w:webHidden/>
              </w:rPr>
              <w:tab/>
            </w:r>
            <w:r w:rsidR="004B3B67">
              <w:rPr>
                <w:noProof/>
                <w:webHidden/>
              </w:rPr>
              <w:fldChar w:fldCharType="begin"/>
            </w:r>
            <w:r w:rsidR="004B3B67">
              <w:rPr>
                <w:noProof/>
                <w:webHidden/>
              </w:rPr>
              <w:instrText xml:space="preserve"> PAGEREF _Toc80619332 \h </w:instrText>
            </w:r>
            <w:r w:rsidR="004B3B67">
              <w:rPr>
                <w:noProof/>
                <w:webHidden/>
              </w:rPr>
            </w:r>
            <w:r w:rsidR="004B3B67">
              <w:rPr>
                <w:noProof/>
                <w:webHidden/>
              </w:rPr>
              <w:fldChar w:fldCharType="separate"/>
            </w:r>
            <w:r w:rsidR="004B3B67">
              <w:rPr>
                <w:noProof/>
                <w:webHidden/>
              </w:rPr>
              <w:t>16</w:t>
            </w:r>
            <w:r w:rsidR="004B3B67">
              <w:rPr>
                <w:noProof/>
                <w:webHidden/>
              </w:rPr>
              <w:fldChar w:fldCharType="end"/>
            </w:r>
          </w:hyperlink>
        </w:p>
        <w:p w14:paraId="3695A495" w14:textId="2A2691A5" w:rsidR="004B3B67" w:rsidRDefault="00000000">
          <w:pPr>
            <w:pStyle w:val="TOC2"/>
            <w:tabs>
              <w:tab w:val="right" w:leader="dot" w:pos="9062"/>
            </w:tabs>
            <w:rPr>
              <w:rFonts w:eastAsiaTheme="minorEastAsia"/>
              <w:noProof/>
              <w:lang w:eastAsia="hu-HU"/>
            </w:rPr>
          </w:pPr>
          <w:hyperlink w:anchor="_Toc80619333" w:history="1">
            <w:r w:rsidR="004B3B67" w:rsidRPr="006F164E">
              <w:rPr>
                <w:rStyle w:val="Hyperlink"/>
                <w:rFonts w:ascii="Arial" w:eastAsia="Times New Roman" w:hAnsi="Arial" w:cs="Arial"/>
                <w:b/>
                <w:bCs/>
                <w:noProof/>
              </w:rPr>
              <w:t xml:space="preserve">2.8. A </w:t>
            </w:r>
            <w:r w:rsidR="003C64BA">
              <w:rPr>
                <w:rStyle w:val="Hyperlink"/>
                <w:rFonts w:ascii="Arial" w:eastAsia="Times New Roman" w:hAnsi="Arial" w:cs="Arial"/>
                <w:b/>
                <w:bCs/>
                <w:noProof/>
              </w:rPr>
              <w:t>FrenÁk Társulat</w:t>
            </w:r>
            <w:r w:rsidR="004B3B67" w:rsidRPr="006F164E">
              <w:rPr>
                <w:rStyle w:val="Hyperlink"/>
                <w:rFonts w:ascii="Arial" w:eastAsia="Times New Roman" w:hAnsi="Arial" w:cs="Arial"/>
                <w:b/>
                <w:bCs/>
                <w:noProof/>
              </w:rPr>
              <w:t xml:space="preserve"> panaszkezelésével összefüggő adatkezelés</w:t>
            </w:r>
            <w:r w:rsidR="004B3B67">
              <w:rPr>
                <w:noProof/>
                <w:webHidden/>
              </w:rPr>
              <w:tab/>
            </w:r>
            <w:r w:rsidR="004B3B67">
              <w:rPr>
                <w:noProof/>
                <w:webHidden/>
              </w:rPr>
              <w:fldChar w:fldCharType="begin"/>
            </w:r>
            <w:r w:rsidR="004B3B67">
              <w:rPr>
                <w:noProof/>
                <w:webHidden/>
              </w:rPr>
              <w:instrText xml:space="preserve"> PAGEREF _Toc80619333 \h </w:instrText>
            </w:r>
            <w:r w:rsidR="004B3B67">
              <w:rPr>
                <w:noProof/>
                <w:webHidden/>
              </w:rPr>
            </w:r>
            <w:r w:rsidR="004B3B67">
              <w:rPr>
                <w:noProof/>
                <w:webHidden/>
              </w:rPr>
              <w:fldChar w:fldCharType="separate"/>
            </w:r>
            <w:r w:rsidR="004B3B67">
              <w:rPr>
                <w:noProof/>
                <w:webHidden/>
              </w:rPr>
              <w:t>16</w:t>
            </w:r>
            <w:r w:rsidR="004B3B67">
              <w:rPr>
                <w:noProof/>
                <w:webHidden/>
              </w:rPr>
              <w:fldChar w:fldCharType="end"/>
            </w:r>
          </w:hyperlink>
        </w:p>
        <w:p w14:paraId="25D7B2FC" w14:textId="77777777" w:rsidR="004B3B67" w:rsidRDefault="00000000">
          <w:pPr>
            <w:pStyle w:val="TOC3"/>
            <w:tabs>
              <w:tab w:val="right" w:leader="dot" w:pos="9062"/>
            </w:tabs>
            <w:rPr>
              <w:rFonts w:eastAsiaTheme="minorEastAsia"/>
              <w:noProof/>
              <w:lang w:eastAsia="hu-HU"/>
            </w:rPr>
          </w:pPr>
          <w:hyperlink w:anchor="_Toc80619334" w:history="1">
            <w:r w:rsidR="004B3B67" w:rsidRPr="006F164E">
              <w:rPr>
                <w:rStyle w:val="Hyperlink"/>
                <w:rFonts w:ascii="Arial" w:eastAsia="Times New Roman" w:hAnsi="Arial" w:cs="Arial"/>
                <w:b/>
                <w:bCs/>
                <w:noProof/>
              </w:rPr>
              <w:t>Az adatkezelés célja</w:t>
            </w:r>
            <w:r w:rsidR="004B3B67">
              <w:rPr>
                <w:noProof/>
                <w:webHidden/>
              </w:rPr>
              <w:tab/>
            </w:r>
            <w:r w:rsidR="004B3B67">
              <w:rPr>
                <w:noProof/>
                <w:webHidden/>
              </w:rPr>
              <w:fldChar w:fldCharType="begin"/>
            </w:r>
            <w:r w:rsidR="004B3B67">
              <w:rPr>
                <w:noProof/>
                <w:webHidden/>
              </w:rPr>
              <w:instrText xml:space="preserve"> PAGEREF _Toc80619334 \h </w:instrText>
            </w:r>
            <w:r w:rsidR="004B3B67">
              <w:rPr>
                <w:noProof/>
                <w:webHidden/>
              </w:rPr>
            </w:r>
            <w:r w:rsidR="004B3B67">
              <w:rPr>
                <w:noProof/>
                <w:webHidden/>
              </w:rPr>
              <w:fldChar w:fldCharType="separate"/>
            </w:r>
            <w:r w:rsidR="004B3B67">
              <w:rPr>
                <w:noProof/>
                <w:webHidden/>
              </w:rPr>
              <w:t>16</w:t>
            </w:r>
            <w:r w:rsidR="004B3B67">
              <w:rPr>
                <w:noProof/>
                <w:webHidden/>
              </w:rPr>
              <w:fldChar w:fldCharType="end"/>
            </w:r>
          </w:hyperlink>
        </w:p>
        <w:p w14:paraId="5EFA32A1" w14:textId="77777777" w:rsidR="004B3B67" w:rsidRDefault="00000000">
          <w:pPr>
            <w:pStyle w:val="TOC3"/>
            <w:tabs>
              <w:tab w:val="right" w:leader="dot" w:pos="9062"/>
            </w:tabs>
            <w:rPr>
              <w:rFonts w:eastAsiaTheme="minorEastAsia"/>
              <w:noProof/>
              <w:lang w:eastAsia="hu-HU"/>
            </w:rPr>
          </w:pPr>
          <w:hyperlink w:anchor="_Toc80619335" w:history="1">
            <w:r w:rsidR="004B3B67" w:rsidRPr="006F164E">
              <w:rPr>
                <w:rStyle w:val="Hyperlink"/>
                <w:rFonts w:ascii="Arial" w:eastAsia="Times New Roman" w:hAnsi="Arial" w:cs="Arial"/>
                <w:b/>
                <w:bCs/>
                <w:noProof/>
              </w:rPr>
              <w:t>Az adatkezelés várható hatása az érintettre</w:t>
            </w:r>
            <w:r w:rsidR="004B3B67">
              <w:rPr>
                <w:noProof/>
                <w:webHidden/>
              </w:rPr>
              <w:tab/>
            </w:r>
            <w:r w:rsidR="004B3B67">
              <w:rPr>
                <w:noProof/>
                <w:webHidden/>
              </w:rPr>
              <w:fldChar w:fldCharType="begin"/>
            </w:r>
            <w:r w:rsidR="004B3B67">
              <w:rPr>
                <w:noProof/>
                <w:webHidden/>
              </w:rPr>
              <w:instrText xml:space="preserve"> PAGEREF _Toc80619335 \h </w:instrText>
            </w:r>
            <w:r w:rsidR="004B3B67">
              <w:rPr>
                <w:noProof/>
                <w:webHidden/>
              </w:rPr>
            </w:r>
            <w:r w:rsidR="004B3B67">
              <w:rPr>
                <w:noProof/>
                <w:webHidden/>
              </w:rPr>
              <w:fldChar w:fldCharType="separate"/>
            </w:r>
            <w:r w:rsidR="004B3B67">
              <w:rPr>
                <w:noProof/>
                <w:webHidden/>
              </w:rPr>
              <w:t>16</w:t>
            </w:r>
            <w:r w:rsidR="004B3B67">
              <w:rPr>
                <w:noProof/>
                <w:webHidden/>
              </w:rPr>
              <w:fldChar w:fldCharType="end"/>
            </w:r>
          </w:hyperlink>
        </w:p>
        <w:p w14:paraId="3F753676" w14:textId="77777777" w:rsidR="004B3B67" w:rsidRDefault="00000000">
          <w:pPr>
            <w:pStyle w:val="TOC3"/>
            <w:tabs>
              <w:tab w:val="right" w:leader="dot" w:pos="9062"/>
            </w:tabs>
            <w:rPr>
              <w:rFonts w:eastAsiaTheme="minorEastAsia"/>
              <w:noProof/>
              <w:lang w:eastAsia="hu-HU"/>
            </w:rPr>
          </w:pPr>
          <w:hyperlink w:anchor="_Toc80619336" w:history="1">
            <w:r w:rsidR="004B3B67" w:rsidRPr="006F164E">
              <w:rPr>
                <w:rStyle w:val="Hyperlink"/>
                <w:rFonts w:ascii="Arial" w:eastAsia="Times New Roman" w:hAnsi="Arial" w:cs="Arial"/>
                <w:b/>
                <w:bCs/>
                <w:noProof/>
              </w:rPr>
              <w:t>Az adatkezelő és elérhetőségei</w:t>
            </w:r>
            <w:r w:rsidR="004B3B67">
              <w:rPr>
                <w:noProof/>
                <w:webHidden/>
              </w:rPr>
              <w:tab/>
            </w:r>
            <w:r w:rsidR="004B3B67">
              <w:rPr>
                <w:noProof/>
                <w:webHidden/>
              </w:rPr>
              <w:fldChar w:fldCharType="begin"/>
            </w:r>
            <w:r w:rsidR="004B3B67">
              <w:rPr>
                <w:noProof/>
                <w:webHidden/>
              </w:rPr>
              <w:instrText xml:space="preserve"> PAGEREF _Toc80619336 \h </w:instrText>
            </w:r>
            <w:r w:rsidR="004B3B67">
              <w:rPr>
                <w:noProof/>
                <w:webHidden/>
              </w:rPr>
            </w:r>
            <w:r w:rsidR="004B3B67">
              <w:rPr>
                <w:noProof/>
                <w:webHidden/>
              </w:rPr>
              <w:fldChar w:fldCharType="separate"/>
            </w:r>
            <w:r w:rsidR="004B3B67">
              <w:rPr>
                <w:noProof/>
                <w:webHidden/>
              </w:rPr>
              <w:t>16</w:t>
            </w:r>
            <w:r w:rsidR="004B3B67">
              <w:rPr>
                <w:noProof/>
                <w:webHidden/>
              </w:rPr>
              <w:fldChar w:fldCharType="end"/>
            </w:r>
          </w:hyperlink>
        </w:p>
        <w:p w14:paraId="0EB71CE5" w14:textId="77777777" w:rsidR="004B3B67" w:rsidRDefault="00000000">
          <w:pPr>
            <w:pStyle w:val="TOC3"/>
            <w:tabs>
              <w:tab w:val="right" w:leader="dot" w:pos="9062"/>
            </w:tabs>
            <w:rPr>
              <w:rFonts w:eastAsiaTheme="minorEastAsia"/>
              <w:noProof/>
              <w:lang w:eastAsia="hu-HU"/>
            </w:rPr>
          </w:pPr>
          <w:hyperlink w:anchor="_Toc80619337" w:history="1">
            <w:r w:rsidR="004B3B67" w:rsidRPr="006F164E">
              <w:rPr>
                <w:rStyle w:val="Hyperlink"/>
                <w:rFonts w:ascii="Arial" w:eastAsia="Times New Roman" w:hAnsi="Arial" w:cs="Arial"/>
                <w:b/>
                <w:bCs/>
                <w:noProof/>
              </w:rPr>
              <w:t>Az adatkezeléssel érintett személyek, érintettek köre és típusa</w:t>
            </w:r>
            <w:r w:rsidR="004B3B67">
              <w:rPr>
                <w:noProof/>
                <w:webHidden/>
              </w:rPr>
              <w:tab/>
            </w:r>
            <w:r w:rsidR="004B3B67">
              <w:rPr>
                <w:noProof/>
                <w:webHidden/>
              </w:rPr>
              <w:fldChar w:fldCharType="begin"/>
            </w:r>
            <w:r w:rsidR="004B3B67">
              <w:rPr>
                <w:noProof/>
                <w:webHidden/>
              </w:rPr>
              <w:instrText xml:space="preserve"> PAGEREF _Toc80619337 \h </w:instrText>
            </w:r>
            <w:r w:rsidR="004B3B67">
              <w:rPr>
                <w:noProof/>
                <w:webHidden/>
              </w:rPr>
            </w:r>
            <w:r w:rsidR="004B3B67">
              <w:rPr>
                <w:noProof/>
                <w:webHidden/>
              </w:rPr>
              <w:fldChar w:fldCharType="separate"/>
            </w:r>
            <w:r w:rsidR="004B3B67">
              <w:rPr>
                <w:noProof/>
                <w:webHidden/>
              </w:rPr>
              <w:t>17</w:t>
            </w:r>
            <w:r w:rsidR="004B3B67">
              <w:rPr>
                <w:noProof/>
                <w:webHidden/>
              </w:rPr>
              <w:fldChar w:fldCharType="end"/>
            </w:r>
          </w:hyperlink>
        </w:p>
        <w:p w14:paraId="21DC305F" w14:textId="77777777" w:rsidR="004B3B67" w:rsidRDefault="00000000">
          <w:pPr>
            <w:pStyle w:val="TOC3"/>
            <w:tabs>
              <w:tab w:val="right" w:leader="dot" w:pos="9062"/>
            </w:tabs>
            <w:rPr>
              <w:rFonts w:eastAsiaTheme="minorEastAsia"/>
              <w:noProof/>
              <w:lang w:eastAsia="hu-HU"/>
            </w:rPr>
          </w:pPr>
          <w:hyperlink w:anchor="_Toc80619338" w:history="1">
            <w:r w:rsidR="004B3B67" w:rsidRPr="006F164E">
              <w:rPr>
                <w:rStyle w:val="Hyperlink"/>
                <w:rFonts w:ascii="Arial" w:eastAsia="Times New Roman" w:hAnsi="Arial" w:cs="Arial"/>
                <w:b/>
                <w:bCs/>
                <w:noProof/>
              </w:rPr>
              <w:t>A kezelt személyes adatok</w:t>
            </w:r>
            <w:r w:rsidR="004B3B67">
              <w:rPr>
                <w:noProof/>
                <w:webHidden/>
              </w:rPr>
              <w:tab/>
            </w:r>
            <w:r w:rsidR="004B3B67">
              <w:rPr>
                <w:noProof/>
                <w:webHidden/>
              </w:rPr>
              <w:fldChar w:fldCharType="begin"/>
            </w:r>
            <w:r w:rsidR="004B3B67">
              <w:rPr>
                <w:noProof/>
                <w:webHidden/>
              </w:rPr>
              <w:instrText xml:space="preserve"> PAGEREF _Toc80619338 \h </w:instrText>
            </w:r>
            <w:r w:rsidR="004B3B67">
              <w:rPr>
                <w:noProof/>
                <w:webHidden/>
              </w:rPr>
            </w:r>
            <w:r w:rsidR="004B3B67">
              <w:rPr>
                <w:noProof/>
                <w:webHidden/>
              </w:rPr>
              <w:fldChar w:fldCharType="separate"/>
            </w:r>
            <w:r w:rsidR="004B3B67">
              <w:rPr>
                <w:noProof/>
                <w:webHidden/>
              </w:rPr>
              <w:t>17</w:t>
            </w:r>
            <w:r w:rsidR="004B3B67">
              <w:rPr>
                <w:noProof/>
                <w:webHidden/>
              </w:rPr>
              <w:fldChar w:fldCharType="end"/>
            </w:r>
          </w:hyperlink>
        </w:p>
        <w:p w14:paraId="17386250" w14:textId="77777777" w:rsidR="004B3B67" w:rsidRDefault="00000000">
          <w:pPr>
            <w:pStyle w:val="TOC3"/>
            <w:tabs>
              <w:tab w:val="right" w:leader="dot" w:pos="9062"/>
            </w:tabs>
            <w:rPr>
              <w:rFonts w:eastAsiaTheme="minorEastAsia"/>
              <w:noProof/>
              <w:lang w:eastAsia="hu-HU"/>
            </w:rPr>
          </w:pPr>
          <w:hyperlink w:anchor="_Toc80619339" w:history="1">
            <w:r w:rsidR="004B3B67" w:rsidRPr="006F164E">
              <w:rPr>
                <w:rStyle w:val="Hyperlink"/>
                <w:rFonts w:ascii="Arial" w:eastAsia="Times New Roman" w:hAnsi="Arial" w:cs="Arial"/>
                <w:b/>
                <w:bCs/>
                <w:noProof/>
              </w:rPr>
              <w:t>Adatkezelés jogalapja</w:t>
            </w:r>
            <w:r w:rsidR="004B3B67">
              <w:rPr>
                <w:noProof/>
                <w:webHidden/>
              </w:rPr>
              <w:tab/>
            </w:r>
            <w:r w:rsidR="004B3B67">
              <w:rPr>
                <w:noProof/>
                <w:webHidden/>
              </w:rPr>
              <w:fldChar w:fldCharType="begin"/>
            </w:r>
            <w:r w:rsidR="004B3B67">
              <w:rPr>
                <w:noProof/>
                <w:webHidden/>
              </w:rPr>
              <w:instrText xml:space="preserve"> PAGEREF _Toc80619339 \h </w:instrText>
            </w:r>
            <w:r w:rsidR="004B3B67">
              <w:rPr>
                <w:noProof/>
                <w:webHidden/>
              </w:rPr>
            </w:r>
            <w:r w:rsidR="004B3B67">
              <w:rPr>
                <w:noProof/>
                <w:webHidden/>
              </w:rPr>
              <w:fldChar w:fldCharType="separate"/>
            </w:r>
            <w:r w:rsidR="004B3B67">
              <w:rPr>
                <w:noProof/>
                <w:webHidden/>
              </w:rPr>
              <w:t>17</w:t>
            </w:r>
            <w:r w:rsidR="004B3B67">
              <w:rPr>
                <w:noProof/>
                <w:webHidden/>
              </w:rPr>
              <w:fldChar w:fldCharType="end"/>
            </w:r>
          </w:hyperlink>
        </w:p>
        <w:p w14:paraId="69205A92" w14:textId="77777777" w:rsidR="004B3B67" w:rsidRDefault="00000000">
          <w:pPr>
            <w:pStyle w:val="TOC3"/>
            <w:tabs>
              <w:tab w:val="right" w:leader="dot" w:pos="9062"/>
            </w:tabs>
            <w:rPr>
              <w:rFonts w:eastAsiaTheme="minorEastAsia"/>
              <w:noProof/>
              <w:lang w:eastAsia="hu-HU"/>
            </w:rPr>
          </w:pPr>
          <w:hyperlink w:anchor="_Toc80619340" w:history="1">
            <w:r w:rsidR="004B3B67" w:rsidRPr="006F164E">
              <w:rPr>
                <w:rStyle w:val="Hyperlink"/>
                <w:rFonts w:ascii="Arial" w:eastAsia="Times New Roman" w:hAnsi="Arial" w:cs="Arial"/>
                <w:b/>
                <w:bCs/>
                <w:noProof/>
              </w:rPr>
              <w:t>Ki férhet hozzá az érintett személyes adataihoz</w:t>
            </w:r>
            <w:r w:rsidR="004B3B67">
              <w:rPr>
                <w:noProof/>
                <w:webHidden/>
              </w:rPr>
              <w:tab/>
            </w:r>
            <w:r w:rsidR="004B3B67">
              <w:rPr>
                <w:noProof/>
                <w:webHidden/>
              </w:rPr>
              <w:fldChar w:fldCharType="begin"/>
            </w:r>
            <w:r w:rsidR="004B3B67">
              <w:rPr>
                <w:noProof/>
                <w:webHidden/>
              </w:rPr>
              <w:instrText xml:space="preserve"> PAGEREF _Toc80619340 \h </w:instrText>
            </w:r>
            <w:r w:rsidR="004B3B67">
              <w:rPr>
                <w:noProof/>
                <w:webHidden/>
              </w:rPr>
            </w:r>
            <w:r w:rsidR="004B3B67">
              <w:rPr>
                <w:noProof/>
                <w:webHidden/>
              </w:rPr>
              <w:fldChar w:fldCharType="separate"/>
            </w:r>
            <w:r w:rsidR="004B3B67">
              <w:rPr>
                <w:noProof/>
                <w:webHidden/>
              </w:rPr>
              <w:t>17</w:t>
            </w:r>
            <w:r w:rsidR="004B3B67">
              <w:rPr>
                <w:noProof/>
                <w:webHidden/>
              </w:rPr>
              <w:fldChar w:fldCharType="end"/>
            </w:r>
          </w:hyperlink>
        </w:p>
        <w:p w14:paraId="193F8622" w14:textId="77777777" w:rsidR="004B3B67" w:rsidRDefault="00000000">
          <w:pPr>
            <w:pStyle w:val="TOC3"/>
            <w:tabs>
              <w:tab w:val="right" w:leader="dot" w:pos="9062"/>
            </w:tabs>
            <w:rPr>
              <w:rFonts w:eastAsiaTheme="minorEastAsia"/>
              <w:noProof/>
              <w:lang w:eastAsia="hu-HU"/>
            </w:rPr>
          </w:pPr>
          <w:hyperlink w:anchor="_Toc80619341" w:history="1">
            <w:r w:rsidR="004B3B67" w:rsidRPr="006F164E">
              <w:rPr>
                <w:rStyle w:val="Hyperlink"/>
                <w:rFonts w:ascii="Arial" w:eastAsia="Times New Roman" w:hAnsi="Arial" w:cs="Arial"/>
                <w:b/>
                <w:bCs/>
                <w:noProof/>
              </w:rPr>
              <w:t>Az érintett köteles-e a személyes adatait megadni</w:t>
            </w:r>
            <w:r w:rsidR="004B3B67">
              <w:rPr>
                <w:noProof/>
                <w:webHidden/>
              </w:rPr>
              <w:tab/>
            </w:r>
            <w:r w:rsidR="004B3B67">
              <w:rPr>
                <w:noProof/>
                <w:webHidden/>
              </w:rPr>
              <w:fldChar w:fldCharType="begin"/>
            </w:r>
            <w:r w:rsidR="004B3B67">
              <w:rPr>
                <w:noProof/>
                <w:webHidden/>
              </w:rPr>
              <w:instrText xml:space="preserve"> PAGEREF _Toc80619341 \h </w:instrText>
            </w:r>
            <w:r w:rsidR="004B3B67">
              <w:rPr>
                <w:noProof/>
                <w:webHidden/>
              </w:rPr>
            </w:r>
            <w:r w:rsidR="004B3B67">
              <w:rPr>
                <w:noProof/>
                <w:webHidden/>
              </w:rPr>
              <w:fldChar w:fldCharType="separate"/>
            </w:r>
            <w:r w:rsidR="004B3B67">
              <w:rPr>
                <w:noProof/>
                <w:webHidden/>
              </w:rPr>
              <w:t>17</w:t>
            </w:r>
            <w:r w:rsidR="004B3B67">
              <w:rPr>
                <w:noProof/>
                <w:webHidden/>
              </w:rPr>
              <w:fldChar w:fldCharType="end"/>
            </w:r>
          </w:hyperlink>
        </w:p>
        <w:p w14:paraId="350979D4" w14:textId="77777777" w:rsidR="004B3B67" w:rsidRDefault="00000000">
          <w:pPr>
            <w:pStyle w:val="TOC3"/>
            <w:tabs>
              <w:tab w:val="right" w:leader="dot" w:pos="9062"/>
            </w:tabs>
            <w:rPr>
              <w:rFonts w:eastAsiaTheme="minorEastAsia"/>
              <w:noProof/>
              <w:lang w:eastAsia="hu-HU"/>
            </w:rPr>
          </w:pPr>
          <w:hyperlink w:anchor="_Toc80619342" w:history="1">
            <w:r w:rsidR="004B3B67" w:rsidRPr="006F164E">
              <w:rPr>
                <w:rStyle w:val="Hyperlink"/>
                <w:rFonts w:ascii="Arial" w:eastAsia="Times New Roman" w:hAnsi="Arial" w:cs="Arial"/>
                <w:b/>
                <w:bCs/>
                <w:noProof/>
              </w:rPr>
              <w:t>Adatkezelés és tárolás ideje</w:t>
            </w:r>
            <w:r w:rsidR="004B3B67">
              <w:rPr>
                <w:noProof/>
                <w:webHidden/>
              </w:rPr>
              <w:tab/>
            </w:r>
            <w:r w:rsidR="004B3B67">
              <w:rPr>
                <w:noProof/>
                <w:webHidden/>
              </w:rPr>
              <w:fldChar w:fldCharType="begin"/>
            </w:r>
            <w:r w:rsidR="004B3B67">
              <w:rPr>
                <w:noProof/>
                <w:webHidden/>
              </w:rPr>
              <w:instrText xml:space="preserve"> PAGEREF _Toc80619342 \h </w:instrText>
            </w:r>
            <w:r w:rsidR="004B3B67">
              <w:rPr>
                <w:noProof/>
                <w:webHidden/>
              </w:rPr>
            </w:r>
            <w:r w:rsidR="004B3B67">
              <w:rPr>
                <w:noProof/>
                <w:webHidden/>
              </w:rPr>
              <w:fldChar w:fldCharType="separate"/>
            </w:r>
            <w:r w:rsidR="004B3B67">
              <w:rPr>
                <w:noProof/>
                <w:webHidden/>
              </w:rPr>
              <w:t>17</w:t>
            </w:r>
            <w:r w:rsidR="004B3B67">
              <w:rPr>
                <w:noProof/>
                <w:webHidden/>
              </w:rPr>
              <w:fldChar w:fldCharType="end"/>
            </w:r>
          </w:hyperlink>
        </w:p>
        <w:p w14:paraId="47938BB0" w14:textId="77777777" w:rsidR="004B3B67" w:rsidRDefault="00000000">
          <w:pPr>
            <w:pStyle w:val="TOC3"/>
            <w:tabs>
              <w:tab w:val="right" w:leader="dot" w:pos="9062"/>
            </w:tabs>
            <w:rPr>
              <w:rFonts w:eastAsiaTheme="minorEastAsia"/>
              <w:noProof/>
              <w:lang w:eastAsia="hu-HU"/>
            </w:rPr>
          </w:pPr>
          <w:hyperlink w:anchor="_Toc80619343" w:history="1">
            <w:r w:rsidR="004B3B67" w:rsidRPr="006F164E">
              <w:rPr>
                <w:rStyle w:val="Hyperlink"/>
                <w:rFonts w:ascii="Arial" w:eastAsia="Times New Roman" w:hAnsi="Arial" w:cs="Arial"/>
                <w:b/>
                <w:bCs/>
                <w:noProof/>
              </w:rPr>
              <w:t>A személyes adatok továbbítása harmadik országba</w:t>
            </w:r>
            <w:r w:rsidR="004B3B67">
              <w:rPr>
                <w:noProof/>
                <w:webHidden/>
              </w:rPr>
              <w:tab/>
            </w:r>
            <w:r w:rsidR="004B3B67">
              <w:rPr>
                <w:noProof/>
                <w:webHidden/>
              </w:rPr>
              <w:fldChar w:fldCharType="begin"/>
            </w:r>
            <w:r w:rsidR="004B3B67">
              <w:rPr>
                <w:noProof/>
                <w:webHidden/>
              </w:rPr>
              <w:instrText xml:space="preserve"> PAGEREF _Toc80619343 \h </w:instrText>
            </w:r>
            <w:r w:rsidR="004B3B67">
              <w:rPr>
                <w:noProof/>
                <w:webHidden/>
              </w:rPr>
            </w:r>
            <w:r w:rsidR="004B3B67">
              <w:rPr>
                <w:noProof/>
                <w:webHidden/>
              </w:rPr>
              <w:fldChar w:fldCharType="separate"/>
            </w:r>
            <w:r w:rsidR="004B3B67">
              <w:rPr>
                <w:noProof/>
                <w:webHidden/>
              </w:rPr>
              <w:t>17</w:t>
            </w:r>
            <w:r w:rsidR="004B3B67">
              <w:rPr>
                <w:noProof/>
                <w:webHidden/>
              </w:rPr>
              <w:fldChar w:fldCharType="end"/>
            </w:r>
          </w:hyperlink>
        </w:p>
        <w:p w14:paraId="0262B855" w14:textId="77777777" w:rsidR="004B3B67" w:rsidRDefault="00000000">
          <w:pPr>
            <w:pStyle w:val="TOC3"/>
            <w:tabs>
              <w:tab w:val="right" w:leader="dot" w:pos="9062"/>
            </w:tabs>
            <w:rPr>
              <w:rFonts w:eastAsiaTheme="minorEastAsia"/>
              <w:noProof/>
              <w:lang w:eastAsia="hu-HU"/>
            </w:rPr>
          </w:pPr>
          <w:hyperlink w:anchor="_Toc80619344" w:history="1">
            <w:r w:rsidR="004B3B67" w:rsidRPr="006F164E">
              <w:rPr>
                <w:rStyle w:val="Hyperlink"/>
                <w:rFonts w:ascii="Arial" w:eastAsia="Times New Roman" w:hAnsi="Arial" w:cs="Arial"/>
                <w:b/>
                <w:bCs/>
                <w:noProof/>
              </w:rPr>
              <w:t>Automatizált döntéshozatal és profilalkotás az adatkezelés kapcsán</w:t>
            </w:r>
            <w:r w:rsidR="004B3B67">
              <w:rPr>
                <w:noProof/>
                <w:webHidden/>
              </w:rPr>
              <w:tab/>
            </w:r>
            <w:r w:rsidR="004B3B67">
              <w:rPr>
                <w:noProof/>
                <w:webHidden/>
              </w:rPr>
              <w:fldChar w:fldCharType="begin"/>
            </w:r>
            <w:r w:rsidR="004B3B67">
              <w:rPr>
                <w:noProof/>
                <w:webHidden/>
              </w:rPr>
              <w:instrText xml:space="preserve"> PAGEREF _Toc80619344 \h </w:instrText>
            </w:r>
            <w:r w:rsidR="004B3B67">
              <w:rPr>
                <w:noProof/>
                <w:webHidden/>
              </w:rPr>
            </w:r>
            <w:r w:rsidR="004B3B67">
              <w:rPr>
                <w:noProof/>
                <w:webHidden/>
              </w:rPr>
              <w:fldChar w:fldCharType="separate"/>
            </w:r>
            <w:r w:rsidR="004B3B67">
              <w:rPr>
                <w:noProof/>
                <w:webHidden/>
              </w:rPr>
              <w:t>17</w:t>
            </w:r>
            <w:r w:rsidR="004B3B67">
              <w:rPr>
                <w:noProof/>
                <w:webHidden/>
              </w:rPr>
              <w:fldChar w:fldCharType="end"/>
            </w:r>
          </w:hyperlink>
        </w:p>
        <w:p w14:paraId="20463CBE" w14:textId="77777777" w:rsidR="004B3B67" w:rsidRDefault="00000000">
          <w:pPr>
            <w:pStyle w:val="TOC1"/>
            <w:tabs>
              <w:tab w:val="right" w:leader="dot" w:pos="9062"/>
            </w:tabs>
            <w:rPr>
              <w:rFonts w:eastAsiaTheme="minorEastAsia"/>
              <w:noProof/>
              <w:lang w:eastAsia="hu-HU"/>
            </w:rPr>
          </w:pPr>
          <w:hyperlink w:anchor="_Toc80619345" w:history="1">
            <w:r w:rsidR="004B3B67" w:rsidRPr="006F164E">
              <w:rPr>
                <w:rStyle w:val="Hyperlink"/>
                <w:rFonts w:ascii="Arial" w:eastAsia="Times New Roman" w:hAnsi="Arial" w:cs="Arial"/>
                <w:b/>
                <w:bCs/>
                <w:noProof/>
                <w:lang w:eastAsia="hu-HU"/>
              </w:rPr>
              <w:t>3. Jogok, amelyek megilletik az érintetteket, akiknek a személyes adatait kezelik az adatkezelés során</w:t>
            </w:r>
            <w:r w:rsidR="004B3B67">
              <w:rPr>
                <w:noProof/>
                <w:webHidden/>
              </w:rPr>
              <w:tab/>
            </w:r>
            <w:r w:rsidR="004B3B67">
              <w:rPr>
                <w:noProof/>
                <w:webHidden/>
              </w:rPr>
              <w:fldChar w:fldCharType="begin"/>
            </w:r>
            <w:r w:rsidR="004B3B67">
              <w:rPr>
                <w:noProof/>
                <w:webHidden/>
              </w:rPr>
              <w:instrText xml:space="preserve"> PAGEREF _Toc80619345 \h </w:instrText>
            </w:r>
            <w:r w:rsidR="004B3B67">
              <w:rPr>
                <w:noProof/>
                <w:webHidden/>
              </w:rPr>
            </w:r>
            <w:r w:rsidR="004B3B67">
              <w:rPr>
                <w:noProof/>
                <w:webHidden/>
              </w:rPr>
              <w:fldChar w:fldCharType="separate"/>
            </w:r>
            <w:r w:rsidR="004B3B67">
              <w:rPr>
                <w:noProof/>
                <w:webHidden/>
              </w:rPr>
              <w:t>18</w:t>
            </w:r>
            <w:r w:rsidR="004B3B67">
              <w:rPr>
                <w:noProof/>
                <w:webHidden/>
              </w:rPr>
              <w:fldChar w:fldCharType="end"/>
            </w:r>
          </w:hyperlink>
        </w:p>
        <w:p w14:paraId="419510C7" w14:textId="77777777" w:rsidR="004B3B67" w:rsidRDefault="00000000">
          <w:pPr>
            <w:pStyle w:val="TOC2"/>
            <w:tabs>
              <w:tab w:val="right" w:leader="dot" w:pos="9062"/>
            </w:tabs>
            <w:rPr>
              <w:rFonts w:eastAsiaTheme="minorEastAsia"/>
              <w:noProof/>
              <w:lang w:eastAsia="hu-HU"/>
            </w:rPr>
          </w:pPr>
          <w:hyperlink w:anchor="_Toc80619346" w:history="1">
            <w:r w:rsidR="004B3B67" w:rsidRPr="006F164E">
              <w:rPr>
                <w:rStyle w:val="Hyperlink"/>
                <w:rFonts w:ascii="Arial" w:eastAsia="Times New Roman" w:hAnsi="Arial" w:cs="Arial"/>
                <w:b/>
                <w:bCs/>
                <w:noProof/>
                <w:lang w:eastAsia="hu-HU"/>
              </w:rPr>
              <w:t>Tájékoztatáshoz való jog</w:t>
            </w:r>
            <w:r w:rsidR="004B3B67">
              <w:rPr>
                <w:noProof/>
                <w:webHidden/>
              </w:rPr>
              <w:tab/>
            </w:r>
            <w:r w:rsidR="004B3B67">
              <w:rPr>
                <w:noProof/>
                <w:webHidden/>
              </w:rPr>
              <w:fldChar w:fldCharType="begin"/>
            </w:r>
            <w:r w:rsidR="004B3B67">
              <w:rPr>
                <w:noProof/>
                <w:webHidden/>
              </w:rPr>
              <w:instrText xml:space="preserve"> PAGEREF _Toc80619346 \h </w:instrText>
            </w:r>
            <w:r w:rsidR="004B3B67">
              <w:rPr>
                <w:noProof/>
                <w:webHidden/>
              </w:rPr>
            </w:r>
            <w:r w:rsidR="004B3B67">
              <w:rPr>
                <w:noProof/>
                <w:webHidden/>
              </w:rPr>
              <w:fldChar w:fldCharType="separate"/>
            </w:r>
            <w:r w:rsidR="004B3B67">
              <w:rPr>
                <w:noProof/>
                <w:webHidden/>
              </w:rPr>
              <w:t>18</w:t>
            </w:r>
            <w:r w:rsidR="004B3B67">
              <w:rPr>
                <w:noProof/>
                <w:webHidden/>
              </w:rPr>
              <w:fldChar w:fldCharType="end"/>
            </w:r>
          </w:hyperlink>
        </w:p>
        <w:p w14:paraId="0EB18547" w14:textId="77777777" w:rsidR="004B3B67" w:rsidRDefault="00000000">
          <w:pPr>
            <w:pStyle w:val="TOC2"/>
            <w:tabs>
              <w:tab w:val="right" w:leader="dot" w:pos="9062"/>
            </w:tabs>
            <w:rPr>
              <w:rFonts w:eastAsiaTheme="minorEastAsia"/>
              <w:noProof/>
              <w:lang w:eastAsia="hu-HU"/>
            </w:rPr>
          </w:pPr>
          <w:hyperlink w:anchor="_Toc80619347" w:history="1">
            <w:r w:rsidR="004B3B67" w:rsidRPr="006F164E">
              <w:rPr>
                <w:rStyle w:val="Hyperlink"/>
                <w:rFonts w:ascii="Arial" w:eastAsia="Times New Roman" w:hAnsi="Arial" w:cs="Arial"/>
                <w:b/>
                <w:bCs/>
                <w:noProof/>
                <w:lang w:eastAsia="hu-HU"/>
              </w:rPr>
              <w:t>Az érintett hozzáférési joga</w:t>
            </w:r>
            <w:r w:rsidR="004B3B67">
              <w:rPr>
                <w:noProof/>
                <w:webHidden/>
              </w:rPr>
              <w:tab/>
            </w:r>
            <w:r w:rsidR="004B3B67">
              <w:rPr>
                <w:noProof/>
                <w:webHidden/>
              </w:rPr>
              <w:fldChar w:fldCharType="begin"/>
            </w:r>
            <w:r w:rsidR="004B3B67">
              <w:rPr>
                <w:noProof/>
                <w:webHidden/>
              </w:rPr>
              <w:instrText xml:space="preserve"> PAGEREF _Toc80619347 \h </w:instrText>
            </w:r>
            <w:r w:rsidR="004B3B67">
              <w:rPr>
                <w:noProof/>
                <w:webHidden/>
              </w:rPr>
            </w:r>
            <w:r w:rsidR="004B3B67">
              <w:rPr>
                <w:noProof/>
                <w:webHidden/>
              </w:rPr>
              <w:fldChar w:fldCharType="separate"/>
            </w:r>
            <w:r w:rsidR="004B3B67">
              <w:rPr>
                <w:noProof/>
                <w:webHidden/>
              </w:rPr>
              <w:t>19</w:t>
            </w:r>
            <w:r w:rsidR="004B3B67">
              <w:rPr>
                <w:noProof/>
                <w:webHidden/>
              </w:rPr>
              <w:fldChar w:fldCharType="end"/>
            </w:r>
          </w:hyperlink>
        </w:p>
        <w:p w14:paraId="4B52A63F" w14:textId="77777777" w:rsidR="004B3B67" w:rsidRDefault="00000000">
          <w:pPr>
            <w:pStyle w:val="TOC2"/>
            <w:tabs>
              <w:tab w:val="right" w:leader="dot" w:pos="9062"/>
            </w:tabs>
            <w:rPr>
              <w:rFonts w:eastAsiaTheme="minorEastAsia"/>
              <w:noProof/>
              <w:lang w:eastAsia="hu-HU"/>
            </w:rPr>
          </w:pPr>
          <w:hyperlink w:anchor="_Toc80619348" w:history="1">
            <w:r w:rsidR="004B3B67" w:rsidRPr="006F164E">
              <w:rPr>
                <w:rStyle w:val="Hyperlink"/>
                <w:rFonts w:ascii="Arial" w:eastAsia="Times New Roman" w:hAnsi="Arial" w:cs="Arial"/>
                <w:b/>
                <w:bCs/>
                <w:noProof/>
                <w:lang w:eastAsia="hu-HU"/>
              </w:rPr>
              <w:t>Helyesbítéshez való jog</w:t>
            </w:r>
            <w:r w:rsidR="004B3B67">
              <w:rPr>
                <w:noProof/>
                <w:webHidden/>
              </w:rPr>
              <w:tab/>
            </w:r>
            <w:r w:rsidR="004B3B67">
              <w:rPr>
                <w:noProof/>
                <w:webHidden/>
              </w:rPr>
              <w:fldChar w:fldCharType="begin"/>
            </w:r>
            <w:r w:rsidR="004B3B67">
              <w:rPr>
                <w:noProof/>
                <w:webHidden/>
              </w:rPr>
              <w:instrText xml:space="preserve"> PAGEREF _Toc80619348 \h </w:instrText>
            </w:r>
            <w:r w:rsidR="004B3B67">
              <w:rPr>
                <w:noProof/>
                <w:webHidden/>
              </w:rPr>
            </w:r>
            <w:r w:rsidR="004B3B67">
              <w:rPr>
                <w:noProof/>
                <w:webHidden/>
              </w:rPr>
              <w:fldChar w:fldCharType="separate"/>
            </w:r>
            <w:r w:rsidR="004B3B67">
              <w:rPr>
                <w:noProof/>
                <w:webHidden/>
              </w:rPr>
              <w:t>19</w:t>
            </w:r>
            <w:r w:rsidR="004B3B67">
              <w:rPr>
                <w:noProof/>
                <w:webHidden/>
              </w:rPr>
              <w:fldChar w:fldCharType="end"/>
            </w:r>
          </w:hyperlink>
        </w:p>
        <w:p w14:paraId="3CC0943B" w14:textId="77777777" w:rsidR="004B3B67" w:rsidRDefault="00000000">
          <w:pPr>
            <w:pStyle w:val="TOC2"/>
            <w:tabs>
              <w:tab w:val="right" w:leader="dot" w:pos="9062"/>
            </w:tabs>
            <w:rPr>
              <w:rFonts w:eastAsiaTheme="minorEastAsia"/>
              <w:noProof/>
              <w:lang w:eastAsia="hu-HU"/>
            </w:rPr>
          </w:pPr>
          <w:hyperlink w:anchor="_Toc80619349" w:history="1">
            <w:r w:rsidR="004B3B67" w:rsidRPr="006F164E">
              <w:rPr>
                <w:rStyle w:val="Hyperlink"/>
                <w:rFonts w:ascii="Arial" w:eastAsia="Times New Roman" w:hAnsi="Arial" w:cs="Arial"/>
                <w:b/>
                <w:bCs/>
                <w:noProof/>
                <w:lang w:eastAsia="hu-HU"/>
              </w:rPr>
              <w:t>Törléshez való jog, „az elfeledtetéshez való jog”</w:t>
            </w:r>
            <w:r w:rsidR="004B3B67">
              <w:rPr>
                <w:noProof/>
                <w:webHidden/>
              </w:rPr>
              <w:tab/>
            </w:r>
            <w:r w:rsidR="004B3B67">
              <w:rPr>
                <w:noProof/>
                <w:webHidden/>
              </w:rPr>
              <w:fldChar w:fldCharType="begin"/>
            </w:r>
            <w:r w:rsidR="004B3B67">
              <w:rPr>
                <w:noProof/>
                <w:webHidden/>
              </w:rPr>
              <w:instrText xml:space="preserve"> PAGEREF _Toc80619349 \h </w:instrText>
            </w:r>
            <w:r w:rsidR="004B3B67">
              <w:rPr>
                <w:noProof/>
                <w:webHidden/>
              </w:rPr>
            </w:r>
            <w:r w:rsidR="004B3B67">
              <w:rPr>
                <w:noProof/>
                <w:webHidden/>
              </w:rPr>
              <w:fldChar w:fldCharType="separate"/>
            </w:r>
            <w:r w:rsidR="004B3B67">
              <w:rPr>
                <w:noProof/>
                <w:webHidden/>
              </w:rPr>
              <w:t>19</w:t>
            </w:r>
            <w:r w:rsidR="004B3B67">
              <w:rPr>
                <w:noProof/>
                <w:webHidden/>
              </w:rPr>
              <w:fldChar w:fldCharType="end"/>
            </w:r>
          </w:hyperlink>
        </w:p>
        <w:p w14:paraId="43037100" w14:textId="77777777" w:rsidR="004B3B67" w:rsidRDefault="00000000">
          <w:pPr>
            <w:pStyle w:val="TOC2"/>
            <w:tabs>
              <w:tab w:val="right" w:leader="dot" w:pos="9062"/>
            </w:tabs>
            <w:rPr>
              <w:rFonts w:eastAsiaTheme="minorEastAsia"/>
              <w:noProof/>
              <w:lang w:eastAsia="hu-HU"/>
            </w:rPr>
          </w:pPr>
          <w:hyperlink w:anchor="_Toc80619350" w:history="1">
            <w:r w:rsidR="004B3B67" w:rsidRPr="006F164E">
              <w:rPr>
                <w:rStyle w:val="Hyperlink"/>
                <w:rFonts w:ascii="Arial" w:eastAsia="Times New Roman" w:hAnsi="Arial" w:cs="Arial"/>
                <w:b/>
                <w:bCs/>
                <w:noProof/>
                <w:lang w:eastAsia="hu-HU"/>
              </w:rPr>
              <w:t>Az adatkezelés korlátozásához való jog</w:t>
            </w:r>
            <w:r w:rsidR="004B3B67">
              <w:rPr>
                <w:noProof/>
                <w:webHidden/>
              </w:rPr>
              <w:tab/>
            </w:r>
            <w:r w:rsidR="004B3B67">
              <w:rPr>
                <w:noProof/>
                <w:webHidden/>
              </w:rPr>
              <w:fldChar w:fldCharType="begin"/>
            </w:r>
            <w:r w:rsidR="004B3B67">
              <w:rPr>
                <w:noProof/>
                <w:webHidden/>
              </w:rPr>
              <w:instrText xml:space="preserve"> PAGEREF _Toc80619350 \h </w:instrText>
            </w:r>
            <w:r w:rsidR="004B3B67">
              <w:rPr>
                <w:noProof/>
                <w:webHidden/>
              </w:rPr>
            </w:r>
            <w:r w:rsidR="004B3B67">
              <w:rPr>
                <w:noProof/>
                <w:webHidden/>
              </w:rPr>
              <w:fldChar w:fldCharType="separate"/>
            </w:r>
            <w:r w:rsidR="004B3B67">
              <w:rPr>
                <w:noProof/>
                <w:webHidden/>
              </w:rPr>
              <w:t>20</w:t>
            </w:r>
            <w:r w:rsidR="004B3B67">
              <w:rPr>
                <w:noProof/>
                <w:webHidden/>
              </w:rPr>
              <w:fldChar w:fldCharType="end"/>
            </w:r>
          </w:hyperlink>
        </w:p>
        <w:p w14:paraId="7612F778" w14:textId="77777777" w:rsidR="004B3B67" w:rsidRDefault="00000000">
          <w:pPr>
            <w:pStyle w:val="TOC2"/>
            <w:tabs>
              <w:tab w:val="right" w:leader="dot" w:pos="9062"/>
            </w:tabs>
            <w:rPr>
              <w:rFonts w:eastAsiaTheme="minorEastAsia"/>
              <w:noProof/>
              <w:lang w:eastAsia="hu-HU"/>
            </w:rPr>
          </w:pPr>
          <w:hyperlink w:anchor="_Toc80619351" w:history="1">
            <w:r w:rsidR="004B3B67" w:rsidRPr="006F164E">
              <w:rPr>
                <w:rStyle w:val="Hyperlink"/>
                <w:rFonts w:ascii="Arial" w:eastAsia="Times New Roman" w:hAnsi="Arial" w:cs="Arial"/>
                <w:b/>
                <w:bCs/>
                <w:noProof/>
                <w:lang w:eastAsia="hu-HU"/>
              </w:rPr>
              <w:t>A személyes adatok helyesbítéséhez vagy törléséhez, ill. az adatkezelés korlátozásához kapcsolódó értesítési kötelezettség</w:t>
            </w:r>
            <w:r w:rsidR="004B3B67">
              <w:rPr>
                <w:noProof/>
                <w:webHidden/>
              </w:rPr>
              <w:tab/>
            </w:r>
            <w:r w:rsidR="004B3B67">
              <w:rPr>
                <w:noProof/>
                <w:webHidden/>
              </w:rPr>
              <w:fldChar w:fldCharType="begin"/>
            </w:r>
            <w:r w:rsidR="004B3B67">
              <w:rPr>
                <w:noProof/>
                <w:webHidden/>
              </w:rPr>
              <w:instrText xml:space="preserve"> PAGEREF _Toc80619351 \h </w:instrText>
            </w:r>
            <w:r w:rsidR="004B3B67">
              <w:rPr>
                <w:noProof/>
                <w:webHidden/>
              </w:rPr>
            </w:r>
            <w:r w:rsidR="004B3B67">
              <w:rPr>
                <w:noProof/>
                <w:webHidden/>
              </w:rPr>
              <w:fldChar w:fldCharType="separate"/>
            </w:r>
            <w:r w:rsidR="004B3B67">
              <w:rPr>
                <w:noProof/>
                <w:webHidden/>
              </w:rPr>
              <w:t>21</w:t>
            </w:r>
            <w:r w:rsidR="004B3B67">
              <w:rPr>
                <w:noProof/>
                <w:webHidden/>
              </w:rPr>
              <w:fldChar w:fldCharType="end"/>
            </w:r>
          </w:hyperlink>
        </w:p>
        <w:p w14:paraId="50ACBB11" w14:textId="77777777" w:rsidR="004B3B67" w:rsidRDefault="00000000">
          <w:pPr>
            <w:pStyle w:val="TOC2"/>
            <w:tabs>
              <w:tab w:val="right" w:leader="dot" w:pos="9062"/>
            </w:tabs>
            <w:rPr>
              <w:rFonts w:eastAsiaTheme="minorEastAsia"/>
              <w:noProof/>
              <w:lang w:eastAsia="hu-HU"/>
            </w:rPr>
          </w:pPr>
          <w:hyperlink w:anchor="_Toc80619352" w:history="1">
            <w:r w:rsidR="004B3B67" w:rsidRPr="006F164E">
              <w:rPr>
                <w:rStyle w:val="Hyperlink"/>
                <w:rFonts w:ascii="Arial" w:eastAsia="Times New Roman" w:hAnsi="Arial" w:cs="Arial"/>
                <w:b/>
                <w:bCs/>
                <w:noProof/>
                <w:lang w:eastAsia="hu-HU"/>
              </w:rPr>
              <w:t>Az adathordozhatósághoz való jog</w:t>
            </w:r>
            <w:r w:rsidR="004B3B67">
              <w:rPr>
                <w:noProof/>
                <w:webHidden/>
              </w:rPr>
              <w:tab/>
            </w:r>
            <w:r w:rsidR="004B3B67">
              <w:rPr>
                <w:noProof/>
                <w:webHidden/>
              </w:rPr>
              <w:fldChar w:fldCharType="begin"/>
            </w:r>
            <w:r w:rsidR="004B3B67">
              <w:rPr>
                <w:noProof/>
                <w:webHidden/>
              </w:rPr>
              <w:instrText xml:space="preserve"> PAGEREF _Toc80619352 \h </w:instrText>
            </w:r>
            <w:r w:rsidR="004B3B67">
              <w:rPr>
                <w:noProof/>
                <w:webHidden/>
              </w:rPr>
            </w:r>
            <w:r w:rsidR="004B3B67">
              <w:rPr>
                <w:noProof/>
                <w:webHidden/>
              </w:rPr>
              <w:fldChar w:fldCharType="separate"/>
            </w:r>
            <w:r w:rsidR="004B3B67">
              <w:rPr>
                <w:noProof/>
                <w:webHidden/>
              </w:rPr>
              <w:t>21</w:t>
            </w:r>
            <w:r w:rsidR="004B3B67">
              <w:rPr>
                <w:noProof/>
                <w:webHidden/>
              </w:rPr>
              <w:fldChar w:fldCharType="end"/>
            </w:r>
          </w:hyperlink>
        </w:p>
        <w:p w14:paraId="0D915A6A" w14:textId="77777777" w:rsidR="004B3B67" w:rsidRDefault="00000000">
          <w:pPr>
            <w:pStyle w:val="TOC2"/>
            <w:tabs>
              <w:tab w:val="right" w:leader="dot" w:pos="9062"/>
            </w:tabs>
            <w:rPr>
              <w:rFonts w:eastAsiaTheme="minorEastAsia"/>
              <w:noProof/>
              <w:lang w:eastAsia="hu-HU"/>
            </w:rPr>
          </w:pPr>
          <w:hyperlink w:anchor="_Toc80619353" w:history="1">
            <w:r w:rsidR="004B3B67" w:rsidRPr="006F164E">
              <w:rPr>
                <w:rStyle w:val="Hyperlink"/>
                <w:rFonts w:ascii="Arial" w:eastAsia="Times New Roman" w:hAnsi="Arial" w:cs="Arial"/>
                <w:b/>
                <w:bCs/>
                <w:noProof/>
                <w:lang w:eastAsia="hu-HU"/>
              </w:rPr>
              <w:t>Tiltakozáshoz való jog</w:t>
            </w:r>
            <w:r w:rsidR="004B3B67">
              <w:rPr>
                <w:noProof/>
                <w:webHidden/>
              </w:rPr>
              <w:tab/>
            </w:r>
            <w:r w:rsidR="004B3B67">
              <w:rPr>
                <w:noProof/>
                <w:webHidden/>
              </w:rPr>
              <w:fldChar w:fldCharType="begin"/>
            </w:r>
            <w:r w:rsidR="004B3B67">
              <w:rPr>
                <w:noProof/>
                <w:webHidden/>
              </w:rPr>
              <w:instrText xml:space="preserve"> PAGEREF _Toc80619353 \h </w:instrText>
            </w:r>
            <w:r w:rsidR="004B3B67">
              <w:rPr>
                <w:noProof/>
                <w:webHidden/>
              </w:rPr>
            </w:r>
            <w:r w:rsidR="004B3B67">
              <w:rPr>
                <w:noProof/>
                <w:webHidden/>
              </w:rPr>
              <w:fldChar w:fldCharType="separate"/>
            </w:r>
            <w:r w:rsidR="004B3B67">
              <w:rPr>
                <w:noProof/>
                <w:webHidden/>
              </w:rPr>
              <w:t>21</w:t>
            </w:r>
            <w:r w:rsidR="004B3B67">
              <w:rPr>
                <w:noProof/>
                <w:webHidden/>
              </w:rPr>
              <w:fldChar w:fldCharType="end"/>
            </w:r>
          </w:hyperlink>
        </w:p>
        <w:p w14:paraId="1C4642D1" w14:textId="77777777" w:rsidR="004B3B67" w:rsidRDefault="00000000">
          <w:pPr>
            <w:pStyle w:val="TOC2"/>
            <w:tabs>
              <w:tab w:val="right" w:leader="dot" w:pos="9062"/>
            </w:tabs>
            <w:rPr>
              <w:rFonts w:eastAsiaTheme="minorEastAsia"/>
              <w:noProof/>
              <w:lang w:eastAsia="hu-HU"/>
            </w:rPr>
          </w:pPr>
          <w:hyperlink w:anchor="_Toc80619354" w:history="1">
            <w:r w:rsidR="004B3B67" w:rsidRPr="006F164E">
              <w:rPr>
                <w:rStyle w:val="Hyperlink"/>
                <w:rFonts w:ascii="Arial" w:eastAsia="Times New Roman" w:hAnsi="Arial" w:cs="Arial"/>
                <w:b/>
                <w:bCs/>
                <w:noProof/>
                <w:lang w:eastAsia="hu-HU"/>
              </w:rPr>
              <w:t>Hozzájárulás visszavonásához való jog</w:t>
            </w:r>
            <w:r w:rsidR="004B3B67">
              <w:rPr>
                <w:noProof/>
                <w:webHidden/>
              </w:rPr>
              <w:tab/>
            </w:r>
            <w:r w:rsidR="004B3B67">
              <w:rPr>
                <w:noProof/>
                <w:webHidden/>
              </w:rPr>
              <w:fldChar w:fldCharType="begin"/>
            </w:r>
            <w:r w:rsidR="004B3B67">
              <w:rPr>
                <w:noProof/>
                <w:webHidden/>
              </w:rPr>
              <w:instrText xml:space="preserve"> PAGEREF _Toc80619354 \h </w:instrText>
            </w:r>
            <w:r w:rsidR="004B3B67">
              <w:rPr>
                <w:noProof/>
                <w:webHidden/>
              </w:rPr>
            </w:r>
            <w:r w:rsidR="004B3B67">
              <w:rPr>
                <w:noProof/>
                <w:webHidden/>
              </w:rPr>
              <w:fldChar w:fldCharType="separate"/>
            </w:r>
            <w:r w:rsidR="004B3B67">
              <w:rPr>
                <w:noProof/>
                <w:webHidden/>
              </w:rPr>
              <w:t>21</w:t>
            </w:r>
            <w:r w:rsidR="004B3B67">
              <w:rPr>
                <w:noProof/>
                <w:webHidden/>
              </w:rPr>
              <w:fldChar w:fldCharType="end"/>
            </w:r>
          </w:hyperlink>
        </w:p>
        <w:p w14:paraId="4E7E0924" w14:textId="77777777" w:rsidR="004B3B67" w:rsidRDefault="00000000">
          <w:pPr>
            <w:pStyle w:val="TOC1"/>
            <w:tabs>
              <w:tab w:val="right" w:leader="dot" w:pos="9062"/>
            </w:tabs>
            <w:rPr>
              <w:rFonts w:eastAsiaTheme="minorEastAsia"/>
              <w:noProof/>
              <w:lang w:eastAsia="hu-HU"/>
            </w:rPr>
          </w:pPr>
          <w:hyperlink w:anchor="_Toc80619355" w:history="1">
            <w:r w:rsidR="004B3B67" w:rsidRPr="006F164E">
              <w:rPr>
                <w:rStyle w:val="Hyperlink"/>
                <w:rFonts w:ascii="Arial" w:eastAsia="Times New Roman" w:hAnsi="Arial" w:cs="Arial"/>
                <w:b/>
                <w:bCs/>
                <w:noProof/>
                <w:lang w:eastAsia="hu-HU"/>
              </w:rPr>
              <w:t>4. Adatbiztonság</w:t>
            </w:r>
            <w:r w:rsidR="004B3B67">
              <w:rPr>
                <w:noProof/>
                <w:webHidden/>
              </w:rPr>
              <w:tab/>
            </w:r>
            <w:r w:rsidR="004B3B67">
              <w:rPr>
                <w:noProof/>
                <w:webHidden/>
              </w:rPr>
              <w:fldChar w:fldCharType="begin"/>
            </w:r>
            <w:r w:rsidR="004B3B67">
              <w:rPr>
                <w:noProof/>
                <w:webHidden/>
              </w:rPr>
              <w:instrText xml:space="preserve"> PAGEREF _Toc80619355 \h </w:instrText>
            </w:r>
            <w:r w:rsidR="004B3B67">
              <w:rPr>
                <w:noProof/>
                <w:webHidden/>
              </w:rPr>
            </w:r>
            <w:r w:rsidR="004B3B67">
              <w:rPr>
                <w:noProof/>
                <w:webHidden/>
              </w:rPr>
              <w:fldChar w:fldCharType="separate"/>
            </w:r>
            <w:r w:rsidR="004B3B67">
              <w:rPr>
                <w:noProof/>
                <w:webHidden/>
              </w:rPr>
              <w:t>22</w:t>
            </w:r>
            <w:r w:rsidR="004B3B67">
              <w:rPr>
                <w:noProof/>
                <w:webHidden/>
              </w:rPr>
              <w:fldChar w:fldCharType="end"/>
            </w:r>
          </w:hyperlink>
        </w:p>
        <w:p w14:paraId="54319347" w14:textId="77777777" w:rsidR="004B3B67" w:rsidRDefault="00000000">
          <w:pPr>
            <w:pStyle w:val="TOC2"/>
            <w:tabs>
              <w:tab w:val="right" w:leader="dot" w:pos="9062"/>
            </w:tabs>
            <w:rPr>
              <w:rFonts w:eastAsiaTheme="minorEastAsia"/>
              <w:noProof/>
              <w:lang w:eastAsia="hu-HU"/>
            </w:rPr>
          </w:pPr>
          <w:hyperlink w:anchor="_Toc80619356" w:history="1">
            <w:r w:rsidR="004B3B67" w:rsidRPr="006F164E">
              <w:rPr>
                <w:rStyle w:val="Hyperlink"/>
                <w:rFonts w:ascii="Arial" w:eastAsia="Times New Roman" w:hAnsi="Arial" w:cs="Arial"/>
                <w:b/>
                <w:bCs/>
                <w:noProof/>
                <w:lang w:eastAsia="hu-HU"/>
              </w:rPr>
              <w:t>Személyes adatok tárolása és az adatkezelés biztonsága</w:t>
            </w:r>
            <w:r w:rsidR="004B3B67">
              <w:rPr>
                <w:noProof/>
                <w:webHidden/>
              </w:rPr>
              <w:tab/>
            </w:r>
            <w:r w:rsidR="004B3B67">
              <w:rPr>
                <w:noProof/>
                <w:webHidden/>
              </w:rPr>
              <w:fldChar w:fldCharType="begin"/>
            </w:r>
            <w:r w:rsidR="004B3B67">
              <w:rPr>
                <w:noProof/>
                <w:webHidden/>
              </w:rPr>
              <w:instrText xml:space="preserve"> PAGEREF _Toc80619356 \h </w:instrText>
            </w:r>
            <w:r w:rsidR="004B3B67">
              <w:rPr>
                <w:noProof/>
                <w:webHidden/>
              </w:rPr>
            </w:r>
            <w:r w:rsidR="004B3B67">
              <w:rPr>
                <w:noProof/>
                <w:webHidden/>
              </w:rPr>
              <w:fldChar w:fldCharType="separate"/>
            </w:r>
            <w:r w:rsidR="004B3B67">
              <w:rPr>
                <w:noProof/>
                <w:webHidden/>
              </w:rPr>
              <w:t>22</w:t>
            </w:r>
            <w:r w:rsidR="004B3B67">
              <w:rPr>
                <w:noProof/>
                <w:webHidden/>
              </w:rPr>
              <w:fldChar w:fldCharType="end"/>
            </w:r>
          </w:hyperlink>
        </w:p>
        <w:p w14:paraId="0CEBE589" w14:textId="77777777" w:rsidR="004B3B67" w:rsidRDefault="00000000">
          <w:pPr>
            <w:pStyle w:val="TOC2"/>
            <w:tabs>
              <w:tab w:val="right" w:leader="dot" w:pos="9062"/>
            </w:tabs>
            <w:rPr>
              <w:rFonts w:eastAsiaTheme="minorEastAsia"/>
              <w:noProof/>
              <w:lang w:eastAsia="hu-HU"/>
            </w:rPr>
          </w:pPr>
          <w:hyperlink w:anchor="_Toc80619357" w:history="1">
            <w:r w:rsidR="004B3B67" w:rsidRPr="006F164E">
              <w:rPr>
                <w:rStyle w:val="Hyperlink"/>
                <w:rFonts w:ascii="Arial" w:eastAsia="Times New Roman" w:hAnsi="Arial" w:cs="Arial"/>
                <w:b/>
                <w:bCs/>
                <w:noProof/>
                <w:lang w:eastAsia="hu-HU"/>
              </w:rPr>
              <w:t>Az adatvédelmi incidens és annak kezelése</w:t>
            </w:r>
            <w:r w:rsidR="004B3B67">
              <w:rPr>
                <w:noProof/>
                <w:webHidden/>
              </w:rPr>
              <w:tab/>
            </w:r>
            <w:r w:rsidR="004B3B67">
              <w:rPr>
                <w:noProof/>
                <w:webHidden/>
              </w:rPr>
              <w:fldChar w:fldCharType="begin"/>
            </w:r>
            <w:r w:rsidR="004B3B67">
              <w:rPr>
                <w:noProof/>
                <w:webHidden/>
              </w:rPr>
              <w:instrText xml:space="preserve"> PAGEREF _Toc80619357 \h </w:instrText>
            </w:r>
            <w:r w:rsidR="004B3B67">
              <w:rPr>
                <w:noProof/>
                <w:webHidden/>
              </w:rPr>
            </w:r>
            <w:r w:rsidR="004B3B67">
              <w:rPr>
                <w:noProof/>
                <w:webHidden/>
              </w:rPr>
              <w:fldChar w:fldCharType="separate"/>
            </w:r>
            <w:r w:rsidR="004B3B67">
              <w:rPr>
                <w:noProof/>
                <w:webHidden/>
              </w:rPr>
              <w:t>23</w:t>
            </w:r>
            <w:r w:rsidR="004B3B67">
              <w:rPr>
                <w:noProof/>
                <w:webHidden/>
              </w:rPr>
              <w:fldChar w:fldCharType="end"/>
            </w:r>
          </w:hyperlink>
        </w:p>
        <w:p w14:paraId="50D16AF9" w14:textId="77777777" w:rsidR="004B3B67" w:rsidRDefault="00000000">
          <w:pPr>
            <w:pStyle w:val="TOC1"/>
            <w:tabs>
              <w:tab w:val="right" w:leader="dot" w:pos="9062"/>
            </w:tabs>
            <w:rPr>
              <w:rFonts w:eastAsiaTheme="minorEastAsia"/>
              <w:noProof/>
              <w:lang w:eastAsia="hu-HU"/>
            </w:rPr>
          </w:pPr>
          <w:hyperlink w:anchor="_Toc80619358" w:history="1">
            <w:r w:rsidR="004B3B67" w:rsidRPr="006F164E">
              <w:rPr>
                <w:rStyle w:val="Hyperlink"/>
                <w:rFonts w:ascii="Arial" w:eastAsia="Times New Roman" w:hAnsi="Arial" w:cs="Arial"/>
                <w:b/>
                <w:bCs/>
                <w:noProof/>
                <w:lang w:eastAsia="hu-HU"/>
              </w:rPr>
              <w:t>5. Jogorvoslat, panaszjog, bírósági jogorvoslat</w:t>
            </w:r>
            <w:r w:rsidR="004B3B67">
              <w:rPr>
                <w:noProof/>
                <w:webHidden/>
              </w:rPr>
              <w:tab/>
            </w:r>
            <w:r w:rsidR="004B3B67">
              <w:rPr>
                <w:noProof/>
                <w:webHidden/>
              </w:rPr>
              <w:fldChar w:fldCharType="begin"/>
            </w:r>
            <w:r w:rsidR="004B3B67">
              <w:rPr>
                <w:noProof/>
                <w:webHidden/>
              </w:rPr>
              <w:instrText xml:space="preserve"> PAGEREF _Toc80619358 \h </w:instrText>
            </w:r>
            <w:r w:rsidR="004B3B67">
              <w:rPr>
                <w:noProof/>
                <w:webHidden/>
              </w:rPr>
            </w:r>
            <w:r w:rsidR="004B3B67">
              <w:rPr>
                <w:noProof/>
                <w:webHidden/>
              </w:rPr>
              <w:fldChar w:fldCharType="separate"/>
            </w:r>
            <w:r w:rsidR="004B3B67">
              <w:rPr>
                <w:noProof/>
                <w:webHidden/>
              </w:rPr>
              <w:t>24</w:t>
            </w:r>
            <w:r w:rsidR="004B3B67">
              <w:rPr>
                <w:noProof/>
                <w:webHidden/>
              </w:rPr>
              <w:fldChar w:fldCharType="end"/>
            </w:r>
          </w:hyperlink>
        </w:p>
        <w:p w14:paraId="0D01A0C3" w14:textId="77777777" w:rsidR="004B3B67" w:rsidRDefault="00000000">
          <w:pPr>
            <w:pStyle w:val="TOC2"/>
            <w:tabs>
              <w:tab w:val="right" w:leader="dot" w:pos="9062"/>
            </w:tabs>
            <w:rPr>
              <w:rFonts w:eastAsiaTheme="minorEastAsia"/>
              <w:noProof/>
              <w:lang w:eastAsia="hu-HU"/>
            </w:rPr>
          </w:pPr>
          <w:hyperlink w:anchor="_Toc80619359" w:history="1">
            <w:r w:rsidR="004B3B67" w:rsidRPr="006F164E">
              <w:rPr>
                <w:rStyle w:val="Hyperlink"/>
                <w:rFonts w:ascii="Arial" w:eastAsia="Times New Roman" w:hAnsi="Arial" w:cs="Arial"/>
                <w:b/>
                <w:bCs/>
                <w:noProof/>
                <w:lang w:eastAsia="hu-HU"/>
              </w:rPr>
              <w:t>Panaszjog</w:t>
            </w:r>
            <w:r w:rsidR="004B3B67">
              <w:rPr>
                <w:noProof/>
                <w:webHidden/>
              </w:rPr>
              <w:tab/>
            </w:r>
            <w:r w:rsidR="004B3B67">
              <w:rPr>
                <w:noProof/>
                <w:webHidden/>
              </w:rPr>
              <w:fldChar w:fldCharType="begin"/>
            </w:r>
            <w:r w:rsidR="004B3B67">
              <w:rPr>
                <w:noProof/>
                <w:webHidden/>
              </w:rPr>
              <w:instrText xml:space="preserve"> PAGEREF _Toc80619359 \h </w:instrText>
            </w:r>
            <w:r w:rsidR="004B3B67">
              <w:rPr>
                <w:noProof/>
                <w:webHidden/>
              </w:rPr>
            </w:r>
            <w:r w:rsidR="004B3B67">
              <w:rPr>
                <w:noProof/>
                <w:webHidden/>
              </w:rPr>
              <w:fldChar w:fldCharType="separate"/>
            </w:r>
            <w:r w:rsidR="004B3B67">
              <w:rPr>
                <w:noProof/>
                <w:webHidden/>
              </w:rPr>
              <w:t>24</w:t>
            </w:r>
            <w:r w:rsidR="004B3B67">
              <w:rPr>
                <w:noProof/>
                <w:webHidden/>
              </w:rPr>
              <w:fldChar w:fldCharType="end"/>
            </w:r>
          </w:hyperlink>
        </w:p>
        <w:p w14:paraId="12810533" w14:textId="77777777" w:rsidR="004B3B67" w:rsidRDefault="00000000">
          <w:pPr>
            <w:pStyle w:val="TOC2"/>
            <w:tabs>
              <w:tab w:val="right" w:leader="dot" w:pos="9062"/>
            </w:tabs>
            <w:rPr>
              <w:rFonts w:eastAsiaTheme="minorEastAsia"/>
              <w:noProof/>
              <w:lang w:eastAsia="hu-HU"/>
            </w:rPr>
          </w:pPr>
          <w:hyperlink w:anchor="_Toc80619360" w:history="1">
            <w:r w:rsidR="004B3B67" w:rsidRPr="006F164E">
              <w:rPr>
                <w:rStyle w:val="Hyperlink"/>
                <w:rFonts w:ascii="Arial" w:eastAsia="Times New Roman" w:hAnsi="Arial" w:cs="Arial"/>
                <w:b/>
                <w:bCs/>
                <w:noProof/>
                <w:lang w:eastAsia="hu-HU"/>
              </w:rPr>
              <w:t>Bírósági jogorvoslathoz való jog a NAIH vagy más felügyeleti hatóság döntésével szemben</w:t>
            </w:r>
            <w:r w:rsidR="004B3B67">
              <w:rPr>
                <w:noProof/>
                <w:webHidden/>
              </w:rPr>
              <w:tab/>
            </w:r>
            <w:r w:rsidR="004B3B67">
              <w:rPr>
                <w:noProof/>
                <w:webHidden/>
              </w:rPr>
              <w:fldChar w:fldCharType="begin"/>
            </w:r>
            <w:r w:rsidR="004B3B67">
              <w:rPr>
                <w:noProof/>
                <w:webHidden/>
              </w:rPr>
              <w:instrText xml:space="preserve"> PAGEREF _Toc80619360 \h </w:instrText>
            </w:r>
            <w:r w:rsidR="004B3B67">
              <w:rPr>
                <w:noProof/>
                <w:webHidden/>
              </w:rPr>
            </w:r>
            <w:r w:rsidR="004B3B67">
              <w:rPr>
                <w:noProof/>
                <w:webHidden/>
              </w:rPr>
              <w:fldChar w:fldCharType="separate"/>
            </w:r>
            <w:r w:rsidR="004B3B67">
              <w:rPr>
                <w:noProof/>
                <w:webHidden/>
              </w:rPr>
              <w:t>24</w:t>
            </w:r>
            <w:r w:rsidR="004B3B67">
              <w:rPr>
                <w:noProof/>
                <w:webHidden/>
              </w:rPr>
              <w:fldChar w:fldCharType="end"/>
            </w:r>
          </w:hyperlink>
        </w:p>
        <w:p w14:paraId="7AB13D61" w14:textId="77777777" w:rsidR="004B3B67" w:rsidRDefault="00000000">
          <w:pPr>
            <w:pStyle w:val="TOC2"/>
            <w:tabs>
              <w:tab w:val="right" w:leader="dot" w:pos="9062"/>
            </w:tabs>
            <w:rPr>
              <w:rFonts w:eastAsiaTheme="minorEastAsia"/>
              <w:noProof/>
              <w:lang w:eastAsia="hu-HU"/>
            </w:rPr>
          </w:pPr>
          <w:hyperlink w:anchor="_Toc80619361" w:history="1">
            <w:r w:rsidR="004B3B67" w:rsidRPr="006F164E">
              <w:rPr>
                <w:rStyle w:val="Hyperlink"/>
                <w:rFonts w:ascii="Arial" w:eastAsia="Times New Roman" w:hAnsi="Arial" w:cs="Arial"/>
                <w:b/>
                <w:bCs/>
                <w:noProof/>
                <w:lang w:eastAsia="hu-HU"/>
              </w:rPr>
              <w:t>Az adatkezelővel vagy az adatfeldolgozóval szembeni bírósági jogorvoslathoz való jog</w:t>
            </w:r>
            <w:r w:rsidR="004B3B67">
              <w:rPr>
                <w:noProof/>
                <w:webHidden/>
              </w:rPr>
              <w:tab/>
            </w:r>
            <w:r w:rsidR="004B3B67">
              <w:rPr>
                <w:noProof/>
                <w:webHidden/>
              </w:rPr>
              <w:fldChar w:fldCharType="begin"/>
            </w:r>
            <w:r w:rsidR="004B3B67">
              <w:rPr>
                <w:noProof/>
                <w:webHidden/>
              </w:rPr>
              <w:instrText xml:space="preserve"> PAGEREF _Toc80619361 \h </w:instrText>
            </w:r>
            <w:r w:rsidR="004B3B67">
              <w:rPr>
                <w:noProof/>
                <w:webHidden/>
              </w:rPr>
            </w:r>
            <w:r w:rsidR="004B3B67">
              <w:rPr>
                <w:noProof/>
                <w:webHidden/>
              </w:rPr>
              <w:fldChar w:fldCharType="separate"/>
            </w:r>
            <w:r w:rsidR="004B3B67">
              <w:rPr>
                <w:noProof/>
                <w:webHidden/>
              </w:rPr>
              <w:t>24</w:t>
            </w:r>
            <w:r w:rsidR="004B3B67">
              <w:rPr>
                <w:noProof/>
                <w:webHidden/>
              </w:rPr>
              <w:fldChar w:fldCharType="end"/>
            </w:r>
          </w:hyperlink>
        </w:p>
        <w:p w14:paraId="7C8CB9DB" w14:textId="77777777" w:rsidR="004B3B67" w:rsidRDefault="00000000">
          <w:pPr>
            <w:pStyle w:val="TOC2"/>
            <w:tabs>
              <w:tab w:val="right" w:leader="dot" w:pos="9062"/>
            </w:tabs>
            <w:rPr>
              <w:rFonts w:eastAsiaTheme="minorEastAsia"/>
              <w:noProof/>
              <w:lang w:eastAsia="hu-HU"/>
            </w:rPr>
          </w:pPr>
          <w:hyperlink w:anchor="_Toc80619362" w:history="1">
            <w:r w:rsidR="004B3B67" w:rsidRPr="006F164E">
              <w:rPr>
                <w:rStyle w:val="Hyperlink"/>
                <w:rFonts w:ascii="Arial" w:eastAsia="Times New Roman" w:hAnsi="Arial" w:cs="Arial"/>
                <w:b/>
                <w:bCs/>
                <w:noProof/>
                <w:lang w:eastAsia="hu-HU"/>
              </w:rPr>
              <w:t>Kártérítési felelősség és sérelemdíj</w:t>
            </w:r>
            <w:r w:rsidR="004B3B67">
              <w:rPr>
                <w:noProof/>
                <w:webHidden/>
              </w:rPr>
              <w:tab/>
            </w:r>
            <w:r w:rsidR="004B3B67">
              <w:rPr>
                <w:noProof/>
                <w:webHidden/>
              </w:rPr>
              <w:fldChar w:fldCharType="begin"/>
            </w:r>
            <w:r w:rsidR="004B3B67">
              <w:rPr>
                <w:noProof/>
                <w:webHidden/>
              </w:rPr>
              <w:instrText xml:space="preserve"> PAGEREF _Toc80619362 \h </w:instrText>
            </w:r>
            <w:r w:rsidR="004B3B67">
              <w:rPr>
                <w:noProof/>
                <w:webHidden/>
              </w:rPr>
            </w:r>
            <w:r w:rsidR="004B3B67">
              <w:rPr>
                <w:noProof/>
                <w:webHidden/>
              </w:rPr>
              <w:fldChar w:fldCharType="separate"/>
            </w:r>
            <w:r w:rsidR="004B3B67">
              <w:rPr>
                <w:noProof/>
                <w:webHidden/>
              </w:rPr>
              <w:t>25</w:t>
            </w:r>
            <w:r w:rsidR="004B3B67">
              <w:rPr>
                <w:noProof/>
                <w:webHidden/>
              </w:rPr>
              <w:fldChar w:fldCharType="end"/>
            </w:r>
          </w:hyperlink>
        </w:p>
        <w:p w14:paraId="3DC2FE12" w14:textId="77777777" w:rsidR="004B3B67" w:rsidRDefault="00000000">
          <w:pPr>
            <w:pStyle w:val="TOC1"/>
            <w:tabs>
              <w:tab w:val="right" w:leader="dot" w:pos="9062"/>
            </w:tabs>
            <w:rPr>
              <w:rFonts w:eastAsiaTheme="minorEastAsia"/>
              <w:noProof/>
              <w:lang w:eastAsia="hu-HU"/>
            </w:rPr>
          </w:pPr>
          <w:hyperlink w:anchor="_Toc80619363" w:history="1">
            <w:r w:rsidR="004B3B67" w:rsidRPr="006F164E">
              <w:rPr>
                <w:rStyle w:val="Hyperlink"/>
                <w:rFonts w:ascii="Arial" w:eastAsia="Times New Roman" w:hAnsi="Arial" w:cs="Arial"/>
                <w:b/>
                <w:bCs/>
                <w:noProof/>
                <w:lang w:eastAsia="hu-HU"/>
              </w:rPr>
              <w:t>6. Az adatkezelések kapcsán alkalmazott jogszabályok listája</w:t>
            </w:r>
            <w:r w:rsidR="004B3B67">
              <w:rPr>
                <w:noProof/>
                <w:webHidden/>
              </w:rPr>
              <w:tab/>
            </w:r>
            <w:r w:rsidR="004B3B67">
              <w:rPr>
                <w:noProof/>
                <w:webHidden/>
              </w:rPr>
              <w:fldChar w:fldCharType="begin"/>
            </w:r>
            <w:r w:rsidR="004B3B67">
              <w:rPr>
                <w:noProof/>
                <w:webHidden/>
              </w:rPr>
              <w:instrText xml:space="preserve"> PAGEREF _Toc80619363 \h </w:instrText>
            </w:r>
            <w:r w:rsidR="004B3B67">
              <w:rPr>
                <w:noProof/>
                <w:webHidden/>
              </w:rPr>
            </w:r>
            <w:r w:rsidR="004B3B67">
              <w:rPr>
                <w:noProof/>
                <w:webHidden/>
              </w:rPr>
              <w:fldChar w:fldCharType="separate"/>
            </w:r>
            <w:r w:rsidR="004B3B67">
              <w:rPr>
                <w:noProof/>
                <w:webHidden/>
              </w:rPr>
              <w:t>26</w:t>
            </w:r>
            <w:r w:rsidR="004B3B67">
              <w:rPr>
                <w:noProof/>
                <w:webHidden/>
              </w:rPr>
              <w:fldChar w:fldCharType="end"/>
            </w:r>
          </w:hyperlink>
        </w:p>
        <w:p w14:paraId="7C99C796" w14:textId="77777777" w:rsidR="004B3B67" w:rsidRDefault="00000000">
          <w:pPr>
            <w:pStyle w:val="TOC1"/>
            <w:tabs>
              <w:tab w:val="right" w:leader="dot" w:pos="9062"/>
            </w:tabs>
            <w:rPr>
              <w:rFonts w:eastAsiaTheme="minorEastAsia"/>
              <w:noProof/>
              <w:lang w:eastAsia="hu-HU"/>
            </w:rPr>
          </w:pPr>
          <w:hyperlink w:anchor="_Toc80619364" w:history="1">
            <w:r w:rsidR="004B3B67" w:rsidRPr="006F164E">
              <w:rPr>
                <w:rStyle w:val="Hyperlink"/>
                <w:rFonts w:ascii="Arial" w:eastAsia="Times New Roman" w:hAnsi="Arial" w:cs="Arial"/>
                <w:b/>
                <w:bCs/>
                <w:noProof/>
                <w:lang w:eastAsia="hu-HU"/>
              </w:rPr>
              <w:t>7. Kapcsolat</w:t>
            </w:r>
            <w:r w:rsidR="004B3B67">
              <w:rPr>
                <w:noProof/>
                <w:webHidden/>
              </w:rPr>
              <w:tab/>
            </w:r>
            <w:r w:rsidR="004B3B67">
              <w:rPr>
                <w:noProof/>
                <w:webHidden/>
              </w:rPr>
              <w:fldChar w:fldCharType="begin"/>
            </w:r>
            <w:r w:rsidR="004B3B67">
              <w:rPr>
                <w:noProof/>
                <w:webHidden/>
              </w:rPr>
              <w:instrText xml:space="preserve"> PAGEREF _Toc80619364 \h </w:instrText>
            </w:r>
            <w:r w:rsidR="004B3B67">
              <w:rPr>
                <w:noProof/>
                <w:webHidden/>
              </w:rPr>
            </w:r>
            <w:r w:rsidR="004B3B67">
              <w:rPr>
                <w:noProof/>
                <w:webHidden/>
              </w:rPr>
              <w:fldChar w:fldCharType="separate"/>
            </w:r>
            <w:r w:rsidR="004B3B67">
              <w:rPr>
                <w:noProof/>
                <w:webHidden/>
              </w:rPr>
              <w:t>27</w:t>
            </w:r>
            <w:r w:rsidR="004B3B67">
              <w:rPr>
                <w:noProof/>
                <w:webHidden/>
              </w:rPr>
              <w:fldChar w:fldCharType="end"/>
            </w:r>
          </w:hyperlink>
        </w:p>
        <w:p w14:paraId="328AB789" w14:textId="77777777" w:rsidR="002550DA" w:rsidRPr="002550DA" w:rsidRDefault="00430CF6" w:rsidP="00A63024">
          <w:pPr>
            <w:spacing w:after="0"/>
            <w:contextualSpacing/>
            <w:rPr>
              <w:rFonts w:ascii="Arial" w:eastAsia="Times New Roman" w:hAnsi="Arial" w:cs="Arial"/>
              <w:b/>
              <w:bCs/>
              <w:color w:val="000000"/>
              <w:lang w:eastAsia="hu-HU"/>
            </w:rPr>
          </w:pPr>
          <w:r w:rsidRPr="00844100">
            <w:rPr>
              <w:b/>
              <w:bCs/>
              <w:sz w:val="20"/>
            </w:rPr>
            <w:fldChar w:fldCharType="end"/>
          </w:r>
        </w:p>
      </w:sdtContent>
    </w:sdt>
    <w:p w14:paraId="6F75ECAC" w14:textId="77777777" w:rsidR="00A66F18" w:rsidRDefault="00A66F18" w:rsidP="00A63024">
      <w:pPr>
        <w:pStyle w:val="Heading1"/>
        <w:spacing w:before="0"/>
        <w:contextualSpacing/>
        <w:rPr>
          <w:rFonts w:ascii="Arial" w:hAnsi="Arial" w:cs="Arial"/>
          <w:b/>
          <w:color w:val="auto"/>
          <w:lang w:eastAsia="hu-HU"/>
        </w:rPr>
        <w:sectPr w:rsidR="00A66F18" w:rsidSect="00A66F18">
          <w:headerReference w:type="default" r:id="rId9"/>
          <w:footerReference w:type="default" r:id="rId10"/>
          <w:headerReference w:type="first" r:id="rId11"/>
          <w:pgSz w:w="11906" w:h="16838"/>
          <w:pgMar w:top="1417" w:right="1417" w:bottom="1417" w:left="1417" w:header="708" w:footer="708" w:gutter="0"/>
          <w:pgNumType w:start="0" w:chapStyle="1"/>
          <w:cols w:space="708"/>
          <w:titlePg/>
          <w:docGrid w:linePitch="360"/>
        </w:sectPr>
      </w:pPr>
      <w:bookmarkStart w:id="0" w:name="_Toc513885822"/>
      <w:bookmarkStart w:id="1" w:name="_Toc513885858"/>
      <w:bookmarkEnd w:id="0"/>
      <w:bookmarkEnd w:id="1"/>
    </w:p>
    <w:p w14:paraId="1A056CA9" w14:textId="77777777" w:rsidR="00C74DFF" w:rsidRPr="00DE1681" w:rsidRDefault="006A69A6" w:rsidP="00A63024">
      <w:pPr>
        <w:pStyle w:val="Heading1"/>
        <w:spacing w:before="0"/>
        <w:contextualSpacing/>
        <w:rPr>
          <w:rFonts w:ascii="Arial" w:eastAsia="Times New Roman" w:hAnsi="Arial" w:cs="Arial"/>
          <w:b/>
          <w:lang w:eastAsia="hu-HU"/>
        </w:rPr>
      </w:pPr>
      <w:bookmarkStart w:id="2" w:name="_Toc80619250"/>
      <w:r w:rsidRPr="00A02304">
        <w:rPr>
          <w:rFonts w:ascii="Arial" w:hAnsi="Arial" w:cs="Arial"/>
          <w:b/>
          <w:color w:val="auto"/>
          <w:lang w:eastAsia="hu-HU"/>
        </w:rPr>
        <w:lastRenderedPageBreak/>
        <w:t>1. Bevezetés</w:t>
      </w:r>
      <w:bookmarkEnd w:id="2"/>
    </w:p>
    <w:p w14:paraId="5D2651B4" w14:textId="1FD2C1FB" w:rsidR="00922DE1" w:rsidRPr="00DE1681" w:rsidRDefault="00922DE1" w:rsidP="00A63024">
      <w:pPr>
        <w:spacing w:after="0"/>
        <w:contextualSpacing/>
        <w:jc w:val="both"/>
        <w:rPr>
          <w:rFonts w:ascii="Arial" w:hAnsi="Arial" w:cs="Arial"/>
        </w:rPr>
      </w:pPr>
      <w:r w:rsidRPr="00DE1681">
        <w:rPr>
          <w:rFonts w:ascii="Arial" w:hAnsi="Arial" w:cs="Arial"/>
        </w:rPr>
        <w:t xml:space="preserve">A </w:t>
      </w:r>
      <w:r w:rsidR="00DE1681" w:rsidRPr="00DE1681">
        <w:rPr>
          <w:rFonts w:ascii="Arial" w:hAnsi="Arial" w:cs="Arial"/>
        </w:rPr>
        <w:t xml:space="preserve">Kortárs Táncért és Jelelő Színházért Alapítvány </w:t>
      </w:r>
      <w:r w:rsidRPr="00DE1681">
        <w:rPr>
          <w:rFonts w:ascii="Arial" w:hAnsi="Arial" w:cs="Arial"/>
        </w:rPr>
        <w:t xml:space="preserve">(székhelye: </w:t>
      </w:r>
      <w:r w:rsidR="00F21FAA" w:rsidRPr="00F21FAA">
        <w:rPr>
          <w:rFonts w:ascii="Arial" w:eastAsia="Calibri" w:hAnsi="Arial" w:cs="Arial"/>
        </w:rPr>
        <w:t>10</w:t>
      </w:r>
      <w:r w:rsidR="009300BE">
        <w:rPr>
          <w:rFonts w:ascii="Arial" w:eastAsia="Calibri" w:hAnsi="Arial" w:cs="Arial"/>
        </w:rPr>
        <w:t>84</w:t>
      </w:r>
      <w:r w:rsidR="00F21FAA" w:rsidRPr="00F21FAA">
        <w:rPr>
          <w:rFonts w:ascii="Arial" w:eastAsia="Calibri" w:hAnsi="Arial" w:cs="Arial"/>
        </w:rPr>
        <w:t xml:space="preserve"> Budapest, </w:t>
      </w:r>
      <w:r w:rsidR="009300BE">
        <w:rPr>
          <w:rFonts w:ascii="Arial" w:eastAsia="Calibri" w:hAnsi="Arial" w:cs="Arial"/>
        </w:rPr>
        <w:t>Víg u</w:t>
      </w:r>
      <w:r w:rsidR="00F21FAA" w:rsidRPr="00F21FAA">
        <w:rPr>
          <w:rFonts w:ascii="Arial" w:eastAsia="Calibri" w:hAnsi="Arial" w:cs="Arial"/>
        </w:rPr>
        <w:t xml:space="preserve">. </w:t>
      </w:r>
      <w:r w:rsidR="009300BE">
        <w:rPr>
          <w:rFonts w:ascii="Arial" w:eastAsia="Calibri" w:hAnsi="Arial" w:cs="Arial"/>
        </w:rPr>
        <w:t>11-13</w:t>
      </w:r>
      <w:r w:rsidR="00F21FAA" w:rsidRPr="00F21FAA">
        <w:rPr>
          <w:rFonts w:ascii="Arial" w:eastAsia="Calibri" w:hAnsi="Arial" w:cs="Arial"/>
        </w:rPr>
        <w:t xml:space="preserve">. </w:t>
      </w:r>
      <w:r w:rsidR="009300BE">
        <w:rPr>
          <w:rFonts w:ascii="Arial" w:eastAsia="Calibri" w:hAnsi="Arial" w:cs="Arial"/>
        </w:rPr>
        <w:t>7/1</w:t>
      </w:r>
      <w:r w:rsidR="00DE1681" w:rsidRPr="00DE1681">
        <w:rPr>
          <w:rFonts w:ascii="Arial" w:eastAsia="Calibri" w:hAnsi="Arial" w:cs="Arial"/>
        </w:rPr>
        <w:t>.</w:t>
      </w:r>
      <w:r w:rsidRPr="00DE1681">
        <w:rPr>
          <w:rFonts w:ascii="Arial" w:hAnsi="Arial" w:cs="Arial"/>
        </w:rPr>
        <w:t>, a továbbiakban: „</w:t>
      </w:r>
      <w:r w:rsidR="003C64BA">
        <w:rPr>
          <w:rFonts w:ascii="Arial" w:hAnsi="Arial" w:cs="Arial"/>
          <w:b/>
        </w:rPr>
        <w:t>FrenÁk Társulat</w:t>
      </w:r>
      <w:r w:rsidR="00DE1681" w:rsidRPr="00DE1681">
        <w:rPr>
          <w:rFonts w:ascii="Arial" w:hAnsi="Arial" w:cs="Arial"/>
        </w:rPr>
        <w:t xml:space="preserve">” </w:t>
      </w:r>
      <w:r w:rsidRPr="00DE1681">
        <w:rPr>
          <w:rFonts w:ascii="Arial" w:hAnsi="Arial" w:cs="Arial"/>
        </w:rPr>
        <w:t>vagy „</w:t>
      </w:r>
      <w:r w:rsidRPr="00DE1681">
        <w:rPr>
          <w:rFonts w:ascii="Arial" w:hAnsi="Arial" w:cs="Arial"/>
          <w:b/>
        </w:rPr>
        <w:t>adatkezelő</w:t>
      </w:r>
      <w:r w:rsidRPr="00DE1681">
        <w:rPr>
          <w:rFonts w:ascii="Arial" w:hAnsi="Arial" w:cs="Arial"/>
        </w:rPr>
        <w:t xml:space="preserve">”) </w:t>
      </w:r>
      <w:r w:rsidR="00B02485">
        <w:rPr>
          <w:rFonts w:ascii="Arial" w:hAnsi="Arial" w:cs="Arial"/>
        </w:rPr>
        <w:t>működésének célja egyrészt a</w:t>
      </w:r>
      <w:r w:rsidR="00B02485" w:rsidRPr="00B02485">
        <w:rPr>
          <w:rFonts w:ascii="Arial" w:hAnsi="Arial" w:cs="Arial"/>
        </w:rPr>
        <w:t xml:space="preserve"> magyar és francia kortárs tánc- és színházi kultúra elősegítés</w:t>
      </w:r>
      <w:r w:rsidR="00B02485">
        <w:rPr>
          <w:rFonts w:ascii="Arial" w:hAnsi="Arial" w:cs="Arial"/>
        </w:rPr>
        <w:t xml:space="preserve">e. </w:t>
      </w:r>
      <w:r w:rsidR="007A114F">
        <w:rPr>
          <w:rFonts w:ascii="Arial" w:hAnsi="Arial" w:cs="Arial"/>
        </w:rPr>
        <w:t xml:space="preserve">A </w:t>
      </w:r>
      <w:r w:rsidR="003C64BA">
        <w:rPr>
          <w:rFonts w:ascii="Arial" w:hAnsi="Arial" w:cs="Arial"/>
        </w:rPr>
        <w:t>FrenÁk Társulat</w:t>
      </w:r>
      <w:r w:rsidR="00B02485">
        <w:rPr>
          <w:rFonts w:ascii="Arial" w:hAnsi="Arial" w:cs="Arial"/>
        </w:rPr>
        <w:t xml:space="preserve"> </w:t>
      </w:r>
      <w:r w:rsidR="001960F4">
        <w:rPr>
          <w:rFonts w:ascii="Arial" w:hAnsi="Arial" w:cs="Arial"/>
        </w:rPr>
        <w:t xml:space="preserve">szerepet vállal </w:t>
      </w:r>
      <w:r w:rsidR="00B02485">
        <w:rPr>
          <w:rFonts w:ascii="Arial" w:hAnsi="Arial" w:cs="Arial"/>
        </w:rPr>
        <w:t>a</w:t>
      </w:r>
      <w:r w:rsidR="00B02485" w:rsidRPr="00B02485">
        <w:rPr>
          <w:rFonts w:ascii="Arial" w:hAnsi="Arial" w:cs="Arial"/>
        </w:rPr>
        <w:t>lkotóműhely</w:t>
      </w:r>
      <w:r w:rsidR="00B02485">
        <w:rPr>
          <w:rFonts w:ascii="Arial" w:hAnsi="Arial" w:cs="Arial"/>
        </w:rPr>
        <w:t>ek</w:t>
      </w:r>
      <w:r w:rsidR="00B02485" w:rsidRPr="00B02485">
        <w:rPr>
          <w:rFonts w:ascii="Arial" w:hAnsi="Arial" w:cs="Arial"/>
        </w:rPr>
        <w:t xml:space="preserve"> létrehozás</w:t>
      </w:r>
      <w:r w:rsidR="001960F4">
        <w:rPr>
          <w:rFonts w:ascii="Arial" w:hAnsi="Arial" w:cs="Arial"/>
        </w:rPr>
        <w:t>ában</w:t>
      </w:r>
      <w:r w:rsidR="00B02485" w:rsidRPr="00B02485">
        <w:rPr>
          <w:rFonts w:ascii="Arial" w:hAnsi="Arial" w:cs="Arial"/>
        </w:rPr>
        <w:t xml:space="preserve"> és működtetés</w:t>
      </w:r>
      <w:r w:rsidR="001960F4">
        <w:rPr>
          <w:rFonts w:ascii="Arial" w:hAnsi="Arial" w:cs="Arial"/>
        </w:rPr>
        <w:t>ében</w:t>
      </w:r>
      <w:r w:rsidR="00B02485">
        <w:rPr>
          <w:rFonts w:ascii="Arial" w:hAnsi="Arial" w:cs="Arial"/>
        </w:rPr>
        <w:t>,</w:t>
      </w:r>
      <w:r w:rsidR="00B02485" w:rsidRPr="00B02485">
        <w:rPr>
          <w:rFonts w:ascii="Arial" w:hAnsi="Arial" w:cs="Arial"/>
        </w:rPr>
        <w:t xml:space="preserve"> </w:t>
      </w:r>
      <w:r w:rsidR="00B02485">
        <w:rPr>
          <w:rFonts w:ascii="Arial" w:hAnsi="Arial" w:cs="Arial"/>
        </w:rPr>
        <w:t>e</w:t>
      </w:r>
      <w:r w:rsidR="00B02485" w:rsidRPr="00B02485">
        <w:rPr>
          <w:rFonts w:ascii="Arial" w:hAnsi="Arial" w:cs="Arial"/>
        </w:rPr>
        <w:t>lőadások</w:t>
      </w:r>
      <w:r w:rsidR="001960F4">
        <w:rPr>
          <w:rFonts w:ascii="Arial" w:hAnsi="Arial" w:cs="Arial"/>
        </w:rPr>
        <w:t>at</w:t>
      </w:r>
      <w:r w:rsidR="00B02485" w:rsidRPr="00B02485">
        <w:rPr>
          <w:rFonts w:ascii="Arial" w:hAnsi="Arial" w:cs="Arial"/>
        </w:rPr>
        <w:t xml:space="preserve"> szervez Magyarországon és külföldön. </w:t>
      </w:r>
      <w:r w:rsidR="00B02485">
        <w:rPr>
          <w:rFonts w:ascii="Arial" w:hAnsi="Arial" w:cs="Arial"/>
        </w:rPr>
        <w:t>Célja a t</w:t>
      </w:r>
      <w:r w:rsidR="00B02485" w:rsidRPr="00B02485">
        <w:rPr>
          <w:rFonts w:ascii="Arial" w:hAnsi="Arial" w:cs="Arial"/>
        </w:rPr>
        <w:t>áncpedagógus képzés támogatása</w:t>
      </w:r>
      <w:r w:rsidR="00B02485">
        <w:rPr>
          <w:rFonts w:ascii="Arial" w:hAnsi="Arial" w:cs="Arial"/>
        </w:rPr>
        <w:t xml:space="preserve"> mellett a f</w:t>
      </w:r>
      <w:r w:rsidR="00B02485" w:rsidRPr="00B02485">
        <w:rPr>
          <w:rFonts w:ascii="Arial" w:hAnsi="Arial" w:cs="Arial"/>
        </w:rPr>
        <w:t>iatal tehetséges táncművészek tanulmányinak ösztönzése itthon és külföldön.</w:t>
      </w:r>
      <w:r w:rsidR="00B02485">
        <w:rPr>
          <w:rFonts w:ascii="Arial" w:hAnsi="Arial" w:cs="Arial"/>
        </w:rPr>
        <w:t xml:space="preserve"> Céljai közé sorolandó még a k</w:t>
      </w:r>
      <w:r w:rsidR="00B02485" w:rsidRPr="00B02485">
        <w:rPr>
          <w:rFonts w:ascii="Arial" w:hAnsi="Arial" w:cs="Arial"/>
        </w:rPr>
        <w:t>ortárs tánc népszerűsítése nyilvános demonstrációk formájában.</w:t>
      </w:r>
      <w:r w:rsidR="00B02485">
        <w:rPr>
          <w:rFonts w:ascii="Arial" w:hAnsi="Arial" w:cs="Arial"/>
        </w:rPr>
        <w:t xml:space="preserve"> </w:t>
      </w:r>
    </w:p>
    <w:p w14:paraId="22195D14" w14:textId="77777777" w:rsidR="00900D79" w:rsidRPr="00DE1681" w:rsidRDefault="00900D79" w:rsidP="00A63024">
      <w:pPr>
        <w:pStyle w:val="Default"/>
        <w:spacing w:line="276" w:lineRule="auto"/>
        <w:ind w:left="720"/>
        <w:contextualSpacing/>
        <w:jc w:val="both"/>
        <w:rPr>
          <w:color w:val="auto"/>
          <w:sz w:val="22"/>
          <w:szCs w:val="22"/>
        </w:rPr>
      </w:pPr>
    </w:p>
    <w:p w14:paraId="42149751" w14:textId="6ADF4466" w:rsidR="00447449" w:rsidRDefault="007A114F" w:rsidP="00A63024">
      <w:pPr>
        <w:pStyle w:val="Default"/>
        <w:spacing w:line="276" w:lineRule="auto"/>
        <w:contextualSpacing/>
        <w:jc w:val="both"/>
        <w:rPr>
          <w:color w:val="auto"/>
          <w:sz w:val="22"/>
          <w:szCs w:val="22"/>
        </w:rPr>
      </w:pPr>
      <w:r>
        <w:rPr>
          <w:color w:val="auto"/>
          <w:sz w:val="22"/>
          <w:szCs w:val="22"/>
        </w:rPr>
        <w:t xml:space="preserve">A </w:t>
      </w:r>
      <w:r w:rsidR="003C64BA">
        <w:rPr>
          <w:color w:val="auto"/>
          <w:sz w:val="22"/>
          <w:szCs w:val="22"/>
        </w:rPr>
        <w:t>FrenÁk Társulat</w:t>
      </w:r>
      <w:r w:rsidR="00900D79" w:rsidRPr="00DE1681">
        <w:rPr>
          <w:color w:val="auto"/>
          <w:sz w:val="22"/>
          <w:szCs w:val="22"/>
        </w:rPr>
        <w:t xml:space="preserve">, </w:t>
      </w:r>
      <w:r w:rsidR="00922DE1" w:rsidRPr="00DE1681">
        <w:rPr>
          <w:color w:val="auto"/>
          <w:sz w:val="22"/>
          <w:szCs w:val="22"/>
        </w:rPr>
        <w:t>mint adatkezelő jelen adatkezelési tájékoztató (a továbbiakban: „</w:t>
      </w:r>
      <w:r w:rsidR="00922DE1" w:rsidRPr="00DE1681">
        <w:rPr>
          <w:b/>
          <w:color w:val="auto"/>
          <w:sz w:val="22"/>
          <w:szCs w:val="22"/>
        </w:rPr>
        <w:t>tájékoztató</w:t>
      </w:r>
      <w:r w:rsidR="00922DE1" w:rsidRPr="00DE1681">
        <w:rPr>
          <w:color w:val="auto"/>
          <w:sz w:val="22"/>
          <w:szCs w:val="22"/>
        </w:rPr>
        <w:t>”, vagy „</w:t>
      </w:r>
      <w:r w:rsidR="00922DE1" w:rsidRPr="00DE1681">
        <w:rPr>
          <w:b/>
          <w:color w:val="auto"/>
          <w:sz w:val="22"/>
          <w:szCs w:val="22"/>
        </w:rPr>
        <w:t>szabályzat</w:t>
      </w:r>
      <w:r w:rsidR="00922DE1" w:rsidRPr="00DE1681">
        <w:rPr>
          <w:color w:val="auto"/>
          <w:sz w:val="22"/>
          <w:szCs w:val="22"/>
        </w:rPr>
        <w:t>”) szerint kezeli az Ön mint az adatkezelés érintettjének személyes adatait</w:t>
      </w:r>
      <w:r w:rsidR="00286D28" w:rsidRPr="00DE1681">
        <w:rPr>
          <w:color w:val="auto"/>
          <w:sz w:val="22"/>
          <w:szCs w:val="22"/>
        </w:rPr>
        <w:t xml:space="preserve"> (a továbbiakban</w:t>
      </w:r>
      <w:r w:rsidR="00286D28">
        <w:rPr>
          <w:color w:val="auto"/>
          <w:sz w:val="22"/>
          <w:szCs w:val="22"/>
        </w:rPr>
        <w:t xml:space="preserve"> mint „</w:t>
      </w:r>
      <w:r w:rsidR="00286D28" w:rsidRPr="00286D28">
        <w:rPr>
          <w:b/>
          <w:color w:val="auto"/>
          <w:sz w:val="22"/>
          <w:szCs w:val="22"/>
        </w:rPr>
        <w:t>érintett</w:t>
      </w:r>
      <w:r w:rsidR="00286D28">
        <w:rPr>
          <w:color w:val="auto"/>
          <w:sz w:val="22"/>
          <w:szCs w:val="22"/>
        </w:rPr>
        <w:t>”)</w:t>
      </w:r>
      <w:r w:rsidR="00C13677">
        <w:rPr>
          <w:color w:val="auto"/>
          <w:sz w:val="22"/>
          <w:szCs w:val="22"/>
        </w:rPr>
        <w:t xml:space="preserve">. </w:t>
      </w:r>
      <w:r>
        <w:rPr>
          <w:color w:val="auto"/>
          <w:sz w:val="22"/>
          <w:szCs w:val="22"/>
        </w:rPr>
        <w:t xml:space="preserve">A </w:t>
      </w:r>
      <w:r w:rsidR="003C64BA">
        <w:rPr>
          <w:color w:val="auto"/>
          <w:sz w:val="22"/>
          <w:szCs w:val="22"/>
        </w:rPr>
        <w:t>FrenÁk Társulat</w:t>
      </w:r>
      <w:r w:rsidR="00900D79" w:rsidRPr="00900D79">
        <w:rPr>
          <w:color w:val="auto"/>
          <w:sz w:val="22"/>
          <w:szCs w:val="22"/>
        </w:rPr>
        <w:t xml:space="preserve"> </w:t>
      </w:r>
      <w:r w:rsidR="00922DE1" w:rsidRPr="00922DE1">
        <w:rPr>
          <w:color w:val="auto"/>
          <w:sz w:val="22"/>
          <w:szCs w:val="22"/>
        </w:rPr>
        <w:t>adatkezelései megfelelnek a hatályos jogszabályokban és jelen szabályzatban foglalt előírásoknak.</w:t>
      </w:r>
    </w:p>
    <w:p w14:paraId="2AFDCA1B" w14:textId="77777777" w:rsidR="00922DE1" w:rsidRPr="00922DE1" w:rsidRDefault="00922DE1" w:rsidP="00A63024">
      <w:pPr>
        <w:pStyle w:val="Default"/>
        <w:spacing w:line="276" w:lineRule="auto"/>
        <w:contextualSpacing/>
        <w:jc w:val="both"/>
        <w:rPr>
          <w:color w:val="auto"/>
          <w:sz w:val="22"/>
          <w:szCs w:val="22"/>
        </w:rPr>
      </w:pPr>
    </w:p>
    <w:p w14:paraId="653F32D1" w14:textId="77777777" w:rsidR="00286D28" w:rsidRPr="002550DA" w:rsidRDefault="00286D28" w:rsidP="00A63024">
      <w:pPr>
        <w:spacing w:after="0"/>
        <w:contextualSpacing/>
        <w:jc w:val="both"/>
        <w:rPr>
          <w:rFonts w:ascii="Arial" w:eastAsia="Times New Roman" w:hAnsi="Arial" w:cs="Arial"/>
          <w:lang w:eastAsia="hu-HU"/>
        </w:rPr>
      </w:pPr>
      <w:r w:rsidRPr="002550DA">
        <w:rPr>
          <w:rFonts w:ascii="Arial" w:eastAsia="Times New Roman" w:hAnsi="Arial" w:cs="Arial"/>
          <w:color w:val="000000"/>
          <w:lang w:eastAsia="hu-HU"/>
        </w:rPr>
        <w:t>Amennyiben jelen szabályzat bizonyos részei nem érthetőek, vagy kérdései merülnek fel, kérem, forduljon hozzánk bizalommal a jelen szabályzat K</w:t>
      </w:r>
      <w:r w:rsidR="00A02304">
        <w:rPr>
          <w:rFonts w:ascii="Arial" w:eastAsia="Times New Roman" w:hAnsi="Arial" w:cs="Arial"/>
          <w:color w:val="000000"/>
          <w:lang w:eastAsia="hu-HU"/>
        </w:rPr>
        <w:t>apcsolat</w:t>
      </w:r>
      <w:r w:rsidRPr="002550DA">
        <w:rPr>
          <w:rFonts w:ascii="Arial" w:eastAsia="Times New Roman" w:hAnsi="Arial" w:cs="Arial"/>
          <w:color w:val="000000"/>
          <w:lang w:eastAsia="hu-HU"/>
        </w:rPr>
        <w:t xml:space="preserve"> fejezetében rögzített elérhetőségeinken, hogy megválaszolhassuk kérdéseit.</w:t>
      </w:r>
    </w:p>
    <w:p w14:paraId="448D60EE" w14:textId="77777777" w:rsidR="00286D28" w:rsidRDefault="00286D28" w:rsidP="00A63024">
      <w:pPr>
        <w:spacing w:after="0"/>
        <w:contextualSpacing/>
        <w:jc w:val="both"/>
        <w:rPr>
          <w:rFonts w:ascii="Arial" w:eastAsia="Times New Roman" w:hAnsi="Arial" w:cs="Arial"/>
          <w:color w:val="000000"/>
          <w:lang w:eastAsia="hu-HU"/>
        </w:rPr>
      </w:pPr>
    </w:p>
    <w:p w14:paraId="7ECC5E9A" w14:textId="29D0AF8D" w:rsidR="00286D28" w:rsidRPr="002550DA" w:rsidRDefault="007A114F" w:rsidP="00A63024">
      <w:pPr>
        <w:spacing w:after="0"/>
        <w:contextualSpacing/>
        <w:jc w:val="both"/>
        <w:rPr>
          <w:rFonts w:ascii="Arial" w:eastAsia="Times New Roman" w:hAnsi="Arial" w:cs="Arial"/>
          <w:lang w:eastAsia="hu-HU"/>
        </w:rPr>
      </w:pPr>
      <w:r>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00900D79" w:rsidRPr="00900D79">
        <w:rPr>
          <w:rFonts w:ascii="Arial" w:eastAsia="Times New Roman" w:hAnsi="Arial" w:cs="Arial"/>
          <w:color w:val="000000"/>
          <w:lang w:eastAsia="hu-HU"/>
        </w:rPr>
        <w:t xml:space="preserve"> </w:t>
      </w:r>
      <w:r w:rsidR="00286D28" w:rsidRPr="002550DA">
        <w:rPr>
          <w:rFonts w:ascii="Arial" w:eastAsia="Times New Roman" w:hAnsi="Arial" w:cs="Arial"/>
          <w:color w:val="000000"/>
          <w:lang w:eastAsia="hu-HU"/>
        </w:rPr>
        <w:t xml:space="preserve">kizárólag jelen szabályzatban rögzített adatkezelésekhez és az ott meghatározott adatkezelési célokra kezeli személyes adatait. Adatait csak a szükséges mértékben, ideig és módon kezeljük, mivel kiemelten fontosnak tartjuk az Ön magánszféráját és információs önrendelkezési jogának tiszteletben tartását. Adatainak biztonságban tartása érdekében </w:t>
      </w:r>
      <w:r>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007A6F3F" w:rsidRPr="007A6F3F">
        <w:rPr>
          <w:rFonts w:ascii="Arial" w:eastAsia="Times New Roman" w:hAnsi="Arial" w:cs="Arial"/>
          <w:color w:val="000000"/>
          <w:lang w:eastAsia="hu-HU"/>
        </w:rPr>
        <w:t xml:space="preserve"> </w:t>
      </w:r>
      <w:r w:rsidR="00286D28" w:rsidRPr="002550DA">
        <w:rPr>
          <w:rFonts w:ascii="Arial" w:eastAsia="Times New Roman" w:hAnsi="Arial" w:cs="Arial"/>
          <w:color w:val="000000"/>
          <w:lang w:eastAsia="hu-HU"/>
        </w:rPr>
        <w:t>megtesz minden szükséges és elérhető biztonsági intézkedést mind technikai értelemben, mind az adatkezelésben közreműködő személyek eljárása, illetve tevékenysége szerint.</w:t>
      </w:r>
    </w:p>
    <w:p w14:paraId="0156397A" w14:textId="77777777" w:rsidR="00286D28" w:rsidRPr="002550DA" w:rsidRDefault="00286D28" w:rsidP="00A63024">
      <w:pPr>
        <w:spacing w:after="0"/>
        <w:contextualSpacing/>
        <w:jc w:val="both"/>
        <w:rPr>
          <w:rFonts w:ascii="Arial" w:eastAsia="Times New Roman" w:hAnsi="Arial" w:cs="Arial"/>
          <w:lang w:eastAsia="hu-HU"/>
        </w:rPr>
      </w:pPr>
      <w:r w:rsidRPr="002550DA">
        <w:rPr>
          <w:rFonts w:ascii="Arial" w:eastAsia="Times New Roman" w:hAnsi="Arial" w:cs="Arial"/>
          <w:color w:val="000000"/>
          <w:lang w:eastAsia="hu-HU"/>
        </w:rPr>
        <w:t xml:space="preserve"> </w:t>
      </w:r>
    </w:p>
    <w:p w14:paraId="63E7B6CA" w14:textId="77BBB8BC" w:rsidR="00286D28" w:rsidRDefault="00286D28" w:rsidP="00A63024">
      <w:pPr>
        <w:spacing w:after="0"/>
        <w:contextualSpacing/>
        <w:jc w:val="both"/>
        <w:rPr>
          <w:rFonts w:ascii="Arial" w:eastAsia="Times New Roman" w:hAnsi="Arial" w:cs="Arial"/>
          <w:color w:val="000000"/>
          <w:lang w:eastAsia="hu-HU"/>
        </w:rPr>
      </w:pPr>
      <w:r w:rsidRPr="002550DA">
        <w:rPr>
          <w:rFonts w:ascii="Arial" w:eastAsia="Times New Roman" w:hAnsi="Arial" w:cs="Arial"/>
          <w:color w:val="000000"/>
          <w:lang w:eastAsia="hu-HU"/>
        </w:rPr>
        <w:t xml:space="preserve">Jelen tájékoztató ismerteti </w:t>
      </w:r>
      <w:r w:rsidR="007A114F">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007A6F3F" w:rsidRPr="007A6F3F">
        <w:rPr>
          <w:rFonts w:ascii="Arial" w:eastAsia="Times New Roman" w:hAnsi="Arial" w:cs="Arial"/>
          <w:color w:val="000000"/>
          <w:lang w:eastAsia="hu-HU"/>
        </w:rPr>
        <w:t xml:space="preserve"> </w:t>
      </w:r>
      <w:r w:rsidRPr="002550DA">
        <w:rPr>
          <w:rFonts w:ascii="Arial" w:eastAsia="Times New Roman" w:hAnsi="Arial" w:cs="Arial"/>
          <w:color w:val="000000"/>
          <w:lang w:eastAsia="hu-HU"/>
        </w:rPr>
        <w:t>adatkezeléseinek részleteit és szabály</w:t>
      </w:r>
      <w:r w:rsidR="007A6F3F">
        <w:rPr>
          <w:rFonts w:ascii="Arial" w:eastAsia="Times New Roman" w:hAnsi="Arial" w:cs="Arial"/>
          <w:color w:val="000000"/>
          <w:lang w:eastAsia="hu-HU"/>
        </w:rPr>
        <w:t>ait, amelyek mind az adatkezelő</w:t>
      </w:r>
      <w:r w:rsidRPr="002550DA">
        <w:rPr>
          <w:rFonts w:ascii="Arial" w:eastAsia="Times New Roman" w:hAnsi="Arial" w:cs="Arial"/>
          <w:color w:val="000000"/>
          <w:lang w:eastAsia="hu-HU"/>
        </w:rPr>
        <w:t>re, mind az adatkezelésekben közreműködő partnereire irányadóak.</w:t>
      </w:r>
    </w:p>
    <w:p w14:paraId="4B5C4970" w14:textId="77777777" w:rsidR="002550DA" w:rsidRPr="002550DA" w:rsidRDefault="002550DA" w:rsidP="00A63024">
      <w:pPr>
        <w:spacing w:after="0"/>
        <w:contextualSpacing/>
        <w:rPr>
          <w:rFonts w:ascii="Arial" w:eastAsia="Times New Roman" w:hAnsi="Arial" w:cs="Arial"/>
          <w:lang w:eastAsia="hu-HU"/>
        </w:rPr>
      </w:pPr>
    </w:p>
    <w:p w14:paraId="2E7A1BC4" w14:textId="757130AE" w:rsidR="002550DA" w:rsidRPr="002550DA" w:rsidRDefault="007A114F" w:rsidP="00A63024">
      <w:pPr>
        <w:spacing w:after="0"/>
        <w:contextualSpacing/>
        <w:jc w:val="both"/>
        <w:rPr>
          <w:rFonts w:ascii="Arial" w:eastAsia="Times New Roman" w:hAnsi="Arial" w:cs="Arial"/>
          <w:lang w:eastAsia="hu-HU"/>
        </w:rPr>
      </w:pPr>
      <w:r>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007A6F3F" w:rsidRPr="007A6F3F">
        <w:rPr>
          <w:rFonts w:ascii="Arial" w:eastAsia="Times New Roman" w:hAnsi="Arial" w:cs="Arial"/>
          <w:color w:val="000000"/>
          <w:lang w:eastAsia="hu-HU"/>
        </w:rPr>
        <w:t xml:space="preserve"> </w:t>
      </w:r>
      <w:r w:rsidR="007A6F3F">
        <w:rPr>
          <w:rFonts w:ascii="Arial" w:eastAsia="Times New Roman" w:hAnsi="Arial" w:cs="Arial"/>
          <w:color w:val="000000"/>
          <w:lang w:eastAsia="hu-HU"/>
        </w:rPr>
        <w:t xml:space="preserve">által megvalósuló </w:t>
      </w:r>
      <w:r w:rsidR="002550DA" w:rsidRPr="002550DA">
        <w:rPr>
          <w:rFonts w:ascii="Arial" w:eastAsia="Times New Roman" w:hAnsi="Arial" w:cs="Arial"/>
          <w:color w:val="000000"/>
          <w:lang w:eastAsia="hu-HU"/>
        </w:rPr>
        <w:t>adatkezelésben több személy,</w:t>
      </w:r>
      <w:r w:rsidR="00664227">
        <w:rPr>
          <w:rFonts w:ascii="Arial" w:eastAsia="Times New Roman" w:hAnsi="Arial" w:cs="Arial"/>
          <w:color w:val="000000"/>
          <w:lang w:eastAsia="hu-HU"/>
        </w:rPr>
        <w:t xml:space="preserve"> illetve szereplő vesz részt. Az Ön </w:t>
      </w:r>
      <w:r w:rsidR="00C13677">
        <w:rPr>
          <w:rFonts w:ascii="Arial" w:eastAsia="Times New Roman" w:hAnsi="Arial" w:cs="Arial"/>
          <w:color w:val="000000"/>
          <w:lang w:eastAsia="hu-HU"/>
        </w:rPr>
        <w:t>személyes adatai</w:t>
      </w:r>
      <w:r w:rsidR="002550DA" w:rsidRPr="002550DA">
        <w:rPr>
          <w:rFonts w:ascii="Arial" w:eastAsia="Times New Roman" w:hAnsi="Arial" w:cs="Arial"/>
          <w:color w:val="000000"/>
          <w:lang w:eastAsia="hu-HU"/>
        </w:rPr>
        <w:t xml:space="preserve"> kapcsán megvalósuló a</w:t>
      </w:r>
      <w:r w:rsidR="00664227">
        <w:rPr>
          <w:rFonts w:ascii="Arial" w:eastAsia="Times New Roman" w:hAnsi="Arial" w:cs="Arial"/>
          <w:color w:val="000000"/>
          <w:lang w:eastAsia="hu-HU"/>
        </w:rPr>
        <w:t xml:space="preserve">datkezelés során az adatkezelő </w:t>
      </w:r>
      <w:r>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00584E44">
        <w:rPr>
          <w:rFonts w:ascii="Arial" w:eastAsia="Times New Roman" w:hAnsi="Arial" w:cs="Arial"/>
          <w:color w:val="000000"/>
          <w:lang w:eastAsia="hu-HU"/>
        </w:rPr>
        <w:t>.</w:t>
      </w:r>
    </w:p>
    <w:p w14:paraId="1D87EC05" w14:textId="77777777" w:rsidR="002550DA" w:rsidRPr="002550DA" w:rsidRDefault="002550DA" w:rsidP="00A63024">
      <w:pPr>
        <w:spacing w:after="0"/>
        <w:contextualSpacing/>
        <w:rPr>
          <w:rFonts w:ascii="Arial" w:eastAsia="Times New Roman" w:hAnsi="Arial" w:cs="Arial"/>
          <w:lang w:eastAsia="hu-HU"/>
        </w:rPr>
      </w:pPr>
    </w:p>
    <w:p w14:paraId="0276500A" w14:textId="77777777" w:rsidR="002550DA" w:rsidRPr="002550DA" w:rsidRDefault="002550DA" w:rsidP="00A63024">
      <w:pPr>
        <w:spacing w:after="0"/>
        <w:contextualSpacing/>
        <w:jc w:val="both"/>
        <w:rPr>
          <w:rFonts w:ascii="Arial" w:eastAsia="Times New Roman" w:hAnsi="Arial" w:cs="Arial"/>
          <w:lang w:eastAsia="hu-HU"/>
        </w:rPr>
      </w:pPr>
      <w:r w:rsidRPr="002550DA">
        <w:rPr>
          <w:rFonts w:ascii="Arial" w:eastAsia="Times New Roman" w:hAnsi="Arial" w:cs="Arial"/>
          <w:color w:val="000000"/>
          <w:lang w:eastAsia="hu-HU"/>
        </w:rPr>
        <w:t xml:space="preserve">Az </w:t>
      </w:r>
      <w:r w:rsidRPr="002550DA">
        <w:rPr>
          <w:rFonts w:ascii="Arial" w:eastAsia="Times New Roman" w:hAnsi="Arial" w:cs="Arial"/>
          <w:b/>
          <w:bCs/>
          <w:color w:val="000000"/>
          <w:lang w:eastAsia="hu-HU"/>
        </w:rPr>
        <w:t>„Adatkezelő”</w:t>
      </w:r>
      <w:r w:rsidRPr="002550DA">
        <w:rPr>
          <w:rFonts w:ascii="Arial" w:eastAsia="Times New Roman" w:hAnsi="Arial" w:cs="Arial"/>
          <w:color w:val="000000"/>
          <w:lang w:eastAsia="hu-HU"/>
        </w:rPr>
        <w:t xml:space="preserve"> az a természetes vagy jogi személy, aki a személyes adatok kezelésének céljait és eszközeit önállóan vagy másokkal együtt meghatározza. </w:t>
      </w:r>
    </w:p>
    <w:p w14:paraId="0FE94968" w14:textId="77777777" w:rsidR="002550DA" w:rsidRPr="002550DA" w:rsidRDefault="002550DA" w:rsidP="00A63024">
      <w:pPr>
        <w:spacing w:after="0"/>
        <w:contextualSpacing/>
        <w:rPr>
          <w:rFonts w:ascii="Arial" w:eastAsia="Times New Roman" w:hAnsi="Arial" w:cs="Arial"/>
          <w:lang w:eastAsia="hu-HU"/>
        </w:rPr>
      </w:pPr>
    </w:p>
    <w:p w14:paraId="03B1CFFD" w14:textId="5B9A6963" w:rsidR="002550DA" w:rsidRPr="002550DA" w:rsidRDefault="002550DA" w:rsidP="00A63024">
      <w:pPr>
        <w:spacing w:after="0"/>
        <w:contextualSpacing/>
        <w:jc w:val="both"/>
        <w:rPr>
          <w:rFonts w:ascii="Arial" w:eastAsia="Times New Roman" w:hAnsi="Arial" w:cs="Arial"/>
          <w:lang w:eastAsia="hu-HU"/>
        </w:rPr>
      </w:pPr>
      <w:r w:rsidRPr="002550DA">
        <w:rPr>
          <w:rFonts w:ascii="Arial" w:eastAsia="Times New Roman" w:hAnsi="Arial" w:cs="Arial"/>
          <w:color w:val="000000"/>
          <w:lang w:eastAsia="hu-HU"/>
        </w:rPr>
        <w:t xml:space="preserve">Az adatkezelés kapcsán </w:t>
      </w:r>
      <w:r w:rsidR="007A114F">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007A6F3F" w:rsidRPr="007A6F3F">
        <w:rPr>
          <w:rFonts w:ascii="Arial" w:eastAsia="Times New Roman" w:hAnsi="Arial" w:cs="Arial"/>
          <w:color w:val="000000"/>
          <w:lang w:eastAsia="hu-HU"/>
        </w:rPr>
        <w:t xml:space="preserve"> </w:t>
      </w:r>
      <w:r w:rsidRPr="002550DA">
        <w:rPr>
          <w:rFonts w:ascii="Arial" w:eastAsia="Times New Roman" w:hAnsi="Arial" w:cs="Arial"/>
          <w:color w:val="000000"/>
          <w:lang w:eastAsia="hu-HU"/>
        </w:rPr>
        <w:t xml:space="preserve">igénybe veheti </w:t>
      </w:r>
      <w:r w:rsidR="00664227">
        <w:rPr>
          <w:rFonts w:ascii="Arial" w:eastAsia="Times New Roman" w:hAnsi="Arial" w:cs="Arial"/>
          <w:color w:val="000000"/>
          <w:lang w:eastAsia="hu-HU"/>
        </w:rPr>
        <w:t>további vállalkozások segítségét az adatkezelési célok végrehajtásában (pl.: házhozszállítás, könyvelés, szerverszolgáltatás, stb.).</w:t>
      </w:r>
      <w:r w:rsidRPr="002550DA">
        <w:rPr>
          <w:rFonts w:ascii="Arial" w:eastAsia="Times New Roman" w:hAnsi="Arial" w:cs="Arial"/>
          <w:color w:val="000000"/>
          <w:lang w:eastAsia="hu-HU"/>
        </w:rPr>
        <w:t xml:space="preserve"> Ilyen esetben közreműködő partner vállalkozás </w:t>
      </w:r>
      <w:r w:rsidR="00664227">
        <w:rPr>
          <w:rFonts w:ascii="Arial" w:eastAsia="Times New Roman" w:hAnsi="Arial" w:cs="Arial"/>
          <w:color w:val="000000"/>
          <w:lang w:eastAsia="hu-HU"/>
        </w:rPr>
        <w:t xml:space="preserve">az Ön </w:t>
      </w:r>
      <w:r w:rsidRPr="002550DA">
        <w:rPr>
          <w:rFonts w:ascii="Arial" w:eastAsia="Times New Roman" w:hAnsi="Arial" w:cs="Arial"/>
          <w:color w:val="000000"/>
          <w:lang w:eastAsia="hu-HU"/>
        </w:rPr>
        <w:t>személyes adatainak kezelésében adatfeldolgozóként vesz részt.</w:t>
      </w:r>
    </w:p>
    <w:p w14:paraId="5784BFAD" w14:textId="77777777" w:rsidR="002550DA" w:rsidRPr="002550DA" w:rsidRDefault="002550DA" w:rsidP="00A63024">
      <w:pPr>
        <w:spacing w:after="0"/>
        <w:contextualSpacing/>
        <w:rPr>
          <w:rFonts w:ascii="Arial" w:eastAsia="Times New Roman" w:hAnsi="Arial" w:cs="Arial"/>
          <w:lang w:eastAsia="hu-HU"/>
        </w:rPr>
      </w:pPr>
    </w:p>
    <w:p w14:paraId="1ABA347B" w14:textId="77777777" w:rsidR="002550DA" w:rsidRPr="002550DA" w:rsidRDefault="002550DA" w:rsidP="00A63024">
      <w:pPr>
        <w:spacing w:after="0"/>
        <w:contextualSpacing/>
        <w:jc w:val="both"/>
        <w:rPr>
          <w:rFonts w:ascii="Arial" w:eastAsia="Times New Roman" w:hAnsi="Arial" w:cs="Arial"/>
          <w:lang w:eastAsia="hu-HU"/>
        </w:rPr>
      </w:pPr>
      <w:r w:rsidRPr="002550DA">
        <w:rPr>
          <w:rFonts w:ascii="Arial" w:eastAsia="Times New Roman" w:hAnsi="Arial" w:cs="Arial"/>
          <w:color w:val="000000"/>
          <w:lang w:eastAsia="hu-HU"/>
        </w:rPr>
        <w:t xml:space="preserve">Az </w:t>
      </w:r>
      <w:r w:rsidRPr="002550DA">
        <w:rPr>
          <w:rFonts w:ascii="Arial" w:eastAsia="Times New Roman" w:hAnsi="Arial" w:cs="Arial"/>
          <w:b/>
          <w:bCs/>
          <w:color w:val="000000"/>
          <w:lang w:eastAsia="hu-HU"/>
        </w:rPr>
        <w:t>„Adatfeldolgozó”</w:t>
      </w:r>
      <w:r w:rsidRPr="002550DA">
        <w:rPr>
          <w:rFonts w:ascii="Arial" w:eastAsia="Times New Roman" w:hAnsi="Arial" w:cs="Arial"/>
          <w:color w:val="000000"/>
          <w:lang w:eastAsia="hu-HU"/>
        </w:rPr>
        <w:t xml:space="preserve"> az a természetes vagy jogi személy, aki az adatkezelő nevében személyes adatokat kezel, és többnyire csak utasításokat hajt végre, illetve az adatkezelés szempontjából nem hoz döntéseket, illetve nem az adatfeldolgozó határozz</w:t>
      </w:r>
      <w:r w:rsidR="00F77494">
        <w:rPr>
          <w:rFonts w:ascii="Arial" w:eastAsia="Times New Roman" w:hAnsi="Arial" w:cs="Arial"/>
          <w:color w:val="000000"/>
          <w:lang w:eastAsia="hu-HU"/>
        </w:rPr>
        <w:t>a meg az adatkezelés eszközeit.</w:t>
      </w:r>
    </w:p>
    <w:p w14:paraId="747C03FC" w14:textId="77777777" w:rsidR="002550DA" w:rsidRPr="002550DA" w:rsidRDefault="002550DA" w:rsidP="00A63024">
      <w:pPr>
        <w:spacing w:after="0"/>
        <w:contextualSpacing/>
        <w:rPr>
          <w:rFonts w:ascii="Arial" w:eastAsia="Times New Roman" w:hAnsi="Arial" w:cs="Arial"/>
          <w:lang w:eastAsia="hu-HU"/>
        </w:rPr>
      </w:pPr>
    </w:p>
    <w:p w14:paraId="54B1C851" w14:textId="5737237E" w:rsidR="002550DA" w:rsidRPr="002550DA" w:rsidRDefault="002550DA" w:rsidP="00A63024">
      <w:pPr>
        <w:spacing w:after="0"/>
        <w:contextualSpacing/>
        <w:jc w:val="both"/>
        <w:rPr>
          <w:rFonts w:ascii="Arial" w:eastAsia="Times New Roman" w:hAnsi="Arial" w:cs="Arial"/>
          <w:lang w:eastAsia="hu-HU"/>
        </w:rPr>
      </w:pPr>
      <w:r w:rsidRPr="002550DA">
        <w:rPr>
          <w:rFonts w:ascii="Arial" w:eastAsia="Times New Roman" w:hAnsi="Arial" w:cs="Arial"/>
          <w:color w:val="000000"/>
          <w:lang w:eastAsia="hu-HU"/>
        </w:rPr>
        <w:lastRenderedPageBreak/>
        <w:t>Az adatkezelésért a</w:t>
      </w:r>
      <w:r w:rsidR="00584E44">
        <w:rPr>
          <w:rFonts w:ascii="Arial" w:eastAsia="Times New Roman" w:hAnsi="Arial" w:cs="Arial"/>
          <w:color w:val="000000"/>
          <w:lang w:eastAsia="hu-HU"/>
        </w:rPr>
        <w:t xml:space="preserve">z érintettek </w:t>
      </w:r>
      <w:r w:rsidRPr="002550DA">
        <w:rPr>
          <w:rFonts w:ascii="Arial" w:eastAsia="Times New Roman" w:hAnsi="Arial" w:cs="Arial"/>
          <w:color w:val="000000"/>
          <w:lang w:eastAsia="hu-HU"/>
        </w:rPr>
        <w:t xml:space="preserve">felé elsősorban az adatkezelő </w:t>
      </w:r>
      <w:r w:rsidR="00584E44">
        <w:rPr>
          <w:rFonts w:ascii="Arial" w:eastAsia="Times New Roman" w:hAnsi="Arial" w:cs="Arial"/>
          <w:color w:val="000000"/>
          <w:lang w:eastAsia="hu-HU"/>
        </w:rPr>
        <w:t xml:space="preserve">Alapítvány </w:t>
      </w:r>
      <w:r w:rsidRPr="002550DA">
        <w:rPr>
          <w:rFonts w:ascii="Arial" w:eastAsia="Times New Roman" w:hAnsi="Arial" w:cs="Arial"/>
          <w:color w:val="000000"/>
          <w:lang w:eastAsia="hu-HU"/>
        </w:rPr>
        <w:t>tartozik felelősséggel. Az adatfeldolgozó csak akkor tartozik kártérítési felelősséggel, amennyiben az adatfeldolgozóra vonatkozó szabályokat szegte meg, vagy nem követte az adatkezelő jogszerű utasításait. Az adatkezelő által elkövetett hibákért kizárólag maga az adatkezelő felel.</w:t>
      </w:r>
      <w:r w:rsidR="00851850">
        <w:rPr>
          <w:rFonts w:ascii="Arial" w:eastAsia="Times New Roman" w:hAnsi="Arial" w:cs="Arial"/>
          <w:color w:val="000000"/>
          <w:lang w:eastAsia="hu-HU"/>
        </w:rPr>
        <w:t xml:space="preserve"> </w:t>
      </w:r>
      <w:r w:rsidR="007A114F">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007A6F3F" w:rsidRPr="007A6F3F">
        <w:rPr>
          <w:rFonts w:ascii="Arial" w:eastAsia="Times New Roman" w:hAnsi="Arial" w:cs="Arial"/>
          <w:color w:val="000000"/>
          <w:lang w:eastAsia="hu-HU"/>
        </w:rPr>
        <w:t xml:space="preserve"> </w:t>
      </w:r>
      <w:r w:rsidR="00664227">
        <w:rPr>
          <w:rFonts w:ascii="Arial" w:eastAsia="Times New Roman" w:hAnsi="Arial" w:cs="Arial"/>
          <w:color w:val="000000"/>
          <w:lang w:eastAsia="hu-HU"/>
        </w:rPr>
        <w:t>tehát</w:t>
      </w:r>
      <w:r w:rsidRPr="002550DA">
        <w:rPr>
          <w:rFonts w:ascii="Arial" w:eastAsia="Times New Roman" w:hAnsi="Arial" w:cs="Arial"/>
          <w:color w:val="000000"/>
          <w:lang w:eastAsia="hu-HU"/>
        </w:rPr>
        <w:t xml:space="preserve"> közvetlenül </w:t>
      </w:r>
      <w:r w:rsidR="00664227">
        <w:rPr>
          <w:rFonts w:ascii="Arial" w:eastAsia="Times New Roman" w:hAnsi="Arial" w:cs="Arial"/>
          <w:color w:val="000000"/>
          <w:lang w:eastAsia="hu-HU"/>
        </w:rPr>
        <w:t>Öntő</w:t>
      </w:r>
      <w:r w:rsidRPr="002550DA">
        <w:rPr>
          <w:rFonts w:ascii="Arial" w:eastAsia="Times New Roman" w:hAnsi="Arial" w:cs="Arial"/>
          <w:color w:val="000000"/>
          <w:lang w:eastAsia="hu-HU"/>
        </w:rPr>
        <w:t xml:space="preserve">l kapja meg </w:t>
      </w:r>
      <w:r w:rsidR="00664227">
        <w:rPr>
          <w:rFonts w:ascii="Arial" w:eastAsia="Times New Roman" w:hAnsi="Arial" w:cs="Arial"/>
          <w:color w:val="000000"/>
          <w:lang w:eastAsia="hu-HU"/>
        </w:rPr>
        <w:t>az Ön személyes adatait</w:t>
      </w:r>
      <w:r w:rsidR="00851850">
        <w:rPr>
          <w:rFonts w:ascii="Arial" w:eastAsia="Times New Roman" w:hAnsi="Arial" w:cs="Arial"/>
          <w:color w:val="000000"/>
          <w:lang w:eastAsia="hu-HU"/>
        </w:rPr>
        <w:t>.</w:t>
      </w:r>
    </w:p>
    <w:p w14:paraId="435EA950" w14:textId="77777777" w:rsidR="00F77494" w:rsidRPr="002550DA" w:rsidRDefault="00F77494" w:rsidP="00A63024">
      <w:pPr>
        <w:spacing w:after="0"/>
        <w:contextualSpacing/>
        <w:jc w:val="both"/>
        <w:rPr>
          <w:rFonts w:ascii="Arial" w:eastAsia="Times New Roman" w:hAnsi="Arial" w:cs="Arial"/>
          <w:lang w:eastAsia="hu-HU"/>
        </w:rPr>
      </w:pPr>
    </w:p>
    <w:p w14:paraId="21922C65" w14:textId="77777777" w:rsidR="002550DA" w:rsidRPr="002550DA" w:rsidRDefault="002550DA" w:rsidP="00A63024">
      <w:pPr>
        <w:spacing w:after="0"/>
        <w:contextualSpacing/>
        <w:jc w:val="both"/>
        <w:rPr>
          <w:rFonts w:ascii="Arial" w:eastAsia="Times New Roman" w:hAnsi="Arial" w:cs="Arial"/>
          <w:lang w:eastAsia="hu-HU"/>
        </w:rPr>
      </w:pPr>
      <w:r w:rsidRPr="002550DA">
        <w:rPr>
          <w:rFonts w:ascii="Arial" w:eastAsia="Times New Roman" w:hAnsi="Arial" w:cs="Arial"/>
          <w:b/>
          <w:bCs/>
          <w:color w:val="000000"/>
          <w:lang w:eastAsia="hu-HU"/>
        </w:rPr>
        <w:t>Ön az adatkezeléssel szemben tiltakozhat</w:t>
      </w:r>
    </w:p>
    <w:p w14:paraId="7FBDD95B" w14:textId="79241078" w:rsidR="004F1A85" w:rsidRDefault="002550DA" w:rsidP="00A63024">
      <w:pPr>
        <w:spacing w:after="0"/>
        <w:contextualSpacing/>
        <w:jc w:val="both"/>
        <w:rPr>
          <w:rFonts w:ascii="Arial" w:eastAsia="Times New Roman" w:hAnsi="Arial" w:cs="Arial"/>
          <w:color w:val="000000"/>
          <w:lang w:eastAsia="hu-HU"/>
        </w:rPr>
      </w:pPr>
      <w:r w:rsidRPr="002550DA">
        <w:rPr>
          <w:rFonts w:ascii="Arial" w:eastAsia="Times New Roman" w:hAnsi="Arial" w:cs="Arial"/>
          <w:color w:val="000000"/>
          <w:lang w:eastAsia="hu-HU"/>
        </w:rPr>
        <w:t>Ön</w:t>
      </w:r>
      <w:r w:rsidR="00C74DFF">
        <w:rPr>
          <w:rFonts w:ascii="Arial" w:eastAsia="Times New Roman" w:hAnsi="Arial" w:cs="Arial"/>
          <w:color w:val="000000"/>
          <w:lang w:eastAsia="hu-HU"/>
        </w:rPr>
        <w:t>,</w:t>
      </w:r>
      <w:r w:rsidRPr="002550DA">
        <w:rPr>
          <w:rFonts w:ascii="Arial" w:eastAsia="Times New Roman" w:hAnsi="Arial" w:cs="Arial"/>
          <w:color w:val="000000"/>
          <w:lang w:eastAsia="hu-HU"/>
        </w:rPr>
        <w:t xml:space="preserve"> mint az adatkezelés érintettje jogosult arra, hogy a saját helyzetével kapcsolatos okokból bármikor tiltakozzon személyes adatainak kezelése ellen. Ebben az esetben az adatkezelő, vagyis </w:t>
      </w:r>
      <w:r w:rsidR="007A114F">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006C57CA" w:rsidRPr="006C57CA">
        <w:rPr>
          <w:rFonts w:ascii="Arial" w:eastAsia="Times New Roman" w:hAnsi="Arial" w:cs="Arial"/>
          <w:color w:val="000000"/>
          <w:lang w:eastAsia="hu-HU"/>
        </w:rPr>
        <w:t xml:space="preserve"> </w:t>
      </w:r>
      <w:r w:rsidRPr="002550DA">
        <w:rPr>
          <w:rFonts w:ascii="Arial" w:eastAsia="Times New Roman" w:hAnsi="Arial" w:cs="Arial"/>
          <w:color w:val="000000"/>
          <w:lang w:eastAsia="hu-HU"/>
        </w:rPr>
        <w:t>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314880E1" w14:textId="77777777" w:rsidR="004F1A85" w:rsidRDefault="004F1A85" w:rsidP="00A63024">
      <w:pPr>
        <w:spacing w:after="0"/>
        <w:contextualSpacing/>
        <w:rPr>
          <w:rFonts w:ascii="Arial" w:eastAsia="Times New Roman" w:hAnsi="Arial" w:cs="Arial"/>
          <w:color w:val="000000"/>
          <w:lang w:eastAsia="hu-HU"/>
        </w:rPr>
      </w:pPr>
      <w:r>
        <w:rPr>
          <w:rFonts w:ascii="Arial" w:eastAsia="Times New Roman" w:hAnsi="Arial" w:cs="Arial"/>
          <w:color w:val="000000"/>
          <w:lang w:eastAsia="hu-HU"/>
        </w:rPr>
        <w:br w:type="page"/>
      </w:r>
    </w:p>
    <w:p w14:paraId="4585054A" w14:textId="77777777" w:rsidR="00C74DFF" w:rsidRDefault="006A69A6" w:rsidP="00A63024">
      <w:pPr>
        <w:pStyle w:val="Heading1"/>
        <w:spacing w:before="0"/>
        <w:contextualSpacing/>
        <w:rPr>
          <w:rFonts w:ascii="Arial" w:eastAsia="Times New Roman" w:hAnsi="Arial" w:cs="Arial"/>
          <w:b/>
          <w:bCs/>
          <w:color w:val="000000"/>
          <w:lang w:eastAsia="hu-HU"/>
        </w:rPr>
      </w:pPr>
      <w:bookmarkStart w:id="3" w:name="_Toc80619251"/>
      <w:r>
        <w:rPr>
          <w:rFonts w:ascii="Arial" w:eastAsia="Times New Roman" w:hAnsi="Arial" w:cs="Arial"/>
          <w:b/>
          <w:bCs/>
          <w:color w:val="000000"/>
          <w:lang w:eastAsia="hu-HU"/>
        </w:rPr>
        <w:lastRenderedPageBreak/>
        <w:t xml:space="preserve">2. </w:t>
      </w:r>
      <w:r w:rsidR="00F77494">
        <w:rPr>
          <w:rFonts w:ascii="Arial" w:eastAsia="Times New Roman" w:hAnsi="Arial" w:cs="Arial"/>
          <w:b/>
          <w:bCs/>
          <w:color w:val="000000"/>
          <w:lang w:eastAsia="hu-HU"/>
        </w:rPr>
        <w:t>Az egyes adatkezelések</w:t>
      </w:r>
      <w:bookmarkEnd w:id="3"/>
    </w:p>
    <w:p w14:paraId="1B28C1A6" w14:textId="77777777" w:rsidR="002550DA" w:rsidRPr="002550DA" w:rsidRDefault="002550DA" w:rsidP="00A63024">
      <w:pPr>
        <w:spacing w:after="0"/>
        <w:contextualSpacing/>
        <w:rPr>
          <w:rFonts w:ascii="Arial" w:eastAsia="Times New Roman" w:hAnsi="Arial" w:cs="Arial"/>
          <w:lang w:eastAsia="hu-HU"/>
        </w:rPr>
      </w:pPr>
    </w:p>
    <w:p w14:paraId="0599C803" w14:textId="3AE92D34" w:rsidR="00C74DFF" w:rsidRPr="00895A53" w:rsidRDefault="00A53AAB" w:rsidP="00A63024">
      <w:pPr>
        <w:pStyle w:val="Heading2"/>
        <w:spacing w:before="0"/>
        <w:contextualSpacing/>
        <w:jc w:val="both"/>
        <w:rPr>
          <w:rFonts w:ascii="Arial" w:eastAsia="Times New Roman" w:hAnsi="Arial" w:cs="Arial"/>
          <w:b/>
          <w:bCs/>
          <w:color w:val="000000"/>
          <w:lang w:eastAsia="hu-HU"/>
        </w:rPr>
      </w:pPr>
      <w:bookmarkStart w:id="4" w:name="_Toc80619252"/>
      <w:r>
        <w:rPr>
          <w:rFonts w:ascii="Arial" w:eastAsia="Times New Roman" w:hAnsi="Arial" w:cs="Arial"/>
          <w:b/>
          <w:bCs/>
          <w:color w:val="000000"/>
          <w:lang w:eastAsia="hu-HU"/>
        </w:rPr>
        <w:t>2.</w:t>
      </w:r>
      <w:r w:rsidR="002550DA" w:rsidRPr="002550DA">
        <w:rPr>
          <w:rFonts w:ascii="Arial" w:eastAsia="Times New Roman" w:hAnsi="Arial" w:cs="Arial"/>
          <w:b/>
          <w:bCs/>
          <w:color w:val="000000"/>
          <w:lang w:eastAsia="hu-HU"/>
        </w:rPr>
        <w:t xml:space="preserve">1. </w:t>
      </w:r>
      <w:r w:rsidR="007A114F">
        <w:rPr>
          <w:rFonts w:ascii="Arial" w:eastAsia="Times New Roman" w:hAnsi="Arial" w:cs="Arial"/>
          <w:b/>
          <w:bCs/>
          <w:color w:val="000000"/>
          <w:lang w:eastAsia="hu-HU"/>
        </w:rPr>
        <w:t xml:space="preserve">A </w:t>
      </w:r>
      <w:r w:rsidR="003C64BA">
        <w:rPr>
          <w:rFonts w:ascii="Arial" w:eastAsia="Times New Roman" w:hAnsi="Arial" w:cs="Arial"/>
          <w:b/>
          <w:bCs/>
          <w:color w:val="000000"/>
          <w:lang w:eastAsia="hu-HU"/>
        </w:rPr>
        <w:t>FrenÁk Társulat</w:t>
      </w:r>
      <w:r w:rsidR="006C57CA" w:rsidRPr="006C57CA">
        <w:rPr>
          <w:rFonts w:ascii="Arial" w:eastAsia="Times New Roman" w:hAnsi="Arial" w:cs="Arial"/>
          <w:b/>
          <w:bCs/>
          <w:color w:val="000000"/>
          <w:lang w:eastAsia="hu-HU"/>
        </w:rPr>
        <w:t xml:space="preserve"> </w:t>
      </w:r>
      <w:r w:rsidR="00584E44">
        <w:rPr>
          <w:rFonts w:ascii="Arial" w:eastAsia="Times New Roman" w:hAnsi="Arial" w:cs="Arial"/>
          <w:b/>
          <w:bCs/>
          <w:color w:val="000000"/>
          <w:lang w:eastAsia="hu-HU"/>
        </w:rPr>
        <w:t xml:space="preserve">szerződő partnereivel </w:t>
      </w:r>
      <w:r w:rsidR="00895A53" w:rsidRPr="00895A53">
        <w:rPr>
          <w:rFonts w:ascii="Arial" w:eastAsia="Times New Roman" w:hAnsi="Arial" w:cs="Arial"/>
          <w:b/>
          <w:bCs/>
          <w:color w:val="000000"/>
          <w:lang w:eastAsia="hu-HU"/>
        </w:rPr>
        <w:t>összefüggő adatkezelés</w:t>
      </w:r>
      <w:bookmarkEnd w:id="4"/>
    </w:p>
    <w:p w14:paraId="779AD23C" w14:textId="77777777" w:rsidR="00C74DFF" w:rsidRDefault="002550DA" w:rsidP="00A63024">
      <w:pPr>
        <w:pStyle w:val="Heading3"/>
        <w:spacing w:before="0"/>
        <w:contextualSpacing/>
        <w:rPr>
          <w:rFonts w:ascii="Arial" w:eastAsia="Times New Roman" w:hAnsi="Arial" w:cs="Arial"/>
          <w:b/>
          <w:bCs/>
          <w:color w:val="000000"/>
          <w:lang w:eastAsia="hu-HU"/>
        </w:rPr>
      </w:pPr>
      <w:bookmarkStart w:id="5" w:name="_Toc80619253"/>
      <w:r w:rsidRPr="002550DA">
        <w:rPr>
          <w:rFonts w:ascii="Arial" w:eastAsia="Times New Roman" w:hAnsi="Arial" w:cs="Arial"/>
          <w:b/>
          <w:bCs/>
          <w:color w:val="000000"/>
          <w:lang w:eastAsia="hu-HU"/>
        </w:rPr>
        <w:t>Az adatkezelés célja</w:t>
      </w:r>
      <w:bookmarkEnd w:id="5"/>
    </w:p>
    <w:p w14:paraId="09803C04" w14:textId="6FD66BBD" w:rsidR="002550DA" w:rsidRDefault="007A114F" w:rsidP="00A63024">
      <w:pPr>
        <w:jc w:val="both"/>
        <w:rPr>
          <w:rFonts w:ascii="Arial" w:eastAsia="Times New Roman" w:hAnsi="Arial" w:cs="Arial"/>
          <w:color w:val="000000"/>
          <w:lang w:eastAsia="hu-HU"/>
        </w:rPr>
      </w:pPr>
      <w:r>
        <w:rPr>
          <w:rFonts w:ascii="Arial" w:hAnsi="Arial" w:cs="Arial"/>
          <w:color w:val="000000"/>
          <w:sz w:val="23"/>
          <w:szCs w:val="23"/>
          <w:shd w:val="clear" w:color="auto" w:fill="FFFFFF"/>
        </w:rPr>
        <w:t xml:space="preserve">A </w:t>
      </w:r>
      <w:r w:rsidR="003C64BA">
        <w:rPr>
          <w:rFonts w:ascii="Arial" w:hAnsi="Arial" w:cs="Arial"/>
          <w:color w:val="000000"/>
          <w:sz w:val="23"/>
          <w:szCs w:val="23"/>
          <w:shd w:val="clear" w:color="auto" w:fill="FFFFFF"/>
        </w:rPr>
        <w:t>FrenÁk Társulat</w:t>
      </w:r>
      <w:r w:rsidR="00584E44">
        <w:rPr>
          <w:rFonts w:ascii="Arial" w:hAnsi="Arial" w:cs="Arial"/>
          <w:color w:val="000000"/>
          <w:sz w:val="23"/>
          <w:szCs w:val="23"/>
          <w:shd w:val="clear" w:color="auto" w:fill="FFFFFF"/>
        </w:rPr>
        <w:t xml:space="preserve"> számos szerződést köt működése során, a célja elősegítése érdekében. </w:t>
      </w:r>
      <w:r w:rsidR="00164061">
        <w:rPr>
          <w:rFonts w:ascii="Arial" w:hAnsi="Arial" w:cs="Arial"/>
          <w:color w:val="000000"/>
          <w:sz w:val="23"/>
          <w:szCs w:val="23"/>
          <w:shd w:val="clear" w:color="auto" w:fill="FFFFFF"/>
        </w:rPr>
        <w:t xml:space="preserve">Leggyakrabban a </w:t>
      </w:r>
      <w:r w:rsidR="003C64BA">
        <w:rPr>
          <w:rFonts w:ascii="Arial" w:hAnsi="Arial" w:cs="Arial"/>
          <w:color w:val="000000"/>
          <w:sz w:val="23"/>
          <w:szCs w:val="23"/>
          <w:shd w:val="clear" w:color="auto" w:fill="FFFFFF"/>
        </w:rPr>
        <w:t>FrenÁk Társulat</w:t>
      </w:r>
      <w:r w:rsidR="00164061">
        <w:rPr>
          <w:rFonts w:ascii="Arial" w:hAnsi="Arial" w:cs="Arial"/>
          <w:color w:val="000000"/>
          <w:sz w:val="23"/>
          <w:szCs w:val="23"/>
          <w:shd w:val="clear" w:color="auto" w:fill="FFFFFF"/>
        </w:rPr>
        <w:t xml:space="preserve"> </w:t>
      </w:r>
      <w:r w:rsidR="00164061" w:rsidRPr="00164061">
        <w:rPr>
          <w:rFonts w:ascii="Arial" w:hAnsi="Arial" w:cs="Arial"/>
          <w:color w:val="000000"/>
          <w:sz w:val="23"/>
          <w:szCs w:val="23"/>
          <w:shd w:val="clear" w:color="auto" w:fill="FFFFFF"/>
        </w:rPr>
        <w:t>díszlettervező</w:t>
      </w:r>
      <w:r w:rsidR="00164061">
        <w:rPr>
          <w:rFonts w:ascii="Arial" w:hAnsi="Arial" w:cs="Arial"/>
          <w:color w:val="000000"/>
          <w:sz w:val="23"/>
          <w:szCs w:val="23"/>
          <w:shd w:val="clear" w:color="auto" w:fill="FFFFFF"/>
        </w:rPr>
        <w:t xml:space="preserve">vel, </w:t>
      </w:r>
      <w:r w:rsidR="00164061" w:rsidRPr="00164061">
        <w:rPr>
          <w:rFonts w:ascii="Arial" w:hAnsi="Arial" w:cs="Arial"/>
          <w:color w:val="000000"/>
          <w:sz w:val="23"/>
          <w:szCs w:val="23"/>
          <w:shd w:val="clear" w:color="auto" w:fill="FFFFFF"/>
        </w:rPr>
        <w:t>reklám design tervező</w:t>
      </w:r>
      <w:r w:rsidR="00164061">
        <w:rPr>
          <w:rFonts w:ascii="Arial" w:hAnsi="Arial" w:cs="Arial"/>
          <w:color w:val="000000"/>
          <w:sz w:val="23"/>
          <w:szCs w:val="23"/>
          <w:shd w:val="clear" w:color="auto" w:fill="FFFFFF"/>
        </w:rPr>
        <w:t>vel, k</w:t>
      </w:r>
      <w:r w:rsidR="00164061" w:rsidRPr="00164061">
        <w:rPr>
          <w:rFonts w:ascii="Arial" w:hAnsi="Arial" w:cs="Arial"/>
          <w:color w:val="000000"/>
          <w:sz w:val="23"/>
          <w:szCs w:val="23"/>
          <w:shd w:val="clear" w:color="auto" w:fill="FFFFFF"/>
        </w:rPr>
        <w:t>ommunikációs szakértő</w:t>
      </w:r>
      <w:r w:rsidR="00164061">
        <w:rPr>
          <w:rFonts w:ascii="Arial" w:hAnsi="Arial" w:cs="Arial"/>
          <w:color w:val="000000"/>
          <w:sz w:val="23"/>
          <w:szCs w:val="23"/>
          <w:shd w:val="clear" w:color="auto" w:fill="FFFFFF"/>
        </w:rPr>
        <w:t xml:space="preserve">vel, </w:t>
      </w:r>
      <w:r w:rsidR="00164061" w:rsidRPr="00164061">
        <w:rPr>
          <w:rFonts w:ascii="Arial" w:hAnsi="Arial" w:cs="Arial"/>
          <w:color w:val="000000"/>
          <w:sz w:val="23"/>
          <w:szCs w:val="23"/>
          <w:shd w:val="clear" w:color="auto" w:fill="FFFFFF"/>
        </w:rPr>
        <w:t>hangtechnikus</w:t>
      </w:r>
      <w:r w:rsidR="00164061">
        <w:rPr>
          <w:rFonts w:ascii="Arial" w:hAnsi="Arial" w:cs="Arial"/>
          <w:color w:val="000000"/>
          <w:sz w:val="23"/>
          <w:szCs w:val="23"/>
          <w:shd w:val="clear" w:color="auto" w:fill="FFFFFF"/>
        </w:rPr>
        <w:t>sal köt szerződést.</w:t>
      </w:r>
      <w:r w:rsidR="00164061" w:rsidRPr="00164061">
        <w:rPr>
          <w:rFonts w:ascii="Arial" w:hAnsi="Arial" w:cs="Arial"/>
          <w:color w:val="000000"/>
          <w:sz w:val="23"/>
          <w:szCs w:val="23"/>
          <w:shd w:val="clear" w:color="auto" w:fill="FFFFFF"/>
        </w:rPr>
        <w:t xml:space="preserve"> </w:t>
      </w:r>
      <w:r w:rsidR="00394451">
        <w:rPr>
          <w:rFonts w:ascii="Arial" w:hAnsi="Arial" w:cs="Arial"/>
          <w:color w:val="000000"/>
          <w:sz w:val="23"/>
          <w:szCs w:val="23"/>
          <w:shd w:val="clear" w:color="auto" w:fill="FFFFFF"/>
        </w:rPr>
        <w:t xml:space="preserve">Amennyiben Ön </w:t>
      </w:r>
      <w:r>
        <w:rPr>
          <w:rFonts w:ascii="Arial" w:hAnsi="Arial" w:cs="Arial"/>
          <w:color w:val="000000"/>
          <w:sz w:val="23"/>
          <w:szCs w:val="23"/>
          <w:shd w:val="clear" w:color="auto" w:fill="FFFFFF"/>
        </w:rPr>
        <w:t xml:space="preserve">a </w:t>
      </w:r>
      <w:r w:rsidR="003C64BA">
        <w:rPr>
          <w:rFonts w:ascii="Arial" w:hAnsi="Arial" w:cs="Arial"/>
          <w:color w:val="000000"/>
          <w:sz w:val="23"/>
          <w:szCs w:val="23"/>
          <w:shd w:val="clear" w:color="auto" w:fill="FFFFFF"/>
        </w:rPr>
        <w:t>FrenÁk Társulat</w:t>
      </w:r>
      <w:r w:rsidR="00584E44">
        <w:rPr>
          <w:rFonts w:ascii="Arial" w:hAnsi="Arial" w:cs="Arial"/>
          <w:color w:val="000000"/>
          <w:sz w:val="23"/>
          <w:szCs w:val="23"/>
          <w:shd w:val="clear" w:color="auto" w:fill="FFFFFF"/>
        </w:rPr>
        <w:t xml:space="preserve"> szerződő partnere</w:t>
      </w:r>
      <w:r w:rsidR="00394451">
        <w:rPr>
          <w:rFonts w:ascii="Arial" w:hAnsi="Arial" w:cs="Arial"/>
          <w:color w:val="000000"/>
          <w:sz w:val="23"/>
          <w:szCs w:val="23"/>
          <w:shd w:val="clear" w:color="auto" w:fill="FFFFFF"/>
        </w:rPr>
        <w:t xml:space="preserve">, úgy az Ön személyes adatait kezeli </w:t>
      </w:r>
      <w:r>
        <w:rPr>
          <w:rFonts w:ascii="Arial" w:hAnsi="Arial" w:cs="Arial"/>
          <w:color w:val="000000"/>
          <w:sz w:val="23"/>
          <w:szCs w:val="23"/>
          <w:shd w:val="clear" w:color="auto" w:fill="FFFFFF"/>
        </w:rPr>
        <w:t xml:space="preserve">a </w:t>
      </w:r>
      <w:r w:rsidR="003C64BA">
        <w:rPr>
          <w:rFonts w:ascii="Arial" w:hAnsi="Arial" w:cs="Arial"/>
          <w:color w:val="000000"/>
          <w:sz w:val="23"/>
          <w:szCs w:val="23"/>
          <w:shd w:val="clear" w:color="auto" w:fill="FFFFFF"/>
        </w:rPr>
        <w:t>FrenÁk Társulat</w:t>
      </w:r>
      <w:r w:rsidR="00394451">
        <w:rPr>
          <w:rFonts w:ascii="Arial" w:hAnsi="Arial" w:cs="Arial"/>
          <w:color w:val="000000"/>
          <w:sz w:val="23"/>
          <w:szCs w:val="23"/>
          <w:shd w:val="clear" w:color="auto" w:fill="FFFFFF"/>
        </w:rPr>
        <w:t xml:space="preserve"> a szerződés létrejötte és teljesítése érdekében.</w:t>
      </w:r>
    </w:p>
    <w:p w14:paraId="178B0E71" w14:textId="77777777" w:rsidR="00BD1307" w:rsidRDefault="00BD1307" w:rsidP="00A63024">
      <w:pPr>
        <w:spacing w:after="0"/>
        <w:contextualSpacing/>
        <w:jc w:val="both"/>
        <w:rPr>
          <w:rFonts w:ascii="Arial" w:eastAsia="Times New Roman" w:hAnsi="Arial" w:cs="Arial"/>
          <w:color w:val="000000"/>
          <w:lang w:eastAsia="hu-HU"/>
        </w:rPr>
      </w:pPr>
    </w:p>
    <w:p w14:paraId="4CB5C63D" w14:textId="77777777" w:rsidR="00C74DFF" w:rsidRDefault="002550DA" w:rsidP="00A63024">
      <w:pPr>
        <w:pStyle w:val="Heading3"/>
        <w:spacing w:before="0"/>
        <w:contextualSpacing/>
        <w:rPr>
          <w:rFonts w:ascii="Arial" w:eastAsia="Times New Roman" w:hAnsi="Arial" w:cs="Arial"/>
          <w:lang w:eastAsia="hu-HU"/>
        </w:rPr>
      </w:pPr>
      <w:bookmarkStart w:id="6" w:name="_Toc80619254"/>
      <w:r w:rsidRPr="002550DA">
        <w:rPr>
          <w:rFonts w:ascii="Arial" w:eastAsia="Times New Roman" w:hAnsi="Arial" w:cs="Arial"/>
          <w:b/>
          <w:bCs/>
          <w:color w:val="000000"/>
          <w:lang w:eastAsia="hu-HU"/>
        </w:rPr>
        <w:t>Az adatkezelés várható hatása a</w:t>
      </w:r>
      <w:r w:rsidR="00394451">
        <w:rPr>
          <w:rFonts w:ascii="Arial" w:eastAsia="Times New Roman" w:hAnsi="Arial" w:cs="Arial"/>
          <w:b/>
          <w:bCs/>
          <w:color w:val="000000"/>
          <w:lang w:eastAsia="hu-HU"/>
        </w:rPr>
        <w:t xml:space="preserve">z </w:t>
      </w:r>
      <w:r w:rsidRPr="002550DA">
        <w:rPr>
          <w:rFonts w:ascii="Arial" w:eastAsia="Times New Roman" w:hAnsi="Arial" w:cs="Arial"/>
          <w:b/>
          <w:bCs/>
          <w:color w:val="000000"/>
          <w:lang w:eastAsia="hu-HU"/>
        </w:rPr>
        <w:t>érintettre</w:t>
      </w:r>
      <w:bookmarkEnd w:id="6"/>
    </w:p>
    <w:p w14:paraId="7482ED0C" w14:textId="77777777" w:rsidR="002550DA" w:rsidRPr="006C57CA" w:rsidRDefault="002550DA" w:rsidP="00A63024">
      <w:pPr>
        <w:spacing w:after="0"/>
        <w:contextualSpacing/>
        <w:jc w:val="both"/>
        <w:rPr>
          <w:rFonts w:ascii="Arial" w:eastAsia="Times New Roman" w:hAnsi="Arial" w:cs="Arial"/>
          <w:lang w:eastAsia="hu-HU"/>
        </w:rPr>
      </w:pPr>
      <w:r w:rsidRPr="002550DA">
        <w:rPr>
          <w:rFonts w:ascii="Arial" w:eastAsia="Times New Roman" w:hAnsi="Arial" w:cs="Arial"/>
          <w:color w:val="000000"/>
          <w:lang w:eastAsia="hu-HU"/>
        </w:rPr>
        <w:t>A</w:t>
      </w:r>
      <w:r w:rsidR="00394451">
        <w:rPr>
          <w:rFonts w:ascii="Arial" w:eastAsia="Times New Roman" w:hAnsi="Arial" w:cs="Arial"/>
          <w:color w:val="000000"/>
          <w:lang w:eastAsia="hu-HU"/>
        </w:rPr>
        <w:t xml:space="preserve">z érintett </w:t>
      </w:r>
      <w:r w:rsidRPr="002550DA">
        <w:rPr>
          <w:rFonts w:ascii="Arial" w:eastAsia="Times New Roman" w:hAnsi="Arial" w:cs="Arial"/>
          <w:color w:val="000000"/>
          <w:lang w:eastAsia="hu-HU"/>
        </w:rPr>
        <w:t>számára az adatkezelés nem eredményez semmilyen különös hatást, illetve nem hordoz semmilyen kiemelke</w:t>
      </w:r>
      <w:r w:rsidR="001E0BBB">
        <w:rPr>
          <w:rFonts w:ascii="Arial" w:eastAsia="Times New Roman" w:hAnsi="Arial" w:cs="Arial"/>
          <w:color w:val="000000"/>
          <w:lang w:eastAsia="hu-HU"/>
        </w:rPr>
        <w:t xml:space="preserve">dő kockázatot. Az </w:t>
      </w:r>
      <w:r w:rsidR="001E0BBB" w:rsidRPr="006C57CA">
        <w:rPr>
          <w:rFonts w:ascii="Arial" w:eastAsia="Times New Roman" w:hAnsi="Arial" w:cs="Arial"/>
          <w:color w:val="000000"/>
          <w:lang w:eastAsia="hu-HU"/>
        </w:rPr>
        <w:t xml:space="preserve">adatkezelés </w:t>
      </w:r>
      <w:r w:rsidR="00394451">
        <w:rPr>
          <w:rFonts w:ascii="Arial" w:eastAsia="Times New Roman" w:hAnsi="Arial" w:cs="Arial"/>
          <w:color w:val="000000"/>
          <w:lang w:eastAsia="hu-HU"/>
        </w:rPr>
        <w:t>az Alapítvánnyal fennálló szerződés megkötése és teljesítése érdekében szükséges.</w:t>
      </w:r>
    </w:p>
    <w:p w14:paraId="5DCCCBDC" w14:textId="77777777" w:rsidR="002550DA" w:rsidRPr="002550DA" w:rsidRDefault="002550DA" w:rsidP="00A63024">
      <w:pPr>
        <w:spacing w:after="0"/>
        <w:contextualSpacing/>
        <w:rPr>
          <w:rFonts w:ascii="Arial" w:eastAsia="Times New Roman" w:hAnsi="Arial" w:cs="Arial"/>
          <w:lang w:eastAsia="hu-HU"/>
        </w:rPr>
      </w:pPr>
    </w:p>
    <w:p w14:paraId="14B5A359" w14:textId="77777777" w:rsidR="00C74DFF" w:rsidRDefault="00F77494" w:rsidP="00A63024">
      <w:pPr>
        <w:pStyle w:val="Heading3"/>
        <w:spacing w:before="0"/>
        <w:contextualSpacing/>
        <w:rPr>
          <w:rFonts w:ascii="Arial" w:eastAsia="Times New Roman" w:hAnsi="Arial" w:cs="Arial"/>
          <w:lang w:eastAsia="hu-HU"/>
        </w:rPr>
      </w:pPr>
      <w:bookmarkStart w:id="7" w:name="_Toc80619255"/>
      <w:r>
        <w:rPr>
          <w:rFonts w:ascii="Arial" w:eastAsia="Times New Roman" w:hAnsi="Arial" w:cs="Arial"/>
          <w:b/>
          <w:bCs/>
          <w:color w:val="000000"/>
          <w:lang w:eastAsia="hu-HU"/>
        </w:rPr>
        <w:t>Az adatkezelő</w:t>
      </w:r>
      <w:r w:rsidR="00AF7C33">
        <w:rPr>
          <w:rFonts w:ascii="Arial" w:eastAsia="Times New Roman" w:hAnsi="Arial" w:cs="Arial"/>
          <w:b/>
          <w:bCs/>
          <w:color w:val="000000"/>
          <w:lang w:eastAsia="hu-HU"/>
        </w:rPr>
        <w:t xml:space="preserve"> és </w:t>
      </w:r>
      <w:r w:rsidR="00AF7C33" w:rsidRPr="002550DA">
        <w:rPr>
          <w:rFonts w:ascii="Arial" w:eastAsia="Times New Roman" w:hAnsi="Arial" w:cs="Arial"/>
          <w:b/>
          <w:bCs/>
          <w:color w:val="000000"/>
          <w:lang w:eastAsia="hu-HU"/>
        </w:rPr>
        <w:t>elérhetőségei</w:t>
      </w:r>
      <w:bookmarkEnd w:id="7"/>
    </w:p>
    <w:p w14:paraId="17483A71" w14:textId="65045FB5" w:rsidR="00394451" w:rsidRPr="00394451" w:rsidRDefault="009F1F2C" w:rsidP="00A63024">
      <w:pPr>
        <w:spacing w:after="0"/>
        <w:contextualSpacing/>
        <w:jc w:val="both"/>
        <w:rPr>
          <w:rFonts w:ascii="Arial" w:hAnsi="Arial" w:cs="Arial"/>
        </w:rPr>
      </w:pPr>
      <w:r w:rsidRPr="00394451">
        <w:rPr>
          <w:rFonts w:ascii="Arial" w:eastAsia="Times New Roman" w:hAnsi="Arial" w:cs="Arial"/>
          <w:color w:val="000000"/>
          <w:lang w:eastAsia="hu-HU"/>
        </w:rPr>
        <w:t xml:space="preserve">A fenti adatkezelésben az adatkezelő </w:t>
      </w:r>
      <w:r w:rsidR="00DE1681" w:rsidRPr="00394451">
        <w:rPr>
          <w:rFonts w:ascii="Arial" w:eastAsia="Times New Roman" w:hAnsi="Arial" w:cs="Arial"/>
          <w:color w:val="000000"/>
          <w:lang w:eastAsia="hu-HU"/>
        </w:rPr>
        <w:t>a</w:t>
      </w:r>
      <w:r w:rsidR="00394451" w:rsidRPr="00394451">
        <w:rPr>
          <w:rFonts w:ascii="Arial" w:eastAsia="Times New Roman" w:hAnsi="Arial" w:cs="Arial"/>
          <w:color w:val="000000"/>
          <w:lang w:eastAsia="hu-HU"/>
        </w:rPr>
        <w:t xml:space="preserve"> </w:t>
      </w:r>
      <w:r w:rsidR="00394451" w:rsidRPr="00394451">
        <w:rPr>
          <w:rFonts w:ascii="Arial" w:hAnsi="Arial" w:cs="Arial"/>
        </w:rPr>
        <w:t>Kortárs Táncért és Jelelő Színházért Alapítvány</w:t>
      </w:r>
      <w:r w:rsidR="00394451" w:rsidRPr="00394451">
        <w:rPr>
          <w:rFonts w:ascii="Arial" w:hAnsi="Arial" w:cs="Arial"/>
          <w:b/>
        </w:rPr>
        <w:t xml:space="preserve"> </w:t>
      </w:r>
      <w:r w:rsidRPr="00394451">
        <w:rPr>
          <w:rFonts w:ascii="Arial" w:eastAsia="Times New Roman" w:hAnsi="Arial" w:cs="Arial"/>
          <w:color w:val="000000"/>
          <w:lang w:eastAsia="hu-HU"/>
        </w:rPr>
        <w:t xml:space="preserve">székhely és levelezési cím: </w:t>
      </w:r>
      <w:r w:rsidR="009300BE" w:rsidRPr="00F21FAA">
        <w:rPr>
          <w:rFonts w:ascii="Arial" w:eastAsia="Calibri" w:hAnsi="Arial" w:cs="Arial"/>
        </w:rPr>
        <w:t>10</w:t>
      </w:r>
      <w:r w:rsidR="009300BE">
        <w:rPr>
          <w:rFonts w:ascii="Arial" w:eastAsia="Calibri" w:hAnsi="Arial" w:cs="Arial"/>
        </w:rPr>
        <w:t>84</w:t>
      </w:r>
      <w:r w:rsidR="009300BE" w:rsidRPr="00F21FAA">
        <w:rPr>
          <w:rFonts w:ascii="Arial" w:eastAsia="Calibri" w:hAnsi="Arial" w:cs="Arial"/>
        </w:rPr>
        <w:t xml:space="preserve"> Budapest, </w:t>
      </w:r>
      <w:r w:rsidR="009300BE">
        <w:rPr>
          <w:rFonts w:ascii="Arial" w:eastAsia="Calibri" w:hAnsi="Arial" w:cs="Arial"/>
        </w:rPr>
        <w:t>Víg u</w:t>
      </w:r>
      <w:r w:rsidR="009300BE" w:rsidRPr="00F21FAA">
        <w:rPr>
          <w:rFonts w:ascii="Arial" w:eastAsia="Calibri" w:hAnsi="Arial" w:cs="Arial"/>
        </w:rPr>
        <w:t xml:space="preserve">. </w:t>
      </w:r>
      <w:r w:rsidR="009300BE">
        <w:rPr>
          <w:rFonts w:ascii="Arial" w:eastAsia="Calibri" w:hAnsi="Arial" w:cs="Arial"/>
        </w:rPr>
        <w:t>11-13</w:t>
      </w:r>
      <w:r w:rsidR="009300BE" w:rsidRPr="00F21FAA">
        <w:rPr>
          <w:rFonts w:ascii="Arial" w:eastAsia="Calibri" w:hAnsi="Arial" w:cs="Arial"/>
        </w:rPr>
        <w:t xml:space="preserve">. </w:t>
      </w:r>
      <w:r w:rsidR="009300BE">
        <w:rPr>
          <w:rFonts w:ascii="Arial" w:eastAsia="Calibri" w:hAnsi="Arial" w:cs="Arial"/>
        </w:rPr>
        <w:t>7/1</w:t>
      </w:r>
      <w:r w:rsidR="009300BE" w:rsidRPr="00DE1681">
        <w:rPr>
          <w:rFonts w:ascii="Arial" w:eastAsia="Calibri" w:hAnsi="Arial" w:cs="Arial"/>
        </w:rPr>
        <w:t>.</w:t>
      </w:r>
    </w:p>
    <w:p w14:paraId="48F6C1DD" w14:textId="77777777" w:rsidR="009F1F2C" w:rsidRPr="00394451" w:rsidRDefault="009F1F2C" w:rsidP="00A63024">
      <w:pPr>
        <w:spacing w:after="0"/>
        <w:contextualSpacing/>
        <w:jc w:val="both"/>
        <w:rPr>
          <w:rFonts w:ascii="Arial" w:eastAsia="Times New Roman" w:hAnsi="Arial" w:cs="Arial"/>
          <w:lang w:eastAsia="hu-HU"/>
        </w:rPr>
      </w:pPr>
      <w:r w:rsidRPr="00394451">
        <w:rPr>
          <w:rFonts w:ascii="Arial" w:eastAsia="Times New Roman" w:hAnsi="Arial" w:cs="Arial"/>
          <w:color w:val="000000"/>
          <w:lang w:eastAsia="hu-HU"/>
        </w:rPr>
        <w:t xml:space="preserve">e-mail cím: </w:t>
      </w:r>
      <w:hyperlink r:id="rId12" w:history="1">
        <w:r w:rsidR="00394451" w:rsidRPr="00394451">
          <w:rPr>
            <w:rStyle w:val="Hyperlink"/>
            <w:rFonts w:ascii="Arial" w:hAnsi="Arial" w:cs="Arial"/>
            <w:shd w:val="clear" w:color="auto" w:fill="FFFFFF"/>
          </w:rPr>
          <w:t>management@frenak.hu</w:t>
        </w:r>
      </w:hyperlink>
      <w:r w:rsidR="00394451" w:rsidRPr="00394451">
        <w:rPr>
          <w:rFonts w:ascii="Arial" w:hAnsi="Arial" w:cs="Arial"/>
          <w:color w:val="4F4F4F"/>
          <w:shd w:val="clear" w:color="auto" w:fill="FFFFFF"/>
        </w:rPr>
        <w:t xml:space="preserve"> </w:t>
      </w:r>
    </w:p>
    <w:p w14:paraId="3D7819B2" w14:textId="19A639EA" w:rsidR="006C57CA" w:rsidRPr="00394451" w:rsidRDefault="009F1F2C" w:rsidP="00A63024">
      <w:pPr>
        <w:spacing w:after="0"/>
        <w:contextualSpacing/>
        <w:jc w:val="both"/>
        <w:rPr>
          <w:rFonts w:ascii="Arial" w:eastAsia="Times New Roman" w:hAnsi="Arial" w:cs="Arial"/>
          <w:color w:val="000000"/>
          <w:lang w:eastAsia="hu-HU"/>
        </w:rPr>
      </w:pPr>
      <w:r w:rsidRPr="00394451">
        <w:rPr>
          <w:rFonts w:ascii="Arial" w:eastAsia="Times New Roman" w:hAnsi="Arial" w:cs="Arial"/>
          <w:lang w:eastAsia="hu-HU"/>
        </w:rPr>
        <w:t xml:space="preserve">telefonszám: </w:t>
      </w:r>
      <w:r w:rsidR="00F03611">
        <w:rPr>
          <w:rFonts w:ascii="Arial" w:hAnsi="Arial" w:cs="Arial"/>
          <w:color w:val="000000"/>
        </w:rPr>
        <w:t>+36 30 617 6939</w:t>
      </w:r>
    </w:p>
    <w:p w14:paraId="437E9668" w14:textId="77777777" w:rsidR="009F1F2C" w:rsidRPr="00394451" w:rsidRDefault="009F1F2C" w:rsidP="00A63024">
      <w:pPr>
        <w:spacing w:after="0"/>
        <w:contextualSpacing/>
        <w:jc w:val="both"/>
        <w:rPr>
          <w:rFonts w:ascii="Arial" w:eastAsia="Times New Roman" w:hAnsi="Arial" w:cs="Arial"/>
          <w:lang w:eastAsia="hu-HU"/>
        </w:rPr>
      </w:pPr>
      <w:r w:rsidRPr="00394451">
        <w:rPr>
          <w:rFonts w:ascii="Arial" w:eastAsia="Times New Roman" w:hAnsi="Arial" w:cs="Arial"/>
          <w:color w:val="000000"/>
          <w:lang w:eastAsia="hu-HU"/>
        </w:rPr>
        <w:t>web:</w:t>
      </w:r>
      <w:r w:rsidR="00AA3C57" w:rsidRPr="00394451">
        <w:rPr>
          <w:rFonts w:ascii="Arial" w:hAnsi="Arial" w:cs="Arial"/>
        </w:rPr>
        <w:t xml:space="preserve"> </w:t>
      </w:r>
      <w:hyperlink r:id="rId13" w:history="1">
        <w:r w:rsidR="00394451" w:rsidRPr="00394451">
          <w:rPr>
            <w:rStyle w:val="Hyperlink"/>
            <w:rFonts w:ascii="Arial" w:hAnsi="Arial" w:cs="Arial"/>
          </w:rPr>
          <w:t>https://www.frenak.hu/</w:t>
        </w:r>
      </w:hyperlink>
      <w:r w:rsidR="00394451" w:rsidRPr="00394451">
        <w:rPr>
          <w:rFonts w:ascii="Arial" w:hAnsi="Arial" w:cs="Arial"/>
        </w:rPr>
        <w:t xml:space="preserve"> </w:t>
      </w:r>
    </w:p>
    <w:p w14:paraId="6A5CFE54" w14:textId="70170B71" w:rsidR="009F1F2C" w:rsidRPr="00851850" w:rsidRDefault="007A114F" w:rsidP="00A63024">
      <w:pPr>
        <w:spacing w:after="0"/>
        <w:contextualSpacing/>
        <w:rPr>
          <w:rFonts w:ascii="Arial" w:eastAsia="Times New Roman" w:hAnsi="Arial" w:cs="Arial"/>
          <w:lang w:eastAsia="hu-HU"/>
        </w:rPr>
      </w:pPr>
      <w:r>
        <w:rPr>
          <w:rFonts w:ascii="Arial" w:eastAsia="Times New Roman" w:hAnsi="Arial" w:cs="Arial"/>
          <w:lang w:eastAsia="hu-HU"/>
        </w:rPr>
        <w:t xml:space="preserve">A </w:t>
      </w:r>
      <w:r w:rsidR="003C64BA">
        <w:rPr>
          <w:rFonts w:ascii="Arial" w:eastAsia="Times New Roman" w:hAnsi="Arial" w:cs="Arial"/>
          <w:lang w:eastAsia="hu-HU"/>
        </w:rPr>
        <w:t>FrenÁk Társulat</w:t>
      </w:r>
      <w:r w:rsidR="006C57CA" w:rsidRPr="00394451">
        <w:rPr>
          <w:rFonts w:ascii="Arial" w:eastAsia="Times New Roman" w:hAnsi="Arial" w:cs="Arial"/>
          <w:lang w:eastAsia="hu-HU"/>
        </w:rPr>
        <w:t xml:space="preserve"> </w:t>
      </w:r>
      <w:r w:rsidR="009F1F2C" w:rsidRPr="00394451">
        <w:rPr>
          <w:rFonts w:ascii="Arial" w:eastAsia="Times New Roman" w:hAnsi="Arial" w:cs="Arial"/>
          <w:lang w:eastAsia="hu-HU"/>
        </w:rPr>
        <w:t xml:space="preserve">képviselője </w:t>
      </w:r>
      <w:r w:rsidR="009300BE">
        <w:rPr>
          <w:rFonts w:ascii="Arial" w:eastAsia="Times New Roman" w:hAnsi="Arial" w:cs="Arial"/>
          <w:color w:val="000000"/>
          <w:lang w:eastAsia="hu-HU"/>
        </w:rPr>
        <w:t>dr. Horváth Nóra</w:t>
      </w:r>
      <w:r w:rsidR="009300BE">
        <w:rPr>
          <w:rFonts w:ascii="Arial" w:eastAsia="Times New Roman" w:hAnsi="Arial" w:cs="Arial"/>
          <w:color w:val="000000"/>
          <w:lang w:eastAsia="hu-HU"/>
        </w:rPr>
        <w:t>.</w:t>
      </w:r>
    </w:p>
    <w:p w14:paraId="0C95C199" w14:textId="77777777" w:rsidR="002550DA" w:rsidRPr="002550DA" w:rsidRDefault="002550DA" w:rsidP="00A63024">
      <w:pPr>
        <w:spacing w:after="0"/>
        <w:contextualSpacing/>
        <w:rPr>
          <w:rFonts w:ascii="Arial" w:eastAsia="Times New Roman" w:hAnsi="Arial" w:cs="Arial"/>
          <w:lang w:eastAsia="hu-HU"/>
        </w:rPr>
      </w:pPr>
    </w:p>
    <w:p w14:paraId="6830BF54" w14:textId="77777777" w:rsidR="00C74DFF" w:rsidRDefault="002550DA" w:rsidP="00A63024">
      <w:pPr>
        <w:pStyle w:val="Heading3"/>
        <w:spacing w:before="0"/>
        <w:contextualSpacing/>
        <w:rPr>
          <w:rFonts w:ascii="Arial" w:eastAsia="Times New Roman" w:hAnsi="Arial" w:cs="Arial"/>
          <w:lang w:eastAsia="hu-HU"/>
        </w:rPr>
      </w:pPr>
      <w:bookmarkStart w:id="8" w:name="_Toc80619256"/>
      <w:r w:rsidRPr="002550DA">
        <w:rPr>
          <w:rFonts w:ascii="Arial" w:eastAsia="Times New Roman" w:hAnsi="Arial" w:cs="Arial"/>
          <w:b/>
          <w:bCs/>
          <w:color w:val="000000"/>
          <w:lang w:eastAsia="hu-HU"/>
        </w:rPr>
        <w:t>Az adatkezeléssel érintett személyek, érintettek köre és típusa</w:t>
      </w:r>
      <w:bookmarkEnd w:id="8"/>
    </w:p>
    <w:p w14:paraId="3128F4EC" w14:textId="77777777" w:rsidR="002550DA" w:rsidRPr="006C57CA" w:rsidRDefault="00AA3C57" w:rsidP="00A63024">
      <w:pPr>
        <w:spacing w:after="0"/>
        <w:contextualSpacing/>
        <w:jc w:val="both"/>
        <w:rPr>
          <w:rFonts w:ascii="Arial" w:eastAsia="Times New Roman" w:hAnsi="Arial" w:cs="Arial"/>
          <w:color w:val="000000"/>
          <w:lang w:eastAsia="hu-HU"/>
        </w:rPr>
      </w:pPr>
      <w:r>
        <w:rPr>
          <w:rFonts w:ascii="Arial" w:eastAsia="Times New Roman" w:hAnsi="Arial" w:cs="Arial"/>
          <w:color w:val="000000"/>
          <w:lang w:eastAsia="hu-HU"/>
        </w:rPr>
        <w:t>A</w:t>
      </w:r>
      <w:r w:rsidR="006C57CA">
        <w:rPr>
          <w:rFonts w:ascii="Arial" w:eastAsia="Times New Roman" w:hAnsi="Arial" w:cs="Arial"/>
          <w:color w:val="000000"/>
          <w:lang w:eastAsia="hu-HU"/>
        </w:rPr>
        <w:t xml:space="preserve">kik </w:t>
      </w:r>
      <w:r w:rsidR="00DE1681">
        <w:rPr>
          <w:rFonts w:ascii="Arial" w:eastAsia="Times New Roman" w:hAnsi="Arial" w:cs="Arial"/>
          <w:color w:val="000000"/>
          <w:lang w:eastAsia="hu-HU"/>
        </w:rPr>
        <w:t>az Alapítván</w:t>
      </w:r>
      <w:r w:rsidR="00394451">
        <w:rPr>
          <w:rFonts w:ascii="Arial" w:eastAsia="Times New Roman" w:hAnsi="Arial" w:cs="Arial"/>
          <w:color w:val="000000"/>
          <w:lang w:eastAsia="hu-HU"/>
        </w:rPr>
        <w:t>n</w:t>
      </w:r>
      <w:r w:rsidR="00DE1681">
        <w:rPr>
          <w:rFonts w:ascii="Arial" w:eastAsia="Times New Roman" w:hAnsi="Arial" w:cs="Arial"/>
          <w:color w:val="000000"/>
          <w:lang w:eastAsia="hu-HU"/>
        </w:rPr>
        <w:t>y</w:t>
      </w:r>
      <w:r w:rsidR="00394451">
        <w:rPr>
          <w:rFonts w:ascii="Arial" w:eastAsia="Times New Roman" w:hAnsi="Arial" w:cs="Arial"/>
          <w:color w:val="000000"/>
          <w:lang w:eastAsia="hu-HU"/>
        </w:rPr>
        <w:t>al a céljai elérése érdekében szerződést kötnek</w:t>
      </w:r>
      <w:r w:rsidR="002550DA" w:rsidRPr="002550DA">
        <w:rPr>
          <w:rFonts w:ascii="Arial" w:eastAsia="Times New Roman" w:hAnsi="Arial" w:cs="Arial"/>
          <w:color w:val="000000"/>
          <w:lang w:eastAsia="hu-HU"/>
        </w:rPr>
        <w:t>. Az adatkezelés szempo</w:t>
      </w:r>
      <w:r w:rsidR="006C57CA">
        <w:rPr>
          <w:rFonts w:ascii="Arial" w:eastAsia="Times New Roman" w:hAnsi="Arial" w:cs="Arial"/>
          <w:color w:val="000000"/>
          <w:lang w:eastAsia="hu-HU"/>
        </w:rPr>
        <w:t>ntjából azt a személyt nevezik „</w:t>
      </w:r>
      <w:r w:rsidR="002550DA" w:rsidRPr="002550DA">
        <w:rPr>
          <w:rFonts w:ascii="Arial" w:eastAsia="Times New Roman" w:hAnsi="Arial" w:cs="Arial"/>
          <w:b/>
          <w:bCs/>
          <w:color w:val="000000"/>
          <w:lang w:eastAsia="hu-HU"/>
        </w:rPr>
        <w:t>érintettnek</w:t>
      </w:r>
      <w:r w:rsidR="002550DA" w:rsidRPr="002550DA">
        <w:rPr>
          <w:rFonts w:ascii="Arial" w:eastAsia="Times New Roman" w:hAnsi="Arial" w:cs="Arial"/>
          <w:color w:val="000000"/>
          <w:lang w:eastAsia="hu-HU"/>
        </w:rPr>
        <w:t xml:space="preserve">”, akinek a személyes adatát kezelik. Ebben az adatkezelésben az érintettek tipikusan </w:t>
      </w:r>
      <w:r w:rsidR="00394451">
        <w:rPr>
          <w:rFonts w:ascii="Arial" w:eastAsia="Times New Roman" w:hAnsi="Arial" w:cs="Arial"/>
          <w:color w:val="000000"/>
          <w:lang w:eastAsia="hu-HU"/>
        </w:rPr>
        <w:t>az Alapítvánnyal szerződést kötő felek.</w:t>
      </w:r>
    </w:p>
    <w:p w14:paraId="0B48E1CC" w14:textId="77777777" w:rsidR="002550DA" w:rsidRPr="002550DA" w:rsidRDefault="002550DA" w:rsidP="00A63024">
      <w:pPr>
        <w:spacing w:after="0"/>
        <w:contextualSpacing/>
        <w:rPr>
          <w:rFonts w:ascii="Arial" w:eastAsia="Times New Roman" w:hAnsi="Arial" w:cs="Arial"/>
          <w:lang w:eastAsia="hu-HU"/>
        </w:rPr>
      </w:pPr>
    </w:p>
    <w:p w14:paraId="060AFD58" w14:textId="77777777" w:rsidR="00C74DFF" w:rsidRDefault="002550DA" w:rsidP="00A63024">
      <w:pPr>
        <w:pStyle w:val="Heading3"/>
        <w:spacing w:before="0"/>
        <w:contextualSpacing/>
        <w:rPr>
          <w:rFonts w:ascii="Arial" w:eastAsia="Times New Roman" w:hAnsi="Arial" w:cs="Arial"/>
          <w:lang w:eastAsia="hu-HU"/>
        </w:rPr>
      </w:pPr>
      <w:bookmarkStart w:id="9" w:name="_Toc80619257"/>
      <w:r w:rsidRPr="002550DA">
        <w:rPr>
          <w:rFonts w:ascii="Arial" w:eastAsia="Times New Roman" w:hAnsi="Arial" w:cs="Arial"/>
          <w:b/>
          <w:bCs/>
          <w:color w:val="000000"/>
          <w:lang w:eastAsia="hu-HU"/>
        </w:rPr>
        <w:t>A kezelt személyes adatok</w:t>
      </w:r>
      <w:bookmarkEnd w:id="9"/>
    </w:p>
    <w:p w14:paraId="6EA5CF37" w14:textId="1B318B0F" w:rsidR="0057288D" w:rsidRDefault="00A74CDE" w:rsidP="00A63024">
      <w:pPr>
        <w:spacing w:after="0"/>
        <w:contextualSpacing/>
        <w:jc w:val="both"/>
        <w:rPr>
          <w:rFonts w:ascii="Arial" w:eastAsia="Times New Roman" w:hAnsi="Arial" w:cs="Arial"/>
          <w:lang w:eastAsia="hu-HU"/>
        </w:rPr>
      </w:pPr>
      <w:r>
        <w:rPr>
          <w:rFonts w:ascii="Arial" w:eastAsia="Times New Roman" w:hAnsi="Arial" w:cs="Arial"/>
          <w:lang w:eastAsia="hu-HU"/>
        </w:rPr>
        <w:t xml:space="preserve">Az Ön alábbi személyes adatait kezeli </w:t>
      </w:r>
      <w:r w:rsidR="007A114F">
        <w:rPr>
          <w:rFonts w:ascii="Arial" w:eastAsia="Times New Roman" w:hAnsi="Arial" w:cs="Arial"/>
          <w:lang w:eastAsia="hu-HU"/>
        </w:rPr>
        <w:t xml:space="preserve">a </w:t>
      </w:r>
      <w:r w:rsidR="003C64BA">
        <w:rPr>
          <w:rFonts w:ascii="Arial" w:eastAsia="Times New Roman" w:hAnsi="Arial" w:cs="Arial"/>
          <w:lang w:eastAsia="hu-HU"/>
        </w:rPr>
        <w:t>FrenÁk Társulat</w:t>
      </w:r>
      <w:r w:rsidR="006C57CA" w:rsidRPr="006C57CA">
        <w:rPr>
          <w:rFonts w:ascii="Arial" w:eastAsia="Times New Roman" w:hAnsi="Arial" w:cs="Arial"/>
          <w:bCs/>
          <w:caps/>
          <w:lang w:eastAsia="hu-HU"/>
        </w:rPr>
        <w:t xml:space="preserve"> </w:t>
      </w:r>
      <w:r>
        <w:rPr>
          <w:rFonts w:ascii="Arial" w:eastAsia="Times New Roman" w:hAnsi="Arial" w:cs="Arial"/>
          <w:lang w:eastAsia="hu-HU"/>
        </w:rPr>
        <w:t xml:space="preserve">a </w:t>
      </w:r>
      <w:r w:rsidR="00394451">
        <w:rPr>
          <w:rFonts w:ascii="Arial" w:eastAsia="Times New Roman" w:hAnsi="Arial" w:cs="Arial"/>
          <w:lang w:eastAsia="hu-HU"/>
        </w:rPr>
        <w:t>szerződés létrejötte és teljesítése érdekében</w:t>
      </w:r>
      <w:r>
        <w:rPr>
          <w:rFonts w:ascii="Arial" w:eastAsia="Times New Roman" w:hAnsi="Arial" w:cs="Arial"/>
          <w:lang w:eastAsia="hu-HU"/>
        </w:rPr>
        <w:t xml:space="preserve">: </w:t>
      </w:r>
    </w:p>
    <w:p w14:paraId="6A0B5E4C" w14:textId="77777777" w:rsidR="00B027FB" w:rsidRDefault="00B027FB" w:rsidP="00A63024">
      <w:pPr>
        <w:spacing w:after="0"/>
        <w:contextualSpacing/>
        <w:jc w:val="both"/>
        <w:rPr>
          <w:rFonts w:ascii="Arial" w:eastAsia="Times New Roman" w:hAnsi="Arial" w:cs="Arial"/>
          <w:lang w:eastAsia="hu-HU"/>
        </w:rPr>
      </w:pPr>
    </w:p>
    <w:tbl>
      <w:tblPr>
        <w:tblStyle w:val="TableGrid"/>
        <w:tblW w:w="0" w:type="auto"/>
        <w:tblLook w:val="04A0" w:firstRow="1" w:lastRow="0" w:firstColumn="1" w:lastColumn="0" w:noHBand="0" w:noVBand="1"/>
      </w:tblPr>
      <w:tblGrid>
        <w:gridCol w:w="4529"/>
        <w:gridCol w:w="4533"/>
      </w:tblGrid>
      <w:tr w:rsidR="00AC7B07" w14:paraId="05B7A051" w14:textId="77777777" w:rsidTr="00394451">
        <w:tc>
          <w:tcPr>
            <w:tcW w:w="4529" w:type="dxa"/>
          </w:tcPr>
          <w:p w14:paraId="512D8A69" w14:textId="77777777" w:rsidR="00AC7B07" w:rsidRPr="00AC7B07" w:rsidRDefault="00AC7B07" w:rsidP="00A63024">
            <w:pPr>
              <w:spacing w:line="276" w:lineRule="auto"/>
              <w:contextualSpacing/>
              <w:jc w:val="both"/>
              <w:rPr>
                <w:rFonts w:ascii="Arial" w:eastAsia="Times New Roman" w:hAnsi="Arial" w:cs="Arial"/>
                <w:b/>
                <w:lang w:eastAsia="hu-HU"/>
              </w:rPr>
            </w:pPr>
            <w:r w:rsidRPr="00AC7B07">
              <w:rPr>
                <w:rFonts w:ascii="Arial" w:eastAsia="Times New Roman" w:hAnsi="Arial" w:cs="Arial"/>
                <w:b/>
                <w:lang w:eastAsia="hu-HU"/>
              </w:rPr>
              <w:t>Természetes személy partner esetén</w:t>
            </w:r>
          </w:p>
        </w:tc>
        <w:tc>
          <w:tcPr>
            <w:tcW w:w="4533" w:type="dxa"/>
          </w:tcPr>
          <w:p w14:paraId="5B23C133" w14:textId="77777777" w:rsidR="00AC7B07" w:rsidRDefault="00AC7B07" w:rsidP="00A63024">
            <w:pPr>
              <w:spacing w:line="276" w:lineRule="auto"/>
              <w:contextualSpacing/>
              <w:jc w:val="both"/>
              <w:rPr>
                <w:rFonts w:ascii="Arial" w:eastAsia="Times New Roman" w:hAnsi="Arial" w:cs="Arial"/>
                <w:lang w:eastAsia="hu-HU"/>
              </w:rPr>
            </w:pPr>
          </w:p>
        </w:tc>
      </w:tr>
      <w:tr w:rsidR="0057288D" w14:paraId="344B61E5" w14:textId="77777777" w:rsidTr="00394451">
        <w:tc>
          <w:tcPr>
            <w:tcW w:w="4529" w:type="dxa"/>
          </w:tcPr>
          <w:p w14:paraId="708DEE48" w14:textId="77777777" w:rsidR="0057288D" w:rsidRDefault="0057288D" w:rsidP="00A63024">
            <w:pPr>
              <w:spacing w:line="276" w:lineRule="auto"/>
              <w:contextualSpacing/>
              <w:jc w:val="both"/>
              <w:rPr>
                <w:rFonts w:ascii="Arial" w:eastAsia="Times New Roman" w:hAnsi="Arial" w:cs="Arial"/>
                <w:lang w:eastAsia="hu-HU"/>
              </w:rPr>
            </w:pPr>
            <w:r>
              <w:rPr>
                <w:rFonts w:ascii="Arial" w:eastAsia="Times New Roman" w:hAnsi="Arial" w:cs="Arial"/>
                <w:lang w:eastAsia="hu-HU"/>
              </w:rPr>
              <w:t>Személyazonosító adatok:</w:t>
            </w:r>
          </w:p>
        </w:tc>
        <w:tc>
          <w:tcPr>
            <w:tcW w:w="4533" w:type="dxa"/>
          </w:tcPr>
          <w:p w14:paraId="0FFB3C77" w14:textId="77777777" w:rsidR="0057288D" w:rsidRDefault="00AC7B07" w:rsidP="00A63024">
            <w:pPr>
              <w:spacing w:line="276" w:lineRule="auto"/>
              <w:contextualSpacing/>
              <w:jc w:val="both"/>
              <w:rPr>
                <w:rFonts w:ascii="Arial" w:eastAsia="Times New Roman" w:hAnsi="Arial" w:cs="Arial"/>
                <w:lang w:eastAsia="hu-HU"/>
              </w:rPr>
            </w:pPr>
            <w:r>
              <w:rPr>
                <w:rFonts w:ascii="Arial" w:eastAsia="Times New Roman" w:hAnsi="Arial" w:cs="Arial"/>
                <w:lang w:eastAsia="hu-HU"/>
              </w:rPr>
              <w:t>Partner</w:t>
            </w:r>
            <w:r w:rsidR="0057288D">
              <w:rPr>
                <w:rFonts w:ascii="Arial" w:eastAsia="Times New Roman" w:hAnsi="Arial" w:cs="Arial"/>
                <w:lang w:eastAsia="hu-HU"/>
              </w:rPr>
              <w:t xml:space="preserve"> neve</w:t>
            </w:r>
            <w:r w:rsidR="00B027FB">
              <w:rPr>
                <w:rFonts w:ascii="Arial" w:eastAsia="Times New Roman" w:hAnsi="Arial" w:cs="Arial"/>
                <w:lang w:eastAsia="hu-HU"/>
              </w:rPr>
              <w:t xml:space="preserve">, </w:t>
            </w:r>
            <w:r>
              <w:rPr>
                <w:rFonts w:ascii="Arial" w:eastAsia="Times New Roman" w:hAnsi="Arial" w:cs="Arial"/>
                <w:lang w:eastAsia="hu-HU"/>
              </w:rPr>
              <w:t>címe</w:t>
            </w:r>
          </w:p>
        </w:tc>
      </w:tr>
      <w:tr w:rsidR="0057288D" w14:paraId="47796ED2" w14:textId="77777777" w:rsidTr="00394451">
        <w:tc>
          <w:tcPr>
            <w:tcW w:w="4529" w:type="dxa"/>
          </w:tcPr>
          <w:p w14:paraId="4AF75EAA" w14:textId="77777777" w:rsidR="0057288D" w:rsidRDefault="0057288D" w:rsidP="00A63024">
            <w:pPr>
              <w:spacing w:line="276" w:lineRule="auto"/>
              <w:contextualSpacing/>
              <w:jc w:val="both"/>
              <w:rPr>
                <w:rFonts w:ascii="Arial" w:eastAsia="Times New Roman" w:hAnsi="Arial" w:cs="Arial"/>
                <w:lang w:eastAsia="hu-HU"/>
              </w:rPr>
            </w:pPr>
            <w:r>
              <w:rPr>
                <w:rFonts w:ascii="Arial" w:eastAsia="Times New Roman" w:hAnsi="Arial" w:cs="Arial"/>
                <w:lang w:eastAsia="hu-HU"/>
              </w:rPr>
              <w:t>Kapcsolattartási adatok:</w:t>
            </w:r>
          </w:p>
        </w:tc>
        <w:tc>
          <w:tcPr>
            <w:tcW w:w="4533" w:type="dxa"/>
          </w:tcPr>
          <w:p w14:paraId="0EF77CBF" w14:textId="77777777" w:rsidR="0057288D" w:rsidRDefault="00AC7B07" w:rsidP="00A63024">
            <w:pPr>
              <w:spacing w:line="276" w:lineRule="auto"/>
              <w:contextualSpacing/>
              <w:jc w:val="both"/>
              <w:rPr>
                <w:rFonts w:ascii="Arial" w:eastAsia="Times New Roman" w:hAnsi="Arial" w:cs="Arial"/>
                <w:lang w:eastAsia="hu-HU"/>
              </w:rPr>
            </w:pPr>
            <w:r>
              <w:rPr>
                <w:rFonts w:ascii="Arial" w:eastAsia="Times New Roman" w:hAnsi="Arial" w:cs="Arial"/>
                <w:lang w:eastAsia="hu-HU"/>
              </w:rPr>
              <w:t>Partner</w:t>
            </w:r>
            <w:r w:rsidR="0057288D">
              <w:rPr>
                <w:rFonts w:ascii="Arial" w:eastAsia="Times New Roman" w:hAnsi="Arial" w:cs="Arial"/>
                <w:lang w:eastAsia="hu-HU"/>
              </w:rPr>
              <w:t xml:space="preserve"> e-mail címe, telefonszáma</w:t>
            </w:r>
          </w:p>
        </w:tc>
      </w:tr>
    </w:tbl>
    <w:p w14:paraId="189D5A6A" w14:textId="77777777" w:rsidR="00A74CDE" w:rsidRDefault="00A74CDE" w:rsidP="00A63024">
      <w:pPr>
        <w:spacing w:after="0"/>
        <w:contextualSpacing/>
        <w:jc w:val="both"/>
        <w:rPr>
          <w:rFonts w:ascii="Arial" w:eastAsia="Times New Roman" w:hAnsi="Arial" w:cs="Arial"/>
          <w:lang w:eastAsia="hu-HU"/>
        </w:rPr>
      </w:pPr>
    </w:p>
    <w:tbl>
      <w:tblPr>
        <w:tblStyle w:val="TableGrid"/>
        <w:tblW w:w="0" w:type="auto"/>
        <w:tblLook w:val="04A0" w:firstRow="1" w:lastRow="0" w:firstColumn="1" w:lastColumn="0" w:noHBand="0" w:noVBand="1"/>
      </w:tblPr>
      <w:tblGrid>
        <w:gridCol w:w="4538"/>
        <w:gridCol w:w="4524"/>
      </w:tblGrid>
      <w:tr w:rsidR="00AC7B07" w:rsidRPr="002B034D" w14:paraId="584E791B" w14:textId="77777777" w:rsidTr="007A114F">
        <w:tc>
          <w:tcPr>
            <w:tcW w:w="9288" w:type="dxa"/>
            <w:gridSpan w:val="2"/>
          </w:tcPr>
          <w:p w14:paraId="67A24C1A" w14:textId="77777777" w:rsidR="00AC7B07" w:rsidRPr="002B034D" w:rsidRDefault="00AC7B07" w:rsidP="00A63024">
            <w:pPr>
              <w:spacing w:line="276" w:lineRule="auto"/>
              <w:contextualSpacing/>
              <w:rPr>
                <w:rFonts w:ascii="Arial" w:eastAsia="Times New Roman" w:hAnsi="Arial" w:cs="Arial"/>
                <w:b/>
                <w:lang w:eastAsia="hu-HU"/>
              </w:rPr>
            </w:pPr>
            <w:r w:rsidRPr="002B034D">
              <w:rPr>
                <w:rFonts w:ascii="Arial" w:eastAsia="Times New Roman" w:hAnsi="Arial" w:cs="Arial"/>
                <w:b/>
                <w:lang w:eastAsia="hu-HU"/>
              </w:rPr>
              <w:t xml:space="preserve">Jogi személy </w:t>
            </w:r>
            <w:r>
              <w:rPr>
                <w:rFonts w:ascii="Arial" w:eastAsia="Times New Roman" w:hAnsi="Arial" w:cs="Arial"/>
                <w:b/>
                <w:lang w:eastAsia="hu-HU"/>
              </w:rPr>
              <w:t>partner</w:t>
            </w:r>
            <w:r w:rsidRPr="002B034D">
              <w:rPr>
                <w:rFonts w:ascii="Arial" w:eastAsia="Times New Roman" w:hAnsi="Arial" w:cs="Arial"/>
                <w:b/>
                <w:lang w:eastAsia="hu-HU"/>
              </w:rPr>
              <w:t xml:space="preserve"> esetén:</w:t>
            </w:r>
          </w:p>
        </w:tc>
      </w:tr>
      <w:tr w:rsidR="00AC7B07" w:rsidRPr="002B034D" w14:paraId="10D5BCBB" w14:textId="77777777" w:rsidTr="007A114F">
        <w:tc>
          <w:tcPr>
            <w:tcW w:w="4644" w:type="dxa"/>
          </w:tcPr>
          <w:p w14:paraId="5588DDB8" w14:textId="77777777" w:rsidR="00AC7B07" w:rsidRPr="002B034D" w:rsidRDefault="00AC7B07" w:rsidP="00A63024">
            <w:pPr>
              <w:spacing w:line="276" w:lineRule="auto"/>
              <w:contextualSpacing/>
              <w:rPr>
                <w:rFonts w:ascii="Arial" w:eastAsia="Times New Roman" w:hAnsi="Arial" w:cs="Arial"/>
                <w:lang w:eastAsia="hu-HU"/>
              </w:rPr>
            </w:pPr>
            <w:r w:rsidRPr="002B034D">
              <w:rPr>
                <w:rFonts w:ascii="Arial" w:eastAsia="Times New Roman" w:hAnsi="Arial" w:cs="Arial"/>
                <w:lang w:eastAsia="hu-HU"/>
              </w:rPr>
              <w:t xml:space="preserve">Személyazonosító adatok: </w:t>
            </w:r>
          </w:p>
        </w:tc>
        <w:tc>
          <w:tcPr>
            <w:tcW w:w="4644" w:type="dxa"/>
          </w:tcPr>
          <w:p w14:paraId="7EAEBEAC" w14:textId="77777777" w:rsidR="00AC7B07" w:rsidRPr="002B034D" w:rsidRDefault="00AC7B07" w:rsidP="00A63024">
            <w:pPr>
              <w:spacing w:line="276" w:lineRule="auto"/>
              <w:contextualSpacing/>
              <w:jc w:val="both"/>
              <w:rPr>
                <w:rFonts w:ascii="Arial" w:eastAsia="Times New Roman" w:hAnsi="Arial" w:cs="Arial"/>
                <w:lang w:eastAsia="hu-HU"/>
              </w:rPr>
            </w:pPr>
            <w:r>
              <w:rPr>
                <w:rFonts w:ascii="Arial" w:eastAsia="Times New Roman" w:hAnsi="Arial" w:cs="Arial"/>
                <w:lang w:eastAsia="hu-HU"/>
              </w:rPr>
              <w:t>Partner cégneve, székhelye, Partner képviselőjének neve</w:t>
            </w:r>
          </w:p>
        </w:tc>
      </w:tr>
      <w:tr w:rsidR="00AC7B07" w:rsidRPr="002B034D" w14:paraId="4561D3C8" w14:textId="77777777" w:rsidTr="007A114F">
        <w:tc>
          <w:tcPr>
            <w:tcW w:w="4644" w:type="dxa"/>
          </w:tcPr>
          <w:p w14:paraId="72B6094E" w14:textId="77777777" w:rsidR="00AC7B07" w:rsidRPr="002B034D" w:rsidRDefault="00AC7B07" w:rsidP="00A63024">
            <w:pPr>
              <w:spacing w:line="276" w:lineRule="auto"/>
              <w:contextualSpacing/>
              <w:rPr>
                <w:rFonts w:ascii="Arial" w:eastAsia="Times New Roman" w:hAnsi="Arial" w:cs="Arial"/>
                <w:lang w:eastAsia="hu-HU"/>
              </w:rPr>
            </w:pPr>
            <w:r w:rsidRPr="002B034D">
              <w:rPr>
                <w:rFonts w:ascii="Arial" w:eastAsia="Times New Roman" w:hAnsi="Arial" w:cs="Arial"/>
                <w:lang w:eastAsia="hu-HU"/>
              </w:rPr>
              <w:t>Kapcsolattartási adatok:</w:t>
            </w:r>
          </w:p>
        </w:tc>
        <w:tc>
          <w:tcPr>
            <w:tcW w:w="4644" w:type="dxa"/>
          </w:tcPr>
          <w:p w14:paraId="4C8FD817" w14:textId="77777777" w:rsidR="00AC7B07" w:rsidRPr="002B034D" w:rsidRDefault="00AC7B07" w:rsidP="00A63024">
            <w:pPr>
              <w:spacing w:line="276" w:lineRule="auto"/>
              <w:contextualSpacing/>
              <w:rPr>
                <w:rFonts w:ascii="Arial" w:eastAsia="Times New Roman" w:hAnsi="Arial" w:cs="Arial"/>
                <w:lang w:eastAsia="hu-HU"/>
              </w:rPr>
            </w:pPr>
            <w:r>
              <w:rPr>
                <w:rFonts w:ascii="Arial" w:eastAsia="Times New Roman" w:hAnsi="Arial" w:cs="Arial"/>
                <w:lang w:eastAsia="hu-HU"/>
              </w:rPr>
              <w:t xml:space="preserve">Partner cég e-mail címe, telefonszáma, Partner cég képviselőjének </w:t>
            </w:r>
            <w:r w:rsidRPr="002B034D">
              <w:rPr>
                <w:rFonts w:ascii="Arial" w:eastAsia="Times New Roman" w:hAnsi="Arial" w:cs="Arial"/>
                <w:lang w:eastAsia="hu-HU"/>
              </w:rPr>
              <w:t xml:space="preserve">e-mail címe, telefonszáma, </w:t>
            </w:r>
          </w:p>
        </w:tc>
      </w:tr>
    </w:tbl>
    <w:p w14:paraId="550668EF" w14:textId="77777777" w:rsidR="00AC7B07" w:rsidRDefault="00AC7B07" w:rsidP="00A63024">
      <w:pPr>
        <w:spacing w:after="0"/>
        <w:contextualSpacing/>
        <w:jc w:val="both"/>
        <w:rPr>
          <w:rFonts w:ascii="Arial" w:eastAsia="Times New Roman" w:hAnsi="Arial" w:cs="Arial"/>
          <w:lang w:eastAsia="hu-HU"/>
        </w:rPr>
      </w:pPr>
    </w:p>
    <w:p w14:paraId="71F48B63" w14:textId="77777777" w:rsidR="00C74DFF" w:rsidRDefault="002550DA" w:rsidP="00A63024">
      <w:pPr>
        <w:pStyle w:val="Heading3"/>
        <w:spacing w:before="0"/>
        <w:contextualSpacing/>
        <w:rPr>
          <w:rFonts w:ascii="Arial" w:eastAsia="Times New Roman" w:hAnsi="Arial" w:cs="Arial"/>
          <w:lang w:eastAsia="hu-HU"/>
        </w:rPr>
      </w:pPr>
      <w:bookmarkStart w:id="10" w:name="_Toc80619258"/>
      <w:r w:rsidRPr="002550DA">
        <w:rPr>
          <w:rFonts w:ascii="Arial" w:eastAsia="Times New Roman" w:hAnsi="Arial" w:cs="Arial"/>
          <w:b/>
          <w:bCs/>
          <w:color w:val="000000"/>
          <w:lang w:eastAsia="hu-HU"/>
        </w:rPr>
        <w:lastRenderedPageBreak/>
        <w:t>Adatkezelés jogalapja</w:t>
      </w:r>
      <w:bookmarkEnd w:id="10"/>
    </w:p>
    <w:p w14:paraId="4D944AC0" w14:textId="77777777" w:rsidR="00A74CDE" w:rsidRDefault="00A74CDE" w:rsidP="00A63024">
      <w:pPr>
        <w:spacing w:after="0"/>
        <w:contextualSpacing/>
        <w:jc w:val="both"/>
        <w:rPr>
          <w:rFonts w:ascii="Arial" w:eastAsia="Times New Roman" w:hAnsi="Arial" w:cs="Arial"/>
          <w:color w:val="000000"/>
          <w:lang w:eastAsia="hu-HU"/>
        </w:rPr>
      </w:pPr>
      <w:r w:rsidRPr="002550DA">
        <w:rPr>
          <w:rFonts w:ascii="Arial" w:eastAsia="Times New Roman" w:hAnsi="Arial" w:cs="Arial"/>
          <w:color w:val="000000"/>
          <w:lang w:eastAsia="hu-HU"/>
        </w:rPr>
        <w:t xml:space="preserve">Az </w:t>
      </w:r>
      <w:r>
        <w:rPr>
          <w:rFonts w:ascii="Arial" w:eastAsia="Times New Roman" w:hAnsi="Arial" w:cs="Arial"/>
          <w:color w:val="000000"/>
          <w:lang w:eastAsia="hu-HU"/>
        </w:rPr>
        <w:t xml:space="preserve">Ön adatainak </w:t>
      </w:r>
      <w:r w:rsidRPr="002550DA">
        <w:rPr>
          <w:rFonts w:ascii="Arial" w:eastAsia="Times New Roman" w:hAnsi="Arial" w:cs="Arial"/>
          <w:color w:val="000000"/>
          <w:lang w:eastAsia="hu-HU"/>
        </w:rPr>
        <w:t>kezelés</w:t>
      </w:r>
      <w:r>
        <w:rPr>
          <w:rFonts w:ascii="Arial" w:eastAsia="Times New Roman" w:hAnsi="Arial" w:cs="Arial"/>
          <w:color w:val="000000"/>
          <w:lang w:eastAsia="hu-HU"/>
        </w:rPr>
        <w:t>e</w:t>
      </w:r>
      <w:r w:rsidRPr="002550DA">
        <w:rPr>
          <w:rFonts w:ascii="Arial" w:eastAsia="Times New Roman" w:hAnsi="Arial" w:cs="Arial"/>
          <w:color w:val="000000"/>
          <w:lang w:eastAsia="hu-HU"/>
        </w:rPr>
        <w:t xml:space="preserve"> </w:t>
      </w:r>
      <w:r>
        <w:rPr>
          <w:rFonts w:ascii="Arial" w:eastAsia="Times New Roman" w:hAnsi="Arial" w:cs="Arial"/>
          <w:color w:val="000000"/>
          <w:lang w:eastAsia="hu-HU"/>
        </w:rPr>
        <w:t>a szerződés teljesítéséhez szükséges</w:t>
      </w:r>
      <w:r w:rsidRPr="002550DA">
        <w:rPr>
          <w:rFonts w:ascii="Arial" w:eastAsia="Times New Roman" w:hAnsi="Arial" w:cs="Arial"/>
          <w:color w:val="000000"/>
          <w:lang w:eastAsia="hu-HU"/>
        </w:rPr>
        <w:t>.</w:t>
      </w:r>
      <w:r>
        <w:rPr>
          <w:rFonts w:ascii="Arial" w:eastAsia="Times New Roman" w:hAnsi="Arial" w:cs="Arial"/>
          <w:color w:val="000000"/>
          <w:lang w:eastAsia="hu-HU"/>
        </w:rPr>
        <w:t xml:space="preserve"> Személyes adatait kizárólag a szerződés teljesítésével összefüggésben kezeljük.</w:t>
      </w:r>
    </w:p>
    <w:p w14:paraId="4D049645" w14:textId="77777777" w:rsidR="00A74CDE" w:rsidRDefault="00A74CDE" w:rsidP="00A63024">
      <w:pPr>
        <w:spacing w:after="0"/>
        <w:contextualSpacing/>
        <w:jc w:val="both"/>
        <w:rPr>
          <w:rFonts w:ascii="Arial" w:eastAsia="Times New Roman" w:hAnsi="Arial" w:cs="Arial"/>
          <w:color w:val="000000"/>
          <w:lang w:eastAsia="hu-HU"/>
        </w:rPr>
      </w:pPr>
    </w:p>
    <w:p w14:paraId="4405ABD5" w14:textId="77777777" w:rsidR="00A74CDE" w:rsidRDefault="00A74CDE" w:rsidP="00A63024">
      <w:pPr>
        <w:spacing w:after="0"/>
        <w:contextualSpacing/>
        <w:jc w:val="both"/>
        <w:rPr>
          <w:rFonts w:ascii="Arial" w:hAnsi="Arial" w:cs="Arial"/>
          <w:color w:val="000000"/>
        </w:rPr>
      </w:pPr>
      <w:r w:rsidRPr="00A74CDE">
        <w:rPr>
          <w:rFonts w:ascii="Arial" w:eastAsia="Times New Roman" w:hAnsi="Arial" w:cs="Arial"/>
          <w:color w:val="000000"/>
          <w:lang w:eastAsia="hu-HU"/>
        </w:rPr>
        <w:t xml:space="preserve">A személyes adatok kezelése jogszerű a GDPR 6. cikk (1) b) alapján, ha </w:t>
      </w:r>
      <w:r w:rsidRPr="00A74CDE">
        <w:rPr>
          <w:rFonts w:ascii="Arial" w:hAnsi="Arial" w:cs="Arial"/>
          <w:color w:val="000000"/>
        </w:rPr>
        <w:t xml:space="preserve">az adatkezelés olyan </w:t>
      </w:r>
      <w:r w:rsidRPr="00A74CDE">
        <w:rPr>
          <w:rFonts w:ascii="Arial" w:hAnsi="Arial" w:cs="Arial"/>
          <w:b/>
          <w:bCs/>
          <w:color w:val="000000"/>
        </w:rPr>
        <w:t>szerződés teljesítéséhez szükséges</w:t>
      </w:r>
      <w:r w:rsidRPr="00A74CDE">
        <w:rPr>
          <w:rFonts w:ascii="Arial" w:hAnsi="Arial" w:cs="Arial"/>
          <w:color w:val="000000"/>
        </w:rPr>
        <w:t>, amelyben az érintett az egyik fél, vagy az a szerződés megkötését megelőzően az érintett kérésére történő lépések megtételéhez szükséges</w:t>
      </w:r>
      <w:r w:rsidR="00045850">
        <w:rPr>
          <w:rFonts w:ascii="Arial" w:hAnsi="Arial" w:cs="Arial"/>
          <w:color w:val="000000"/>
        </w:rPr>
        <w:t>.</w:t>
      </w:r>
    </w:p>
    <w:p w14:paraId="289DF142" w14:textId="77777777" w:rsidR="00AC7B07" w:rsidRPr="00A74CDE" w:rsidRDefault="00AC7B07" w:rsidP="00A63024">
      <w:pPr>
        <w:spacing w:after="0"/>
        <w:contextualSpacing/>
        <w:jc w:val="both"/>
        <w:rPr>
          <w:sz w:val="24"/>
        </w:rPr>
      </w:pPr>
    </w:p>
    <w:p w14:paraId="4E3D3383" w14:textId="77777777" w:rsidR="00A74CDE" w:rsidRPr="00A74CDE" w:rsidRDefault="00045850" w:rsidP="00A63024">
      <w:pPr>
        <w:spacing w:after="0"/>
        <w:contextualSpacing/>
        <w:jc w:val="both"/>
        <w:rPr>
          <w:rFonts w:ascii="Arial" w:eastAsia="Times New Roman" w:hAnsi="Arial" w:cs="Arial"/>
          <w:color w:val="000000"/>
          <w:lang w:eastAsia="hu-HU"/>
        </w:rPr>
      </w:pPr>
      <w:r w:rsidRPr="00721D41">
        <w:rPr>
          <w:rFonts w:ascii="Arial" w:eastAsia="Times New Roman" w:hAnsi="Arial" w:cs="Arial"/>
          <w:color w:val="000000"/>
          <w:lang w:eastAsia="hu-HU"/>
        </w:rPr>
        <w:t>A</w:t>
      </w:r>
      <w:r w:rsidR="00AC7B07">
        <w:rPr>
          <w:rFonts w:ascii="Arial" w:eastAsia="Times New Roman" w:hAnsi="Arial" w:cs="Arial"/>
          <w:color w:val="000000"/>
          <w:lang w:eastAsia="hu-HU"/>
        </w:rPr>
        <w:t xml:space="preserve"> szerződő partnerrel </w:t>
      </w:r>
      <w:r w:rsidRPr="00721D41">
        <w:rPr>
          <w:rFonts w:ascii="Arial" w:eastAsia="Times New Roman" w:hAnsi="Arial" w:cs="Arial"/>
          <w:color w:val="000000"/>
          <w:lang w:eastAsia="hu-HU"/>
        </w:rPr>
        <w:t>fennálló szerződés megszűnését követően az adatkezelés</w:t>
      </w:r>
      <w:r w:rsidR="00A74CDE" w:rsidRPr="00721D41">
        <w:rPr>
          <w:rFonts w:ascii="Arial" w:eastAsia="Times New Roman" w:hAnsi="Arial" w:cs="Arial"/>
          <w:color w:val="000000"/>
          <w:lang w:eastAsia="hu-HU"/>
        </w:rPr>
        <w:t xml:space="preserve"> jogalapja a GDPR 6. cikk (1) f) az adatkezelés az </w:t>
      </w:r>
      <w:r w:rsidR="00A74CDE" w:rsidRPr="00721D41">
        <w:rPr>
          <w:rFonts w:ascii="Arial" w:eastAsia="Times New Roman" w:hAnsi="Arial" w:cs="Arial"/>
          <w:b/>
          <w:color w:val="000000"/>
          <w:lang w:eastAsia="hu-HU"/>
        </w:rPr>
        <w:t>adatkezelő vagy egy harmadik fél jogos érdekeinek érvényesítéséhez szükséges</w:t>
      </w:r>
      <w:r w:rsidR="00A74CDE" w:rsidRPr="00721D41">
        <w:rPr>
          <w:rFonts w:ascii="Arial" w:eastAsia="Times New Roman" w:hAnsi="Arial" w:cs="Arial"/>
          <w:color w:val="000000"/>
          <w:lang w:eastAsia="hu-HU"/>
        </w:rPr>
        <w:t>, kivéve, ha ezen érdekekkel szemben elsőbbséget élveznek az érintett olyan érdekei vagy alapvető jogai és szabadságai, amelyek személyes adatok védelmét teszik szükségessé, különösen, ha az érintett gyermek.</w:t>
      </w:r>
    </w:p>
    <w:p w14:paraId="1CEE0DD2" w14:textId="77777777" w:rsidR="002550DA" w:rsidRPr="002550DA" w:rsidRDefault="002550DA" w:rsidP="00A63024">
      <w:pPr>
        <w:spacing w:after="0"/>
        <w:contextualSpacing/>
        <w:rPr>
          <w:rFonts w:ascii="Arial" w:eastAsia="Times New Roman" w:hAnsi="Arial" w:cs="Arial"/>
          <w:lang w:eastAsia="hu-HU"/>
        </w:rPr>
      </w:pPr>
    </w:p>
    <w:p w14:paraId="7394F3F9" w14:textId="77777777" w:rsidR="00C74DFF" w:rsidRDefault="002550DA" w:rsidP="00A63024">
      <w:pPr>
        <w:pStyle w:val="Heading3"/>
        <w:spacing w:before="0"/>
        <w:contextualSpacing/>
        <w:jc w:val="both"/>
        <w:rPr>
          <w:rFonts w:ascii="Arial" w:eastAsia="Times New Roman" w:hAnsi="Arial" w:cs="Arial"/>
          <w:lang w:eastAsia="hu-HU"/>
        </w:rPr>
      </w:pPr>
      <w:bookmarkStart w:id="11" w:name="_Toc80619259"/>
      <w:r w:rsidRPr="002550DA">
        <w:rPr>
          <w:rFonts w:ascii="Arial" w:eastAsia="Times New Roman" w:hAnsi="Arial" w:cs="Arial"/>
          <w:b/>
          <w:bCs/>
          <w:color w:val="000000"/>
          <w:lang w:eastAsia="hu-HU"/>
        </w:rPr>
        <w:t>Ki férhet hozzá a</w:t>
      </w:r>
      <w:r w:rsidR="00AC7B07">
        <w:rPr>
          <w:rFonts w:ascii="Arial" w:eastAsia="Times New Roman" w:hAnsi="Arial" w:cs="Arial"/>
          <w:b/>
          <w:bCs/>
          <w:color w:val="000000"/>
          <w:lang w:eastAsia="hu-HU"/>
        </w:rPr>
        <w:t xml:space="preserve">z </w:t>
      </w:r>
      <w:r w:rsidRPr="002550DA">
        <w:rPr>
          <w:rFonts w:ascii="Arial" w:eastAsia="Times New Roman" w:hAnsi="Arial" w:cs="Arial"/>
          <w:b/>
          <w:bCs/>
          <w:color w:val="000000"/>
          <w:lang w:eastAsia="hu-HU"/>
        </w:rPr>
        <w:t>érintett személyes adataihoz</w:t>
      </w:r>
      <w:bookmarkEnd w:id="11"/>
    </w:p>
    <w:p w14:paraId="34608A9F" w14:textId="244DA961" w:rsidR="001D13A0" w:rsidRPr="001D13A0" w:rsidRDefault="00774B7F" w:rsidP="001D13A0">
      <w:pPr>
        <w:spacing w:after="0"/>
        <w:contextualSpacing/>
        <w:jc w:val="both"/>
        <w:rPr>
          <w:rFonts w:ascii="Arial" w:eastAsia="Times New Roman" w:hAnsi="Arial" w:cs="Arial"/>
          <w:color w:val="000000"/>
          <w:lang w:eastAsia="hu-HU"/>
        </w:rPr>
      </w:pPr>
      <w:r w:rsidRPr="00774B7F">
        <w:rPr>
          <w:rFonts w:ascii="Arial" w:eastAsia="Times New Roman" w:hAnsi="Arial" w:cs="Arial"/>
          <w:color w:val="000000"/>
          <w:lang w:eastAsia="hu-HU"/>
        </w:rPr>
        <w:t xml:space="preserve">Az érintett fent meghatározott személyes adataihoz az adatkezelést végző </w:t>
      </w:r>
      <w:r w:rsidR="003C64BA">
        <w:rPr>
          <w:rFonts w:ascii="Arial" w:eastAsia="Times New Roman" w:hAnsi="Arial" w:cs="Arial"/>
          <w:color w:val="000000"/>
          <w:lang w:eastAsia="hu-HU"/>
        </w:rPr>
        <w:t>FrenÁk Társulat</w:t>
      </w:r>
      <w:r w:rsidRPr="00774B7F">
        <w:rPr>
          <w:rFonts w:ascii="Arial" w:eastAsia="Times New Roman" w:hAnsi="Arial" w:cs="Arial"/>
          <w:color w:val="000000"/>
          <w:lang w:eastAsia="hu-HU"/>
        </w:rPr>
        <w:t xml:space="preserve"> és munkatársai, valamint a </w:t>
      </w:r>
      <w:r w:rsidR="003C64BA">
        <w:rPr>
          <w:rFonts w:ascii="Arial" w:eastAsia="Times New Roman" w:hAnsi="Arial" w:cs="Arial"/>
          <w:color w:val="000000"/>
          <w:lang w:eastAsia="hu-HU"/>
        </w:rPr>
        <w:t>FrenÁk Társulat</w:t>
      </w:r>
      <w:r w:rsidRPr="00774B7F">
        <w:rPr>
          <w:rFonts w:ascii="Arial" w:eastAsia="Times New Roman" w:hAnsi="Arial" w:cs="Arial"/>
          <w:color w:val="000000"/>
          <w:lang w:eastAsia="hu-HU"/>
        </w:rPr>
        <w:t xml:space="preserve"> </w:t>
      </w:r>
      <w:r w:rsidRPr="00774B7F">
        <w:rPr>
          <w:rFonts w:ascii="Arial" w:eastAsia="Times New Roman" w:hAnsi="Arial" w:cs="Arial"/>
          <w:color w:val="000000"/>
          <w:lang w:val="hu" w:eastAsia="hu-HU"/>
        </w:rPr>
        <w:t>tevékenységében megbízási jogviszony alapján részt vevő személyek</w:t>
      </w:r>
      <w:r w:rsidR="001D13A0">
        <w:rPr>
          <w:rFonts w:ascii="Arial" w:eastAsia="Times New Roman" w:hAnsi="Arial" w:cs="Arial"/>
          <w:color w:val="000000"/>
          <w:lang w:eastAsia="hu-HU"/>
        </w:rPr>
        <w:t xml:space="preserve"> férhetnek hozzá. </w:t>
      </w:r>
      <w:r w:rsidR="001D13A0" w:rsidRPr="001D13A0">
        <w:rPr>
          <w:rFonts w:ascii="Arial" w:eastAsia="Times New Roman" w:hAnsi="Arial" w:cs="Arial"/>
          <w:color w:val="000000"/>
          <w:lang w:eastAsia="hu-HU"/>
        </w:rPr>
        <w:t>Továbbá az alábbi adatfeldolgozók férhetnek hozzá az Ön személyes adataihoz:</w:t>
      </w:r>
    </w:p>
    <w:p w14:paraId="76B2D6A4" w14:textId="77777777" w:rsidR="001D13A0" w:rsidRPr="001D13A0" w:rsidRDefault="001D13A0" w:rsidP="001D13A0">
      <w:pPr>
        <w:spacing w:after="0"/>
        <w:contextualSpacing/>
        <w:jc w:val="both"/>
        <w:rPr>
          <w:rFonts w:ascii="Arial" w:eastAsia="Times New Roman" w:hAnsi="Arial" w:cs="Arial"/>
          <w:color w:val="000000"/>
          <w:lang w:eastAsia="hu-HU"/>
        </w:rPr>
      </w:pPr>
    </w:p>
    <w:p w14:paraId="45E14C76" w14:textId="77777777" w:rsidR="001D13A0" w:rsidRPr="001D13A0" w:rsidRDefault="001D13A0" w:rsidP="001D13A0">
      <w:pPr>
        <w:spacing w:after="0"/>
        <w:contextualSpacing/>
        <w:jc w:val="both"/>
        <w:rPr>
          <w:rFonts w:ascii="Arial" w:eastAsia="Times New Roman" w:hAnsi="Arial" w:cs="Arial"/>
          <w:color w:val="000000"/>
          <w:lang w:eastAsia="hu-HU"/>
        </w:rPr>
      </w:pPr>
      <w:r>
        <w:rPr>
          <w:rFonts w:ascii="Arial" w:eastAsia="Times New Roman" w:hAnsi="Arial" w:cs="Arial"/>
          <w:color w:val="000000"/>
          <w:lang w:eastAsia="hu-HU"/>
        </w:rPr>
        <w:t>T</w:t>
      </w:r>
      <w:r w:rsidRPr="001D13A0">
        <w:rPr>
          <w:rFonts w:ascii="Arial" w:eastAsia="Times New Roman" w:hAnsi="Arial" w:cs="Arial"/>
          <w:color w:val="000000"/>
          <w:lang w:eastAsia="hu-HU"/>
        </w:rPr>
        <w:t>ámogató szervezetek.</w:t>
      </w:r>
    </w:p>
    <w:p w14:paraId="6F3F2082" w14:textId="77777777" w:rsidR="001D13A0" w:rsidRPr="001D13A0" w:rsidRDefault="001D13A0" w:rsidP="001D13A0">
      <w:pPr>
        <w:spacing w:after="0"/>
        <w:contextualSpacing/>
        <w:jc w:val="both"/>
        <w:rPr>
          <w:rFonts w:ascii="Arial" w:eastAsia="Times New Roman" w:hAnsi="Arial" w:cs="Arial"/>
          <w:i/>
          <w:color w:val="000000"/>
          <w:lang w:eastAsia="hu-HU"/>
        </w:rPr>
      </w:pPr>
      <w:r w:rsidRPr="001D13A0">
        <w:rPr>
          <w:rFonts w:ascii="Arial" w:eastAsia="Times New Roman" w:hAnsi="Arial" w:cs="Arial"/>
          <w:i/>
          <w:color w:val="000000"/>
          <w:lang w:eastAsia="hu-HU"/>
        </w:rPr>
        <w:t xml:space="preserve">Amennyiben többet szeretne megtudni a </w:t>
      </w:r>
      <w:r>
        <w:rPr>
          <w:rFonts w:ascii="Arial" w:eastAsia="Times New Roman" w:hAnsi="Arial" w:cs="Arial"/>
          <w:i/>
          <w:color w:val="000000"/>
          <w:lang w:eastAsia="hu-HU"/>
        </w:rPr>
        <w:t>T</w:t>
      </w:r>
      <w:r w:rsidRPr="001D13A0">
        <w:rPr>
          <w:rFonts w:ascii="Arial" w:eastAsia="Times New Roman" w:hAnsi="Arial" w:cs="Arial"/>
          <w:i/>
          <w:color w:val="000000"/>
          <w:lang w:eastAsia="hu-HU"/>
        </w:rPr>
        <w:t>ámogató szervezet</w:t>
      </w:r>
      <w:r>
        <w:rPr>
          <w:rFonts w:ascii="Arial" w:eastAsia="Times New Roman" w:hAnsi="Arial" w:cs="Arial"/>
          <w:i/>
          <w:color w:val="000000"/>
          <w:lang w:eastAsia="hu-HU"/>
        </w:rPr>
        <w:t>ek</w:t>
      </w:r>
      <w:r w:rsidRPr="001D13A0">
        <w:rPr>
          <w:rFonts w:ascii="Arial" w:eastAsia="Times New Roman" w:hAnsi="Arial" w:cs="Arial"/>
          <w:i/>
          <w:color w:val="000000"/>
          <w:lang w:eastAsia="hu-HU"/>
        </w:rPr>
        <w:t>ről, kérjük, forduljon az adatkezelőhöz.</w:t>
      </w:r>
    </w:p>
    <w:p w14:paraId="63CF0CAB" w14:textId="77777777" w:rsidR="001D13A0" w:rsidRPr="001D13A0" w:rsidRDefault="001D13A0" w:rsidP="00A63024">
      <w:pPr>
        <w:spacing w:after="0"/>
        <w:contextualSpacing/>
        <w:jc w:val="both"/>
        <w:rPr>
          <w:rFonts w:ascii="Arial" w:eastAsia="Times New Roman" w:hAnsi="Arial" w:cs="Arial"/>
          <w:color w:val="000000"/>
          <w:lang w:eastAsia="hu-HU"/>
        </w:rPr>
      </w:pPr>
    </w:p>
    <w:p w14:paraId="1925D643" w14:textId="77777777" w:rsidR="00C74DFF" w:rsidRDefault="002550DA" w:rsidP="00A63024">
      <w:pPr>
        <w:pStyle w:val="Heading3"/>
        <w:spacing w:before="0"/>
        <w:contextualSpacing/>
        <w:rPr>
          <w:rFonts w:ascii="Arial" w:eastAsia="Times New Roman" w:hAnsi="Arial" w:cs="Arial"/>
          <w:lang w:eastAsia="hu-HU"/>
        </w:rPr>
      </w:pPr>
      <w:bookmarkStart w:id="12" w:name="_Toc80619260"/>
      <w:r w:rsidRPr="002550DA">
        <w:rPr>
          <w:rFonts w:ascii="Arial" w:eastAsia="Times New Roman" w:hAnsi="Arial" w:cs="Arial"/>
          <w:b/>
          <w:bCs/>
          <w:color w:val="000000"/>
          <w:lang w:eastAsia="hu-HU"/>
        </w:rPr>
        <w:t>A</w:t>
      </w:r>
      <w:r w:rsidR="00AC7B07">
        <w:rPr>
          <w:rFonts w:ascii="Arial" w:eastAsia="Times New Roman" w:hAnsi="Arial" w:cs="Arial"/>
          <w:b/>
          <w:bCs/>
          <w:color w:val="000000"/>
          <w:lang w:eastAsia="hu-HU"/>
        </w:rPr>
        <w:t xml:space="preserve">z </w:t>
      </w:r>
      <w:r w:rsidRPr="002550DA">
        <w:rPr>
          <w:rFonts w:ascii="Arial" w:eastAsia="Times New Roman" w:hAnsi="Arial" w:cs="Arial"/>
          <w:b/>
          <w:bCs/>
          <w:color w:val="000000"/>
          <w:lang w:eastAsia="hu-HU"/>
        </w:rPr>
        <w:t>érintett köteles-e a személyes adatait megadni</w:t>
      </w:r>
      <w:bookmarkEnd w:id="12"/>
    </w:p>
    <w:p w14:paraId="5B998F85" w14:textId="42E7D375" w:rsidR="002550DA" w:rsidRDefault="001F4A08" w:rsidP="00A63024">
      <w:pPr>
        <w:spacing w:after="0"/>
        <w:contextualSpacing/>
        <w:jc w:val="both"/>
        <w:rPr>
          <w:rFonts w:ascii="Arial" w:eastAsia="Times New Roman" w:hAnsi="Arial" w:cs="Arial"/>
          <w:color w:val="000000"/>
          <w:lang w:eastAsia="hu-HU"/>
        </w:rPr>
      </w:pPr>
      <w:r>
        <w:rPr>
          <w:rFonts w:ascii="Arial" w:eastAsia="Times New Roman" w:hAnsi="Arial" w:cs="Arial"/>
          <w:color w:val="000000"/>
          <w:lang w:eastAsia="hu-HU"/>
        </w:rPr>
        <w:t>Ön</w:t>
      </w:r>
      <w:r w:rsidR="00492CD4">
        <w:rPr>
          <w:rFonts w:ascii="Arial" w:eastAsia="Times New Roman" w:hAnsi="Arial" w:cs="Arial"/>
          <w:color w:val="000000"/>
          <w:lang w:eastAsia="hu-HU"/>
        </w:rPr>
        <w:t xml:space="preserve"> nem köteles </w:t>
      </w:r>
      <w:r w:rsidR="00007A2A">
        <w:rPr>
          <w:rFonts w:ascii="Arial" w:eastAsia="Times New Roman" w:hAnsi="Arial" w:cs="Arial"/>
          <w:color w:val="000000"/>
          <w:lang w:eastAsia="hu-HU"/>
        </w:rPr>
        <w:t>a</w:t>
      </w:r>
      <w:r w:rsidR="002550DA" w:rsidRPr="002550DA">
        <w:rPr>
          <w:rFonts w:ascii="Arial" w:eastAsia="Times New Roman" w:hAnsi="Arial" w:cs="Arial"/>
          <w:color w:val="000000"/>
          <w:lang w:eastAsia="hu-HU"/>
        </w:rPr>
        <w:t xml:space="preserve"> személyes adatait megadni. Azonban, amennyiben nem adja meg ezeket a személyes adatait, akkor</w:t>
      </w:r>
      <w:r>
        <w:rPr>
          <w:rFonts w:ascii="Arial" w:eastAsia="Times New Roman" w:hAnsi="Arial" w:cs="Arial"/>
          <w:color w:val="000000"/>
          <w:lang w:eastAsia="hu-HU"/>
        </w:rPr>
        <w:t xml:space="preserve"> Ön </w:t>
      </w:r>
      <w:r w:rsidR="00007A2A">
        <w:rPr>
          <w:rFonts w:ascii="Arial" w:eastAsia="Times New Roman" w:hAnsi="Arial" w:cs="Arial"/>
          <w:color w:val="000000"/>
          <w:lang w:eastAsia="hu-HU"/>
        </w:rPr>
        <w:t xml:space="preserve">nem fog tudni </w:t>
      </w:r>
      <w:r w:rsidR="00AC7B07">
        <w:rPr>
          <w:rFonts w:ascii="Arial" w:eastAsia="Times New Roman" w:hAnsi="Arial" w:cs="Arial"/>
          <w:color w:val="000000"/>
          <w:lang w:eastAsia="hu-HU"/>
        </w:rPr>
        <w:t xml:space="preserve">szerződést kötni a </w:t>
      </w:r>
      <w:r w:rsidR="003C64BA">
        <w:rPr>
          <w:rFonts w:ascii="Arial" w:eastAsia="Times New Roman" w:hAnsi="Arial" w:cs="Arial"/>
          <w:lang w:eastAsia="hu-HU"/>
        </w:rPr>
        <w:t>FrenÁk Társulat</w:t>
      </w:r>
      <w:r w:rsidR="00C716A1">
        <w:rPr>
          <w:rFonts w:ascii="Arial" w:eastAsia="Times New Roman" w:hAnsi="Arial" w:cs="Arial"/>
          <w:lang w:eastAsia="hu-HU"/>
        </w:rPr>
        <w:t>tal</w:t>
      </w:r>
      <w:r w:rsidR="00AC7B07">
        <w:rPr>
          <w:rFonts w:ascii="Arial" w:eastAsia="Times New Roman" w:hAnsi="Arial" w:cs="Arial"/>
          <w:color w:val="000000"/>
          <w:lang w:eastAsia="hu-HU"/>
        </w:rPr>
        <w:t xml:space="preserve"> és nem fog tudni közreműködni </w:t>
      </w:r>
      <w:r w:rsidR="007A114F">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00AC7B07">
        <w:rPr>
          <w:rFonts w:ascii="Arial" w:eastAsia="Times New Roman" w:hAnsi="Arial" w:cs="Arial"/>
          <w:color w:val="000000"/>
          <w:lang w:eastAsia="hu-HU"/>
        </w:rPr>
        <w:t xml:space="preserve"> céljainak elérésében.</w:t>
      </w:r>
      <w:r w:rsidR="00492CD4">
        <w:rPr>
          <w:rFonts w:ascii="Arial" w:eastAsia="Times New Roman" w:hAnsi="Arial" w:cs="Arial"/>
          <w:color w:val="000000"/>
          <w:lang w:eastAsia="hu-HU"/>
        </w:rPr>
        <w:t xml:space="preserve"> </w:t>
      </w:r>
      <w:r w:rsidR="00492CD4" w:rsidRPr="003A6D85">
        <w:rPr>
          <w:rFonts w:ascii="Arial" w:eastAsia="Times New Roman" w:hAnsi="Arial" w:cs="Arial"/>
          <w:color w:val="000000"/>
          <w:lang w:eastAsia="hu-HU"/>
        </w:rPr>
        <w:t>Ezért fenti személyes adatainak megadása közös érdekünk.</w:t>
      </w:r>
    </w:p>
    <w:p w14:paraId="2D23D096" w14:textId="77777777" w:rsidR="00492CD4" w:rsidRPr="002550DA" w:rsidRDefault="00492CD4" w:rsidP="00A63024">
      <w:pPr>
        <w:spacing w:after="0"/>
        <w:contextualSpacing/>
        <w:jc w:val="both"/>
        <w:rPr>
          <w:rFonts w:ascii="Arial" w:eastAsia="Times New Roman" w:hAnsi="Arial" w:cs="Arial"/>
          <w:lang w:eastAsia="hu-HU"/>
        </w:rPr>
      </w:pPr>
    </w:p>
    <w:p w14:paraId="5205DA37" w14:textId="77777777" w:rsidR="00C74DFF" w:rsidRDefault="002550DA" w:rsidP="00A63024">
      <w:pPr>
        <w:pStyle w:val="Heading3"/>
        <w:spacing w:before="0"/>
        <w:contextualSpacing/>
        <w:rPr>
          <w:rFonts w:ascii="Arial" w:eastAsia="Times New Roman" w:hAnsi="Arial" w:cs="Arial"/>
          <w:lang w:eastAsia="hu-HU"/>
        </w:rPr>
      </w:pPr>
      <w:bookmarkStart w:id="13" w:name="_Toc80619261"/>
      <w:r w:rsidRPr="002550DA">
        <w:rPr>
          <w:rFonts w:ascii="Arial" w:eastAsia="Times New Roman" w:hAnsi="Arial" w:cs="Arial"/>
          <w:b/>
          <w:bCs/>
          <w:color w:val="000000"/>
          <w:lang w:eastAsia="hu-HU"/>
        </w:rPr>
        <w:t>Ada</w:t>
      </w:r>
      <w:r w:rsidR="00F77494">
        <w:rPr>
          <w:rFonts w:ascii="Arial" w:eastAsia="Times New Roman" w:hAnsi="Arial" w:cs="Arial"/>
          <w:b/>
          <w:bCs/>
          <w:color w:val="000000"/>
          <w:lang w:eastAsia="hu-HU"/>
        </w:rPr>
        <w:t>tkezelés és tárolás ideje</w:t>
      </w:r>
      <w:bookmarkEnd w:id="13"/>
    </w:p>
    <w:p w14:paraId="45915402" w14:textId="77777777" w:rsidR="001D13A0" w:rsidRDefault="001D13A0" w:rsidP="00A63024">
      <w:pPr>
        <w:spacing w:after="0"/>
        <w:contextualSpacing/>
        <w:jc w:val="both"/>
        <w:rPr>
          <w:rFonts w:ascii="Arial" w:eastAsia="Times New Roman" w:hAnsi="Arial" w:cs="Arial"/>
          <w:color w:val="000000"/>
          <w:lang w:eastAsia="hu-HU"/>
        </w:rPr>
      </w:pPr>
      <w:r>
        <w:rPr>
          <w:rFonts w:ascii="Arial" w:eastAsia="Times New Roman" w:hAnsi="Arial" w:cs="Arial"/>
          <w:color w:val="000000"/>
          <w:lang w:eastAsia="hu-HU"/>
        </w:rPr>
        <w:t xml:space="preserve">Az érintett adatait elsősorban a </w:t>
      </w:r>
      <w:r w:rsidR="00007A2A" w:rsidRPr="00007A2A">
        <w:rPr>
          <w:rFonts w:ascii="Arial" w:eastAsia="Times New Roman" w:hAnsi="Arial" w:cs="Arial"/>
          <w:color w:val="000000"/>
          <w:lang w:eastAsia="hu-HU"/>
        </w:rPr>
        <w:t xml:space="preserve">szerződés fennállása alatt kezeljük. </w:t>
      </w:r>
    </w:p>
    <w:p w14:paraId="7350BD5F" w14:textId="77777777" w:rsidR="001D13A0" w:rsidRDefault="001D13A0" w:rsidP="00A63024">
      <w:pPr>
        <w:spacing w:after="0"/>
        <w:contextualSpacing/>
        <w:jc w:val="both"/>
        <w:rPr>
          <w:rFonts w:ascii="Arial" w:eastAsia="Times New Roman" w:hAnsi="Arial" w:cs="Arial"/>
          <w:color w:val="000000"/>
          <w:lang w:eastAsia="hu-HU"/>
        </w:rPr>
      </w:pPr>
    </w:p>
    <w:p w14:paraId="7B7DCDE2" w14:textId="15165426" w:rsidR="001D13A0" w:rsidRPr="001D13A0" w:rsidRDefault="001D13A0" w:rsidP="001D13A0">
      <w:pPr>
        <w:spacing w:after="0"/>
        <w:contextualSpacing/>
        <w:jc w:val="both"/>
        <w:rPr>
          <w:rFonts w:ascii="Arial" w:eastAsia="Times New Roman" w:hAnsi="Arial" w:cs="Arial"/>
          <w:i/>
          <w:color w:val="000000"/>
          <w:lang w:eastAsia="hu-HU"/>
        </w:rPr>
      </w:pPr>
      <w:r w:rsidRPr="001D13A0">
        <w:rPr>
          <w:rFonts w:ascii="Arial" w:eastAsia="Times New Roman" w:hAnsi="Arial" w:cs="Arial"/>
          <w:color w:val="000000"/>
          <w:lang w:eastAsia="hu-HU"/>
        </w:rPr>
        <w:t xml:space="preserve">Amennyiben az Ön és az adatkezelő között fennálló szerződéssel összefüggésben a </w:t>
      </w:r>
      <w:r w:rsidR="003C64BA">
        <w:rPr>
          <w:rFonts w:ascii="Arial" w:eastAsia="Times New Roman" w:hAnsi="Arial" w:cs="Arial"/>
          <w:color w:val="000000"/>
          <w:lang w:eastAsia="hu-HU"/>
        </w:rPr>
        <w:t>FrenÁk Társulat</w:t>
      </w:r>
      <w:r w:rsidRPr="001D13A0">
        <w:rPr>
          <w:rFonts w:ascii="Arial" w:eastAsia="Times New Roman" w:hAnsi="Arial" w:cs="Arial"/>
          <w:color w:val="000000"/>
          <w:lang w:eastAsia="hu-HU"/>
        </w:rPr>
        <w:t xml:space="preserve">nak támogatási szerződése áll fent egy támogató szervezettel, úgy az Ön személyes adatai a támogatási szerződésben meghatározott határidőig kerülnek tárolásra. </w:t>
      </w:r>
      <w:r w:rsidRPr="001D13A0">
        <w:rPr>
          <w:rFonts w:ascii="Arial" w:eastAsia="Times New Roman" w:hAnsi="Arial" w:cs="Arial"/>
          <w:i/>
          <w:color w:val="000000"/>
          <w:lang w:eastAsia="hu-HU"/>
        </w:rPr>
        <w:t>Amennyiben a támogatási szerződésben meghatározott időtartamról bővebb információt szeretne megtudni, kérjük, forduljon az adatkezelőhöz.</w:t>
      </w:r>
    </w:p>
    <w:p w14:paraId="2450585B" w14:textId="77777777" w:rsidR="002550DA" w:rsidRPr="002550DA" w:rsidRDefault="002550DA" w:rsidP="001D13A0">
      <w:pPr>
        <w:spacing w:after="0"/>
        <w:contextualSpacing/>
        <w:jc w:val="both"/>
        <w:rPr>
          <w:rFonts w:ascii="Arial" w:eastAsia="Times New Roman" w:hAnsi="Arial" w:cs="Arial"/>
          <w:lang w:eastAsia="hu-HU"/>
        </w:rPr>
      </w:pPr>
    </w:p>
    <w:p w14:paraId="395A5B46" w14:textId="77777777" w:rsidR="00C74DFF" w:rsidRDefault="002550DA" w:rsidP="00A63024">
      <w:pPr>
        <w:pStyle w:val="Heading3"/>
        <w:spacing w:before="0"/>
        <w:contextualSpacing/>
        <w:rPr>
          <w:rFonts w:ascii="Arial" w:eastAsia="Times New Roman" w:hAnsi="Arial" w:cs="Arial"/>
          <w:lang w:eastAsia="hu-HU"/>
        </w:rPr>
      </w:pPr>
      <w:bookmarkStart w:id="14" w:name="_Toc80619262"/>
      <w:r w:rsidRPr="002550DA">
        <w:rPr>
          <w:rFonts w:ascii="Arial" w:eastAsia="Times New Roman" w:hAnsi="Arial" w:cs="Arial"/>
          <w:b/>
          <w:bCs/>
          <w:color w:val="000000"/>
          <w:lang w:eastAsia="hu-HU"/>
        </w:rPr>
        <w:t>A személyes adatok továbbítása harmadik országba</w:t>
      </w:r>
      <w:bookmarkEnd w:id="14"/>
    </w:p>
    <w:p w14:paraId="5A6C5974" w14:textId="77777777" w:rsidR="002550DA" w:rsidRPr="00DD2FAC" w:rsidRDefault="002550DA" w:rsidP="00A63024">
      <w:pPr>
        <w:spacing w:after="0"/>
        <w:contextualSpacing/>
        <w:jc w:val="both"/>
        <w:rPr>
          <w:rFonts w:ascii="Arial" w:eastAsia="Times New Roman" w:hAnsi="Arial" w:cs="Arial"/>
          <w:lang w:eastAsia="hu-HU"/>
        </w:rPr>
      </w:pPr>
      <w:r w:rsidRPr="002550DA">
        <w:rPr>
          <w:rFonts w:ascii="Arial" w:eastAsia="Times New Roman" w:hAnsi="Arial" w:cs="Arial"/>
          <w:color w:val="000000"/>
          <w:lang w:eastAsia="hu-HU"/>
        </w:rPr>
        <w:t>A</w:t>
      </w:r>
      <w:r w:rsidR="00EA7226">
        <w:rPr>
          <w:rFonts w:ascii="Arial" w:eastAsia="Times New Roman" w:hAnsi="Arial" w:cs="Arial"/>
          <w:color w:val="000000"/>
          <w:lang w:eastAsia="hu-HU"/>
        </w:rPr>
        <w:t xml:space="preserve">z érintett </w:t>
      </w:r>
      <w:r w:rsidRPr="00DD2FAC">
        <w:rPr>
          <w:rFonts w:ascii="Arial" w:eastAsia="Times New Roman" w:hAnsi="Arial" w:cs="Arial"/>
          <w:color w:val="000000"/>
          <w:lang w:eastAsia="hu-HU"/>
        </w:rPr>
        <w:t>személyes adatai nem kerülnek továbbításra harmadik országba. Harmadik ország alatt azokat az országokat értjük, amely országok nem tagjai az Európai Uniónak.</w:t>
      </w:r>
    </w:p>
    <w:p w14:paraId="09B0ACDB" w14:textId="77777777" w:rsidR="002550DA" w:rsidRPr="00DD2FAC" w:rsidRDefault="002550DA" w:rsidP="00A63024">
      <w:pPr>
        <w:spacing w:after="0"/>
        <w:contextualSpacing/>
        <w:rPr>
          <w:rFonts w:ascii="Arial" w:eastAsia="Times New Roman" w:hAnsi="Arial" w:cs="Arial"/>
          <w:lang w:eastAsia="hu-HU"/>
        </w:rPr>
      </w:pPr>
    </w:p>
    <w:p w14:paraId="59E40EBF" w14:textId="65EAF750" w:rsidR="00164061" w:rsidRPr="00895A53" w:rsidRDefault="00164061" w:rsidP="00A63024">
      <w:pPr>
        <w:pStyle w:val="Heading2"/>
        <w:spacing w:before="0"/>
        <w:contextualSpacing/>
        <w:jc w:val="both"/>
        <w:rPr>
          <w:rFonts w:ascii="Arial" w:eastAsia="Times New Roman" w:hAnsi="Arial" w:cs="Arial"/>
          <w:b/>
          <w:bCs/>
          <w:color w:val="000000"/>
          <w:lang w:eastAsia="hu-HU"/>
        </w:rPr>
      </w:pPr>
      <w:bookmarkStart w:id="15" w:name="_Toc80619263"/>
      <w:r>
        <w:rPr>
          <w:rFonts w:ascii="Arial" w:eastAsia="Times New Roman" w:hAnsi="Arial" w:cs="Arial"/>
          <w:b/>
          <w:bCs/>
          <w:color w:val="000000"/>
          <w:lang w:eastAsia="hu-HU"/>
        </w:rPr>
        <w:t>2.2</w:t>
      </w:r>
      <w:r w:rsidRPr="002550DA">
        <w:rPr>
          <w:rFonts w:ascii="Arial" w:eastAsia="Times New Roman" w:hAnsi="Arial" w:cs="Arial"/>
          <w:b/>
          <w:bCs/>
          <w:color w:val="000000"/>
          <w:lang w:eastAsia="hu-HU"/>
        </w:rPr>
        <w:t xml:space="preserve">. </w:t>
      </w:r>
      <w:r>
        <w:rPr>
          <w:rFonts w:ascii="Arial" w:eastAsia="Times New Roman" w:hAnsi="Arial" w:cs="Arial"/>
          <w:b/>
          <w:bCs/>
          <w:color w:val="000000"/>
          <w:lang w:eastAsia="hu-HU"/>
        </w:rPr>
        <w:t xml:space="preserve">A </w:t>
      </w:r>
      <w:r w:rsidR="003C64BA">
        <w:rPr>
          <w:rFonts w:ascii="Arial" w:eastAsia="Times New Roman" w:hAnsi="Arial" w:cs="Arial"/>
          <w:b/>
          <w:bCs/>
          <w:color w:val="000000"/>
          <w:lang w:eastAsia="hu-HU"/>
        </w:rPr>
        <w:t>FrenÁk Társulat</w:t>
      </w:r>
      <w:r w:rsidRPr="006C57CA">
        <w:rPr>
          <w:rFonts w:ascii="Arial" w:eastAsia="Times New Roman" w:hAnsi="Arial" w:cs="Arial"/>
          <w:b/>
          <w:bCs/>
          <w:color w:val="000000"/>
          <w:lang w:eastAsia="hu-HU"/>
        </w:rPr>
        <w:t xml:space="preserve"> </w:t>
      </w:r>
      <w:r w:rsidR="00BC364B">
        <w:rPr>
          <w:rFonts w:ascii="Arial" w:eastAsia="Times New Roman" w:hAnsi="Arial" w:cs="Arial"/>
          <w:b/>
          <w:bCs/>
          <w:color w:val="000000"/>
          <w:lang w:eastAsia="hu-HU"/>
        </w:rPr>
        <w:t>fot</w:t>
      </w:r>
      <w:r w:rsidR="00653BC6">
        <w:rPr>
          <w:rFonts w:ascii="Arial" w:eastAsia="Times New Roman" w:hAnsi="Arial" w:cs="Arial"/>
          <w:b/>
          <w:bCs/>
          <w:color w:val="000000"/>
          <w:lang w:eastAsia="hu-HU"/>
        </w:rPr>
        <w:t xml:space="preserve">ográfusaival </w:t>
      </w:r>
      <w:r w:rsidRPr="00895A53">
        <w:rPr>
          <w:rFonts w:ascii="Arial" w:eastAsia="Times New Roman" w:hAnsi="Arial" w:cs="Arial"/>
          <w:b/>
          <w:bCs/>
          <w:color w:val="000000"/>
          <w:lang w:eastAsia="hu-HU"/>
        </w:rPr>
        <w:t>összefüggő adatkezelés</w:t>
      </w:r>
      <w:bookmarkEnd w:id="15"/>
    </w:p>
    <w:p w14:paraId="1D169047" w14:textId="77777777" w:rsidR="00164061" w:rsidRDefault="00164061" w:rsidP="00A63024">
      <w:pPr>
        <w:pStyle w:val="Heading3"/>
        <w:spacing w:before="0"/>
        <w:contextualSpacing/>
        <w:rPr>
          <w:rFonts w:ascii="Arial" w:eastAsia="Times New Roman" w:hAnsi="Arial" w:cs="Arial"/>
          <w:b/>
          <w:bCs/>
          <w:color w:val="000000"/>
          <w:lang w:eastAsia="hu-HU"/>
        </w:rPr>
      </w:pPr>
      <w:bookmarkStart w:id="16" w:name="_Toc80619264"/>
      <w:r w:rsidRPr="002550DA">
        <w:rPr>
          <w:rFonts w:ascii="Arial" w:eastAsia="Times New Roman" w:hAnsi="Arial" w:cs="Arial"/>
          <w:b/>
          <w:bCs/>
          <w:color w:val="000000"/>
          <w:lang w:eastAsia="hu-HU"/>
        </w:rPr>
        <w:t>Az adatkezelés célja</w:t>
      </w:r>
      <w:bookmarkEnd w:id="16"/>
    </w:p>
    <w:p w14:paraId="05A9B3EF" w14:textId="7318B797" w:rsidR="00C716A1" w:rsidRDefault="00164061" w:rsidP="00A63024">
      <w:pPr>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A </w:t>
      </w:r>
      <w:r w:rsidR="003C64BA">
        <w:rPr>
          <w:rFonts w:ascii="Arial" w:hAnsi="Arial" w:cs="Arial"/>
          <w:color w:val="000000"/>
          <w:sz w:val="23"/>
          <w:szCs w:val="23"/>
          <w:shd w:val="clear" w:color="auto" w:fill="FFFFFF"/>
        </w:rPr>
        <w:t>FrenÁk Társulat</w:t>
      </w:r>
      <w:r>
        <w:rPr>
          <w:rFonts w:ascii="Arial" w:hAnsi="Arial" w:cs="Arial"/>
          <w:color w:val="000000"/>
          <w:sz w:val="23"/>
          <w:szCs w:val="23"/>
          <w:shd w:val="clear" w:color="auto" w:fill="FFFFFF"/>
        </w:rPr>
        <w:t xml:space="preserve"> </w:t>
      </w:r>
      <w:r w:rsidR="00653BC6">
        <w:rPr>
          <w:rFonts w:ascii="Arial" w:hAnsi="Arial" w:cs="Arial"/>
          <w:color w:val="000000"/>
          <w:sz w:val="23"/>
          <w:szCs w:val="23"/>
          <w:shd w:val="clear" w:color="auto" w:fill="FFFFFF"/>
        </w:rPr>
        <w:t xml:space="preserve">előadásairól, kép-és hangfelvétel készül, melynek keretében a </w:t>
      </w:r>
      <w:r w:rsidR="003C64BA">
        <w:rPr>
          <w:rFonts w:ascii="Arial" w:hAnsi="Arial" w:cs="Arial"/>
          <w:color w:val="000000"/>
          <w:sz w:val="23"/>
          <w:szCs w:val="23"/>
          <w:shd w:val="clear" w:color="auto" w:fill="FFFFFF"/>
        </w:rPr>
        <w:t>FrenÁk Társulat</w:t>
      </w:r>
      <w:r w:rsidR="00653BC6">
        <w:rPr>
          <w:rFonts w:ascii="Arial" w:hAnsi="Arial" w:cs="Arial"/>
          <w:color w:val="000000"/>
          <w:sz w:val="23"/>
          <w:szCs w:val="23"/>
          <w:shd w:val="clear" w:color="auto" w:fill="FFFFFF"/>
        </w:rPr>
        <w:t xml:space="preserve"> szerződést köt számos fotográfussal. </w:t>
      </w:r>
    </w:p>
    <w:p w14:paraId="5A689DE2" w14:textId="14559583" w:rsidR="00F143C5" w:rsidRPr="00164061" w:rsidRDefault="00C716A1" w:rsidP="00A63024">
      <w:pPr>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lastRenderedPageBreak/>
        <w:t xml:space="preserve">A </w:t>
      </w:r>
      <w:r w:rsidR="003C64BA">
        <w:rPr>
          <w:rFonts w:ascii="Arial" w:hAnsi="Arial" w:cs="Arial"/>
          <w:color w:val="000000"/>
          <w:sz w:val="23"/>
          <w:szCs w:val="23"/>
          <w:shd w:val="clear" w:color="auto" w:fill="FFFFFF"/>
        </w:rPr>
        <w:t>FrenÁk Társulat</w:t>
      </w:r>
      <w:r>
        <w:rPr>
          <w:rFonts w:ascii="Arial" w:hAnsi="Arial" w:cs="Arial"/>
          <w:color w:val="000000"/>
          <w:sz w:val="23"/>
          <w:szCs w:val="23"/>
          <w:shd w:val="clear" w:color="auto" w:fill="FFFFFF"/>
        </w:rPr>
        <w:t xml:space="preserve"> egyes előadásainak főpróbájára fotográfusokat hív az előadás népszerűsítése érdekében, ekkor a fotográfusok részére </w:t>
      </w:r>
      <w:r w:rsidR="00653BC6">
        <w:rPr>
          <w:rFonts w:ascii="Arial" w:hAnsi="Arial" w:cs="Arial"/>
          <w:color w:val="000000"/>
          <w:sz w:val="23"/>
          <w:szCs w:val="23"/>
          <w:shd w:val="clear" w:color="auto" w:fill="FFFFFF"/>
        </w:rPr>
        <w:t xml:space="preserve">a </w:t>
      </w:r>
      <w:r w:rsidR="003C64BA">
        <w:rPr>
          <w:rFonts w:ascii="Arial" w:hAnsi="Arial" w:cs="Arial"/>
          <w:color w:val="000000"/>
          <w:sz w:val="23"/>
          <w:szCs w:val="23"/>
          <w:shd w:val="clear" w:color="auto" w:fill="FFFFFF"/>
        </w:rPr>
        <w:t>FrenÁk Társulat</w:t>
      </w:r>
      <w:r w:rsidR="00653BC6">
        <w:rPr>
          <w:rFonts w:ascii="Arial" w:hAnsi="Arial" w:cs="Arial"/>
          <w:color w:val="000000"/>
          <w:sz w:val="23"/>
          <w:szCs w:val="23"/>
          <w:shd w:val="clear" w:color="auto" w:fill="FFFFFF"/>
        </w:rPr>
        <w:t xml:space="preserve"> fotózási feltételeket határoz meg, tekintve, hogy az előadásokon </w:t>
      </w:r>
      <w:r w:rsidR="00653BC6" w:rsidRPr="00653BC6">
        <w:rPr>
          <w:rFonts w:ascii="Arial" w:hAnsi="Arial" w:cs="Arial"/>
          <w:color w:val="000000"/>
          <w:sz w:val="23"/>
          <w:szCs w:val="23"/>
          <w:shd w:val="clear" w:color="auto" w:fill="FFFFFF"/>
        </w:rPr>
        <w:t xml:space="preserve">előfordulhat, hogy a </w:t>
      </w:r>
      <w:r w:rsidR="00653BC6">
        <w:rPr>
          <w:rFonts w:ascii="Arial" w:hAnsi="Arial" w:cs="Arial"/>
          <w:color w:val="000000"/>
          <w:sz w:val="23"/>
          <w:szCs w:val="23"/>
          <w:shd w:val="clear" w:color="auto" w:fill="FFFFFF"/>
        </w:rPr>
        <w:t xml:space="preserve">művészek </w:t>
      </w:r>
      <w:r w:rsidR="00653BC6" w:rsidRPr="00653BC6">
        <w:rPr>
          <w:rFonts w:ascii="Arial" w:hAnsi="Arial" w:cs="Arial"/>
          <w:color w:val="000000"/>
          <w:sz w:val="23"/>
          <w:szCs w:val="23"/>
          <w:shd w:val="clear" w:color="auto" w:fill="FFFFFF"/>
        </w:rPr>
        <w:t>a megszokottnál kevesebb ruhát viselnek, amelyekkel összefüggésben visszaélések</w:t>
      </w:r>
      <w:r w:rsidR="00653BC6">
        <w:rPr>
          <w:rFonts w:ascii="Arial" w:hAnsi="Arial" w:cs="Arial"/>
          <w:color w:val="000000"/>
          <w:sz w:val="23"/>
          <w:szCs w:val="23"/>
          <w:shd w:val="clear" w:color="auto" w:fill="FFFFFF"/>
        </w:rPr>
        <w:t xml:space="preserve"> merültek fel</w:t>
      </w:r>
      <w:r w:rsidR="00F143C5">
        <w:rPr>
          <w:rFonts w:ascii="Arial" w:hAnsi="Arial" w:cs="Arial"/>
          <w:color w:val="000000"/>
          <w:sz w:val="23"/>
          <w:szCs w:val="23"/>
          <w:shd w:val="clear" w:color="auto" w:fill="FFFFFF"/>
        </w:rPr>
        <w:t xml:space="preserve"> az elkészült felvételek felhasználásával összefüggésben.</w:t>
      </w:r>
    </w:p>
    <w:p w14:paraId="7A7DBA92" w14:textId="05F84F7C" w:rsidR="00164061" w:rsidRDefault="00164061" w:rsidP="00A63024">
      <w:pPr>
        <w:jc w:val="both"/>
        <w:rPr>
          <w:rFonts w:ascii="Arial" w:eastAsia="Times New Roman" w:hAnsi="Arial" w:cs="Arial"/>
          <w:color w:val="000000"/>
          <w:lang w:eastAsia="hu-HU"/>
        </w:rPr>
      </w:pPr>
      <w:r>
        <w:rPr>
          <w:rFonts w:ascii="Arial" w:hAnsi="Arial" w:cs="Arial"/>
          <w:color w:val="000000"/>
          <w:sz w:val="23"/>
          <w:szCs w:val="23"/>
          <w:shd w:val="clear" w:color="auto" w:fill="FFFFFF"/>
        </w:rPr>
        <w:t xml:space="preserve">Amennyiben Ön a </w:t>
      </w:r>
      <w:r w:rsidR="003C64BA">
        <w:rPr>
          <w:rFonts w:ascii="Arial" w:hAnsi="Arial" w:cs="Arial"/>
          <w:color w:val="000000"/>
          <w:sz w:val="23"/>
          <w:szCs w:val="23"/>
          <w:shd w:val="clear" w:color="auto" w:fill="FFFFFF"/>
        </w:rPr>
        <w:t>FrenÁk Társulat</w:t>
      </w:r>
      <w:r>
        <w:rPr>
          <w:rFonts w:ascii="Arial" w:hAnsi="Arial" w:cs="Arial"/>
          <w:color w:val="000000"/>
          <w:sz w:val="23"/>
          <w:szCs w:val="23"/>
          <w:shd w:val="clear" w:color="auto" w:fill="FFFFFF"/>
        </w:rPr>
        <w:t xml:space="preserve"> </w:t>
      </w:r>
      <w:r w:rsidR="00F143C5">
        <w:rPr>
          <w:rFonts w:ascii="Arial" w:hAnsi="Arial" w:cs="Arial"/>
          <w:color w:val="000000"/>
          <w:sz w:val="23"/>
          <w:szCs w:val="23"/>
          <w:shd w:val="clear" w:color="auto" w:fill="FFFFFF"/>
        </w:rPr>
        <w:t>fotográfusa</w:t>
      </w:r>
      <w:r>
        <w:rPr>
          <w:rFonts w:ascii="Arial" w:hAnsi="Arial" w:cs="Arial"/>
          <w:color w:val="000000"/>
          <w:sz w:val="23"/>
          <w:szCs w:val="23"/>
          <w:shd w:val="clear" w:color="auto" w:fill="FFFFFF"/>
        </w:rPr>
        <w:t xml:space="preserve">, úgy az Ön személyes adatait kezeli a </w:t>
      </w:r>
      <w:r w:rsidR="003C64BA">
        <w:rPr>
          <w:rFonts w:ascii="Arial" w:hAnsi="Arial" w:cs="Arial"/>
          <w:color w:val="000000"/>
          <w:sz w:val="23"/>
          <w:szCs w:val="23"/>
          <w:shd w:val="clear" w:color="auto" w:fill="FFFFFF"/>
        </w:rPr>
        <w:t>FrenÁk Társulat</w:t>
      </w:r>
      <w:r>
        <w:rPr>
          <w:rFonts w:ascii="Arial" w:hAnsi="Arial" w:cs="Arial"/>
          <w:color w:val="000000"/>
          <w:sz w:val="23"/>
          <w:szCs w:val="23"/>
          <w:shd w:val="clear" w:color="auto" w:fill="FFFFFF"/>
        </w:rPr>
        <w:t xml:space="preserve"> a </w:t>
      </w:r>
      <w:r w:rsidR="009C2F39">
        <w:rPr>
          <w:rFonts w:ascii="Arial" w:hAnsi="Arial" w:cs="Arial"/>
          <w:color w:val="000000"/>
          <w:sz w:val="23"/>
          <w:szCs w:val="23"/>
          <w:shd w:val="clear" w:color="auto" w:fill="FFFFFF"/>
        </w:rPr>
        <w:t xml:space="preserve">fotográfusi </w:t>
      </w:r>
      <w:r>
        <w:rPr>
          <w:rFonts w:ascii="Arial" w:hAnsi="Arial" w:cs="Arial"/>
          <w:color w:val="000000"/>
          <w:sz w:val="23"/>
          <w:szCs w:val="23"/>
          <w:shd w:val="clear" w:color="auto" w:fill="FFFFFF"/>
        </w:rPr>
        <w:t>szerződés</w:t>
      </w:r>
      <w:r w:rsidR="009C2F39">
        <w:rPr>
          <w:rFonts w:ascii="Arial" w:hAnsi="Arial" w:cs="Arial"/>
          <w:color w:val="000000"/>
          <w:sz w:val="23"/>
          <w:szCs w:val="23"/>
          <w:shd w:val="clear" w:color="auto" w:fill="FFFFFF"/>
        </w:rPr>
        <w:t>,</w:t>
      </w:r>
      <w:r w:rsidR="00546A64">
        <w:rPr>
          <w:rFonts w:ascii="Arial" w:hAnsi="Arial" w:cs="Arial"/>
          <w:color w:val="000000"/>
          <w:sz w:val="23"/>
          <w:szCs w:val="23"/>
          <w:shd w:val="clear" w:color="auto" w:fill="FFFFFF"/>
        </w:rPr>
        <w:t xml:space="preserve"> és fotográfusi</w:t>
      </w:r>
      <w:r w:rsidR="009C2F39">
        <w:rPr>
          <w:rFonts w:ascii="Arial" w:hAnsi="Arial" w:cs="Arial"/>
          <w:color w:val="000000"/>
          <w:sz w:val="23"/>
          <w:szCs w:val="23"/>
          <w:shd w:val="clear" w:color="auto" w:fill="FFFFFF"/>
        </w:rPr>
        <w:t xml:space="preserve"> feltételek</w:t>
      </w:r>
      <w:r>
        <w:rPr>
          <w:rFonts w:ascii="Arial" w:hAnsi="Arial" w:cs="Arial"/>
          <w:color w:val="000000"/>
          <w:sz w:val="23"/>
          <w:szCs w:val="23"/>
          <w:shd w:val="clear" w:color="auto" w:fill="FFFFFF"/>
        </w:rPr>
        <w:t xml:space="preserve"> létrejötte és teljesítése érdekében.</w:t>
      </w:r>
    </w:p>
    <w:p w14:paraId="446B5A37" w14:textId="77777777" w:rsidR="00164061" w:rsidRDefault="00164061" w:rsidP="00A63024">
      <w:pPr>
        <w:spacing w:after="0"/>
        <w:contextualSpacing/>
        <w:jc w:val="both"/>
        <w:rPr>
          <w:rFonts w:ascii="Arial" w:eastAsia="Times New Roman" w:hAnsi="Arial" w:cs="Arial"/>
          <w:color w:val="000000"/>
          <w:lang w:eastAsia="hu-HU"/>
        </w:rPr>
      </w:pPr>
    </w:p>
    <w:p w14:paraId="6570CE77" w14:textId="77777777" w:rsidR="00164061" w:rsidRDefault="00164061" w:rsidP="00A63024">
      <w:pPr>
        <w:pStyle w:val="Heading3"/>
        <w:spacing w:before="0"/>
        <w:contextualSpacing/>
        <w:rPr>
          <w:rFonts w:ascii="Arial" w:eastAsia="Times New Roman" w:hAnsi="Arial" w:cs="Arial"/>
          <w:lang w:eastAsia="hu-HU"/>
        </w:rPr>
      </w:pPr>
      <w:bookmarkStart w:id="17" w:name="_Toc80619265"/>
      <w:r w:rsidRPr="002550DA">
        <w:rPr>
          <w:rFonts w:ascii="Arial" w:eastAsia="Times New Roman" w:hAnsi="Arial" w:cs="Arial"/>
          <w:b/>
          <w:bCs/>
          <w:color w:val="000000"/>
          <w:lang w:eastAsia="hu-HU"/>
        </w:rPr>
        <w:t>Az adatkezelés várható hatása a</w:t>
      </w:r>
      <w:r>
        <w:rPr>
          <w:rFonts w:ascii="Arial" w:eastAsia="Times New Roman" w:hAnsi="Arial" w:cs="Arial"/>
          <w:b/>
          <w:bCs/>
          <w:color w:val="000000"/>
          <w:lang w:eastAsia="hu-HU"/>
        </w:rPr>
        <w:t xml:space="preserve">z </w:t>
      </w:r>
      <w:r w:rsidRPr="002550DA">
        <w:rPr>
          <w:rFonts w:ascii="Arial" w:eastAsia="Times New Roman" w:hAnsi="Arial" w:cs="Arial"/>
          <w:b/>
          <w:bCs/>
          <w:color w:val="000000"/>
          <w:lang w:eastAsia="hu-HU"/>
        </w:rPr>
        <w:t>érintettre</w:t>
      </w:r>
      <w:bookmarkEnd w:id="17"/>
    </w:p>
    <w:p w14:paraId="33AD86F2" w14:textId="0D62F643" w:rsidR="00164061" w:rsidRPr="006C57CA" w:rsidRDefault="00164061" w:rsidP="00A63024">
      <w:pPr>
        <w:spacing w:after="0"/>
        <w:contextualSpacing/>
        <w:jc w:val="both"/>
        <w:rPr>
          <w:rFonts w:ascii="Arial" w:eastAsia="Times New Roman" w:hAnsi="Arial" w:cs="Arial"/>
          <w:lang w:eastAsia="hu-HU"/>
        </w:rPr>
      </w:pPr>
      <w:r w:rsidRPr="002550DA">
        <w:rPr>
          <w:rFonts w:ascii="Arial" w:eastAsia="Times New Roman" w:hAnsi="Arial" w:cs="Arial"/>
          <w:color w:val="000000"/>
          <w:lang w:eastAsia="hu-HU"/>
        </w:rPr>
        <w:t>A</w:t>
      </w:r>
      <w:r>
        <w:rPr>
          <w:rFonts w:ascii="Arial" w:eastAsia="Times New Roman" w:hAnsi="Arial" w:cs="Arial"/>
          <w:color w:val="000000"/>
          <w:lang w:eastAsia="hu-HU"/>
        </w:rPr>
        <w:t xml:space="preserve">z érintett </w:t>
      </w:r>
      <w:r w:rsidRPr="002550DA">
        <w:rPr>
          <w:rFonts w:ascii="Arial" w:eastAsia="Times New Roman" w:hAnsi="Arial" w:cs="Arial"/>
          <w:color w:val="000000"/>
          <w:lang w:eastAsia="hu-HU"/>
        </w:rPr>
        <w:t>számára az adatkezelés nem eredményez semmilyen különös hatást, illetve nem hordoz semmilyen kiemelke</w:t>
      </w:r>
      <w:r>
        <w:rPr>
          <w:rFonts w:ascii="Arial" w:eastAsia="Times New Roman" w:hAnsi="Arial" w:cs="Arial"/>
          <w:color w:val="000000"/>
          <w:lang w:eastAsia="hu-HU"/>
        </w:rPr>
        <w:t xml:space="preserve">dő kockázatot. Az </w:t>
      </w:r>
      <w:r w:rsidRPr="006C57CA">
        <w:rPr>
          <w:rFonts w:ascii="Arial" w:eastAsia="Times New Roman" w:hAnsi="Arial" w:cs="Arial"/>
          <w:color w:val="000000"/>
          <w:lang w:eastAsia="hu-HU"/>
        </w:rPr>
        <w:t xml:space="preserve">adatkezelés </w:t>
      </w:r>
      <w:r>
        <w:rPr>
          <w:rFonts w:ascii="Arial" w:eastAsia="Times New Roman" w:hAnsi="Arial" w:cs="Arial"/>
          <w:color w:val="000000"/>
          <w:lang w:eastAsia="hu-HU"/>
        </w:rPr>
        <w:t xml:space="preserve">a </w:t>
      </w:r>
      <w:r w:rsidR="003C64BA">
        <w:rPr>
          <w:rFonts w:ascii="Arial" w:hAnsi="Arial" w:cs="Arial"/>
          <w:color w:val="000000"/>
          <w:sz w:val="23"/>
          <w:szCs w:val="23"/>
          <w:shd w:val="clear" w:color="auto" w:fill="FFFFFF"/>
        </w:rPr>
        <w:t>FrenÁk Társulat</w:t>
      </w:r>
      <w:r w:rsidR="00F143C5">
        <w:rPr>
          <w:rFonts w:ascii="Arial" w:hAnsi="Arial" w:cs="Arial"/>
          <w:color w:val="000000"/>
          <w:sz w:val="23"/>
          <w:szCs w:val="23"/>
          <w:shd w:val="clear" w:color="auto" w:fill="FFFFFF"/>
        </w:rPr>
        <w:t xml:space="preserve">tal </w:t>
      </w:r>
      <w:r>
        <w:rPr>
          <w:rFonts w:ascii="Arial" w:eastAsia="Times New Roman" w:hAnsi="Arial" w:cs="Arial"/>
          <w:color w:val="000000"/>
          <w:lang w:eastAsia="hu-HU"/>
        </w:rPr>
        <w:t>fennálló szerződés</w:t>
      </w:r>
      <w:r w:rsidR="009C2F39">
        <w:rPr>
          <w:rFonts w:ascii="Arial" w:eastAsia="Times New Roman" w:hAnsi="Arial" w:cs="Arial"/>
          <w:color w:val="000000"/>
          <w:lang w:eastAsia="hu-HU"/>
        </w:rPr>
        <w:t xml:space="preserve"> </w:t>
      </w:r>
      <w:r>
        <w:rPr>
          <w:rFonts w:ascii="Arial" w:eastAsia="Times New Roman" w:hAnsi="Arial" w:cs="Arial"/>
          <w:color w:val="000000"/>
          <w:lang w:eastAsia="hu-HU"/>
        </w:rPr>
        <w:t>megkötése és teljesítése</w:t>
      </w:r>
      <w:r w:rsidR="009C2F39">
        <w:rPr>
          <w:rFonts w:ascii="Arial" w:eastAsia="Times New Roman" w:hAnsi="Arial" w:cs="Arial"/>
          <w:color w:val="000000"/>
          <w:lang w:eastAsia="hu-HU"/>
        </w:rPr>
        <w:t xml:space="preserve">, valamint a fotográfusi feltételek teljesítése </w:t>
      </w:r>
      <w:r>
        <w:rPr>
          <w:rFonts w:ascii="Arial" w:eastAsia="Times New Roman" w:hAnsi="Arial" w:cs="Arial"/>
          <w:color w:val="000000"/>
          <w:lang w:eastAsia="hu-HU"/>
        </w:rPr>
        <w:t>érdekében szükséges.</w:t>
      </w:r>
    </w:p>
    <w:p w14:paraId="231EB1FB" w14:textId="77777777" w:rsidR="00164061" w:rsidRPr="002550DA" w:rsidRDefault="00164061" w:rsidP="00A63024">
      <w:pPr>
        <w:spacing w:after="0"/>
        <w:contextualSpacing/>
        <w:rPr>
          <w:rFonts w:ascii="Arial" w:eastAsia="Times New Roman" w:hAnsi="Arial" w:cs="Arial"/>
          <w:lang w:eastAsia="hu-HU"/>
        </w:rPr>
      </w:pPr>
    </w:p>
    <w:p w14:paraId="6B9EA945" w14:textId="77777777" w:rsidR="00164061" w:rsidRDefault="00164061" w:rsidP="00A63024">
      <w:pPr>
        <w:pStyle w:val="Heading3"/>
        <w:spacing w:before="0"/>
        <w:contextualSpacing/>
        <w:rPr>
          <w:rFonts w:ascii="Arial" w:eastAsia="Times New Roman" w:hAnsi="Arial" w:cs="Arial"/>
          <w:lang w:eastAsia="hu-HU"/>
        </w:rPr>
      </w:pPr>
      <w:bookmarkStart w:id="18" w:name="_Toc80619266"/>
      <w:r>
        <w:rPr>
          <w:rFonts w:ascii="Arial" w:eastAsia="Times New Roman" w:hAnsi="Arial" w:cs="Arial"/>
          <w:b/>
          <w:bCs/>
          <w:color w:val="000000"/>
          <w:lang w:eastAsia="hu-HU"/>
        </w:rPr>
        <w:t xml:space="preserve">Az adatkezelő és </w:t>
      </w:r>
      <w:r w:rsidRPr="002550DA">
        <w:rPr>
          <w:rFonts w:ascii="Arial" w:eastAsia="Times New Roman" w:hAnsi="Arial" w:cs="Arial"/>
          <w:b/>
          <w:bCs/>
          <w:color w:val="000000"/>
          <w:lang w:eastAsia="hu-HU"/>
        </w:rPr>
        <w:t>elérhetőségei</w:t>
      </w:r>
      <w:bookmarkEnd w:id="18"/>
    </w:p>
    <w:p w14:paraId="47135A87" w14:textId="77777777" w:rsidR="009300BE" w:rsidRDefault="00774B7F" w:rsidP="00774B7F">
      <w:pPr>
        <w:spacing w:after="0"/>
        <w:contextualSpacing/>
        <w:rPr>
          <w:rFonts w:ascii="Arial" w:eastAsia="Calibri" w:hAnsi="Arial" w:cs="Arial"/>
        </w:rPr>
      </w:pPr>
      <w:r w:rsidRPr="00774B7F">
        <w:rPr>
          <w:rFonts w:ascii="Arial" w:eastAsia="Times New Roman" w:hAnsi="Arial" w:cs="Arial"/>
          <w:color w:val="000000"/>
          <w:lang w:eastAsia="hu-HU"/>
        </w:rPr>
        <w:t>A fenti adatkezelésben az adatkezelő a Kortárs Táncért és Jelelő Színházért Alapítvány</w:t>
      </w:r>
      <w:r w:rsidRPr="00774B7F">
        <w:rPr>
          <w:rFonts w:ascii="Arial" w:eastAsia="Times New Roman" w:hAnsi="Arial" w:cs="Arial"/>
          <w:b/>
          <w:color w:val="000000"/>
          <w:lang w:eastAsia="hu-HU"/>
        </w:rPr>
        <w:t xml:space="preserve"> </w:t>
      </w:r>
      <w:r w:rsidRPr="00774B7F">
        <w:rPr>
          <w:rFonts w:ascii="Arial" w:eastAsia="Times New Roman" w:hAnsi="Arial" w:cs="Arial"/>
          <w:color w:val="000000"/>
          <w:lang w:eastAsia="hu-HU"/>
        </w:rPr>
        <w:t xml:space="preserve">székhely és levelezési cím: </w:t>
      </w:r>
      <w:r w:rsidR="009300BE" w:rsidRPr="00F21FAA">
        <w:rPr>
          <w:rFonts w:ascii="Arial" w:eastAsia="Calibri" w:hAnsi="Arial" w:cs="Arial"/>
        </w:rPr>
        <w:t>10</w:t>
      </w:r>
      <w:r w:rsidR="009300BE">
        <w:rPr>
          <w:rFonts w:ascii="Arial" w:eastAsia="Calibri" w:hAnsi="Arial" w:cs="Arial"/>
        </w:rPr>
        <w:t>84</w:t>
      </w:r>
      <w:r w:rsidR="009300BE" w:rsidRPr="00F21FAA">
        <w:rPr>
          <w:rFonts w:ascii="Arial" w:eastAsia="Calibri" w:hAnsi="Arial" w:cs="Arial"/>
        </w:rPr>
        <w:t xml:space="preserve"> Budapest, </w:t>
      </w:r>
      <w:r w:rsidR="009300BE">
        <w:rPr>
          <w:rFonts w:ascii="Arial" w:eastAsia="Calibri" w:hAnsi="Arial" w:cs="Arial"/>
        </w:rPr>
        <w:t>Víg u</w:t>
      </w:r>
      <w:r w:rsidR="009300BE" w:rsidRPr="00F21FAA">
        <w:rPr>
          <w:rFonts w:ascii="Arial" w:eastAsia="Calibri" w:hAnsi="Arial" w:cs="Arial"/>
        </w:rPr>
        <w:t xml:space="preserve">. </w:t>
      </w:r>
      <w:r w:rsidR="009300BE">
        <w:rPr>
          <w:rFonts w:ascii="Arial" w:eastAsia="Calibri" w:hAnsi="Arial" w:cs="Arial"/>
        </w:rPr>
        <w:t>11-13</w:t>
      </w:r>
      <w:r w:rsidR="009300BE" w:rsidRPr="00F21FAA">
        <w:rPr>
          <w:rFonts w:ascii="Arial" w:eastAsia="Calibri" w:hAnsi="Arial" w:cs="Arial"/>
        </w:rPr>
        <w:t xml:space="preserve">. </w:t>
      </w:r>
      <w:r w:rsidR="009300BE">
        <w:rPr>
          <w:rFonts w:ascii="Arial" w:eastAsia="Calibri" w:hAnsi="Arial" w:cs="Arial"/>
        </w:rPr>
        <w:t>7/1</w:t>
      </w:r>
      <w:r w:rsidR="009300BE" w:rsidRPr="00DE1681">
        <w:rPr>
          <w:rFonts w:ascii="Arial" w:eastAsia="Calibri" w:hAnsi="Arial" w:cs="Arial"/>
        </w:rPr>
        <w:t>.</w:t>
      </w:r>
    </w:p>
    <w:p w14:paraId="227D38B2" w14:textId="62C55323" w:rsidR="00774B7F" w:rsidRPr="00774B7F" w:rsidRDefault="00774B7F" w:rsidP="00774B7F">
      <w:pPr>
        <w:spacing w:after="0"/>
        <w:contextualSpacing/>
        <w:rPr>
          <w:rFonts w:ascii="Arial" w:eastAsia="Times New Roman" w:hAnsi="Arial" w:cs="Arial"/>
          <w:color w:val="000000"/>
          <w:lang w:eastAsia="hu-HU"/>
        </w:rPr>
      </w:pPr>
      <w:r w:rsidRPr="00774B7F">
        <w:rPr>
          <w:rFonts w:ascii="Arial" w:eastAsia="Times New Roman" w:hAnsi="Arial" w:cs="Arial"/>
          <w:color w:val="000000"/>
          <w:lang w:eastAsia="hu-HU"/>
        </w:rPr>
        <w:t xml:space="preserve">e-mail cím: </w:t>
      </w:r>
      <w:hyperlink r:id="rId14" w:history="1">
        <w:r w:rsidRPr="00774B7F">
          <w:rPr>
            <w:rStyle w:val="Hyperlink"/>
            <w:rFonts w:ascii="Arial" w:eastAsia="Times New Roman" w:hAnsi="Arial" w:cs="Arial"/>
            <w:lang w:eastAsia="hu-HU"/>
          </w:rPr>
          <w:t>management@frenak.hu</w:t>
        </w:r>
      </w:hyperlink>
      <w:r w:rsidRPr="00774B7F">
        <w:rPr>
          <w:rFonts w:ascii="Arial" w:eastAsia="Times New Roman" w:hAnsi="Arial" w:cs="Arial"/>
          <w:color w:val="000000"/>
          <w:lang w:eastAsia="hu-HU"/>
        </w:rPr>
        <w:t xml:space="preserve"> </w:t>
      </w:r>
    </w:p>
    <w:p w14:paraId="38F4C733" w14:textId="0EB51592" w:rsidR="00774B7F" w:rsidRPr="00774B7F" w:rsidRDefault="00774B7F" w:rsidP="00774B7F">
      <w:pPr>
        <w:spacing w:after="0"/>
        <w:contextualSpacing/>
        <w:rPr>
          <w:rFonts w:ascii="Arial" w:eastAsia="Times New Roman" w:hAnsi="Arial" w:cs="Arial"/>
          <w:color w:val="000000"/>
          <w:lang w:eastAsia="hu-HU"/>
        </w:rPr>
      </w:pPr>
      <w:r w:rsidRPr="00774B7F">
        <w:rPr>
          <w:rFonts w:ascii="Arial" w:eastAsia="Times New Roman" w:hAnsi="Arial" w:cs="Arial"/>
          <w:color w:val="000000"/>
          <w:lang w:eastAsia="hu-HU"/>
        </w:rPr>
        <w:t xml:space="preserve">telefonszám: </w:t>
      </w:r>
      <w:r w:rsidR="00F03611">
        <w:rPr>
          <w:rFonts w:ascii="Arial" w:hAnsi="Arial" w:cs="Arial"/>
          <w:color w:val="000000"/>
        </w:rPr>
        <w:t>+36 30 617 6939</w:t>
      </w:r>
    </w:p>
    <w:p w14:paraId="218AD4C2" w14:textId="77777777" w:rsidR="00774B7F" w:rsidRPr="00774B7F" w:rsidRDefault="00774B7F" w:rsidP="00774B7F">
      <w:pPr>
        <w:spacing w:after="0"/>
        <w:contextualSpacing/>
        <w:rPr>
          <w:rFonts w:ascii="Arial" w:eastAsia="Times New Roman" w:hAnsi="Arial" w:cs="Arial"/>
          <w:color w:val="000000"/>
          <w:lang w:eastAsia="hu-HU"/>
        </w:rPr>
      </w:pPr>
      <w:r w:rsidRPr="00774B7F">
        <w:rPr>
          <w:rFonts w:ascii="Arial" w:eastAsia="Times New Roman" w:hAnsi="Arial" w:cs="Arial"/>
          <w:color w:val="000000"/>
          <w:lang w:eastAsia="hu-HU"/>
        </w:rPr>
        <w:t xml:space="preserve">web: </w:t>
      </w:r>
      <w:hyperlink r:id="rId15" w:history="1">
        <w:r w:rsidRPr="00774B7F">
          <w:rPr>
            <w:rStyle w:val="Hyperlink"/>
            <w:rFonts w:ascii="Arial" w:eastAsia="Times New Roman" w:hAnsi="Arial" w:cs="Arial"/>
            <w:lang w:eastAsia="hu-HU"/>
          </w:rPr>
          <w:t>https://www.frenak.hu/</w:t>
        </w:r>
      </w:hyperlink>
      <w:r w:rsidRPr="00774B7F">
        <w:rPr>
          <w:rFonts w:ascii="Arial" w:eastAsia="Times New Roman" w:hAnsi="Arial" w:cs="Arial"/>
          <w:color w:val="000000"/>
          <w:lang w:eastAsia="hu-HU"/>
        </w:rPr>
        <w:t xml:space="preserve"> </w:t>
      </w:r>
    </w:p>
    <w:p w14:paraId="6610D929" w14:textId="7F4E1B3F" w:rsidR="00774B7F" w:rsidRPr="00774B7F" w:rsidRDefault="00774B7F" w:rsidP="00774B7F">
      <w:pPr>
        <w:spacing w:after="0"/>
        <w:contextualSpacing/>
        <w:rPr>
          <w:rFonts w:ascii="Arial" w:eastAsia="Times New Roman" w:hAnsi="Arial" w:cs="Arial"/>
          <w:color w:val="000000"/>
          <w:lang w:eastAsia="hu-HU"/>
        </w:rPr>
      </w:pPr>
      <w:r w:rsidRPr="00774B7F">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Pr="00774B7F">
        <w:rPr>
          <w:rFonts w:ascii="Arial" w:eastAsia="Times New Roman" w:hAnsi="Arial" w:cs="Arial"/>
          <w:color w:val="000000"/>
          <w:lang w:eastAsia="hu-HU"/>
        </w:rPr>
        <w:t xml:space="preserve"> képviselője </w:t>
      </w:r>
      <w:r w:rsidR="009300BE">
        <w:rPr>
          <w:rFonts w:ascii="Arial" w:eastAsia="Times New Roman" w:hAnsi="Arial" w:cs="Arial"/>
          <w:color w:val="000000"/>
          <w:lang w:eastAsia="hu-HU"/>
        </w:rPr>
        <w:t>dr. Horváth Nóra.</w:t>
      </w:r>
    </w:p>
    <w:p w14:paraId="2F67ED10" w14:textId="77777777" w:rsidR="00164061" w:rsidRPr="002550DA" w:rsidRDefault="00164061" w:rsidP="00A63024">
      <w:pPr>
        <w:spacing w:after="0"/>
        <w:contextualSpacing/>
        <w:rPr>
          <w:rFonts w:ascii="Arial" w:eastAsia="Times New Roman" w:hAnsi="Arial" w:cs="Arial"/>
          <w:lang w:eastAsia="hu-HU"/>
        </w:rPr>
      </w:pPr>
    </w:p>
    <w:p w14:paraId="40FE3942" w14:textId="77777777" w:rsidR="00164061" w:rsidRDefault="00164061" w:rsidP="00A63024">
      <w:pPr>
        <w:pStyle w:val="Heading3"/>
        <w:spacing w:before="0"/>
        <w:contextualSpacing/>
        <w:rPr>
          <w:rFonts w:ascii="Arial" w:eastAsia="Times New Roman" w:hAnsi="Arial" w:cs="Arial"/>
          <w:lang w:eastAsia="hu-HU"/>
        </w:rPr>
      </w:pPr>
      <w:bookmarkStart w:id="19" w:name="_Toc80619267"/>
      <w:r w:rsidRPr="002550DA">
        <w:rPr>
          <w:rFonts w:ascii="Arial" w:eastAsia="Times New Roman" w:hAnsi="Arial" w:cs="Arial"/>
          <w:b/>
          <w:bCs/>
          <w:color w:val="000000"/>
          <w:lang w:eastAsia="hu-HU"/>
        </w:rPr>
        <w:t>Az adatkezeléssel érintett személyek, érintettek köre és típusa</w:t>
      </w:r>
      <w:bookmarkEnd w:id="19"/>
    </w:p>
    <w:p w14:paraId="73E76686" w14:textId="294C63B7" w:rsidR="00164061" w:rsidRPr="006C57CA" w:rsidRDefault="00164061" w:rsidP="00A63024">
      <w:pPr>
        <w:spacing w:after="0"/>
        <w:contextualSpacing/>
        <w:jc w:val="both"/>
        <w:rPr>
          <w:rFonts w:ascii="Arial" w:eastAsia="Times New Roman" w:hAnsi="Arial" w:cs="Arial"/>
          <w:color w:val="000000"/>
          <w:lang w:eastAsia="hu-HU"/>
        </w:rPr>
      </w:pPr>
      <w:r w:rsidRPr="002550DA">
        <w:rPr>
          <w:rFonts w:ascii="Arial" w:eastAsia="Times New Roman" w:hAnsi="Arial" w:cs="Arial"/>
          <w:color w:val="000000"/>
          <w:lang w:eastAsia="hu-HU"/>
        </w:rPr>
        <w:t>Az adatkezelés szempo</w:t>
      </w:r>
      <w:r>
        <w:rPr>
          <w:rFonts w:ascii="Arial" w:eastAsia="Times New Roman" w:hAnsi="Arial" w:cs="Arial"/>
          <w:color w:val="000000"/>
          <w:lang w:eastAsia="hu-HU"/>
        </w:rPr>
        <w:t>ntjából azt a személyt nevezik „</w:t>
      </w:r>
      <w:r w:rsidRPr="002550DA">
        <w:rPr>
          <w:rFonts w:ascii="Arial" w:eastAsia="Times New Roman" w:hAnsi="Arial" w:cs="Arial"/>
          <w:b/>
          <w:bCs/>
          <w:color w:val="000000"/>
          <w:lang w:eastAsia="hu-HU"/>
        </w:rPr>
        <w:t>érintettnek</w:t>
      </w:r>
      <w:r w:rsidRPr="002550DA">
        <w:rPr>
          <w:rFonts w:ascii="Arial" w:eastAsia="Times New Roman" w:hAnsi="Arial" w:cs="Arial"/>
          <w:color w:val="000000"/>
          <w:lang w:eastAsia="hu-HU"/>
        </w:rPr>
        <w:t xml:space="preserve">”, akinek a személyes adatát kezelik. Ebben az adatkezelésben az érintettek tipikusan </w:t>
      </w:r>
      <w:r>
        <w:rPr>
          <w:rFonts w:ascii="Arial" w:eastAsia="Times New Roman" w:hAnsi="Arial" w:cs="Arial"/>
          <w:color w:val="000000"/>
          <w:lang w:eastAsia="hu-HU"/>
        </w:rPr>
        <w:t>a</w:t>
      </w:r>
      <w:r w:rsidR="00F143C5">
        <w:rPr>
          <w:rFonts w:ascii="Arial" w:eastAsia="Times New Roman" w:hAnsi="Arial" w:cs="Arial"/>
          <w:color w:val="000000"/>
          <w:lang w:eastAsia="hu-HU"/>
        </w:rPr>
        <w:t xml:space="preserve"> </w:t>
      </w:r>
      <w:r w:rsidR="003C64BA">
        <w:rPr>
          <w:rFonts w:ascii="Arial" w:hAnsi="Arial" w:cs="Arial"/>
          <w:color w:val="000000"/>
          <w:sz w:val="23"/>
          <w:szCs w:val="23"/>
          <w:shd w:val="clear" w:color="auto" w:fill="FFFFFF"/>
        </w:rPr>
        <w:t>FrenÁk Társulat</w:t>
      </w:r>
      <w:r w:rsidR="00F143C5">
        <w:rPr>
          <w:rFonts w:ascii="Arial" w:hAnsi="Arial" w:cs="Arial"/>
          <w:color w:val="000000"/>
          <w:sz w:val="23"/>
          <w:szCs w:val="23"/>
          <w:shd w:val="clear" w:color="auto" w:fill="FFFFFF"/>
        </w:rPr>
        <w:t xml:space="preserve">tal </w:t>
      </w:r>
      <w:r>
        <w:rPr>
          <w:rFonts w:ascii="Arial" w:eastAsia="Times New Roman" w:hAnsi="Arial" w:cs="Arial"/>
          <w:color w:val="000000"/>
          <w:lang w:eastAsia="hu-HU"/>
        </w:rPr>
        <w:t xml:space="preserve">szerződést kötő </w:t>
      </w:r>
      <w:r w:rsidR="00F143C5">
        <w:rPr>
          <w:rFonts w:ascii="Arial" w:eastAsia="Times New Roman" w:hAnsi="Arial" w:cs="Arial"/>
          <w:color w:val="000000"/>
          <w:lang w:eastAsia="hu-HU"/>
        </w:rPr>
        <w:t>fotográfusok</w:t>
      </w:r>
      <w:r w:rsidR="009C2F39">
        <w:rPr>
          <w:rFonts w:ascii="Arial" w:eastAsia="Times New Roman" w:hAnsi="Arial" w:cs="Arial"/>
          <w:color w:val="000000"/>
          <w:lang w:eastAsia="hu-HU"/>
        </w:rPr>
        <w:t xml:space="preserve">, valamint a </w:t>
      </w:r>
      <w:r w:rsidR="00A63024">
        <w:rPr>
          <w:rFonts w:ascii="Arial" w:eastAsia="Times New Roman" w:hAnsi="Arial" w:cs="Arial"/>
          <w:color w:val="000000"/>
          <w:lang w:eastAsia="hu-HU"/>
        </w:rPr>
        <w:t>fotográfusi feltételeket elfogadó fotográfusok</w:t>
      </w:r>
      <w:r>
        <w:rPr>
          <w:rFonts w:ascii="Arial" w:eastAsia="Times New Roman" w:hAnsi="Arial" w:cs="Arial"/>
          <w:color w:val="000000"/>
          <w:lang w:eastAsia="hu-HU"/>
        </w:rPr>
        <w:t>.</w:t>
      </w:r>
    </w:p>
    <w:p w14:paraId="0F5522CF" w14:textId="77777777" w:rsidR="00164061" w:rsidRPr="002550DA" w:rsidRDefault="00164061" w:rsidP="00A63024">
      <w:pPr>
        <w:spacing w:after="0"/>
        <w:contextualSpacing/>
        <w:rPr>
          <w:rFonts w:ascii="Arial" w:eastAsia="Times New Roman" w:hAnsi="Arial" w:cs="Arial"/>
          <w:lang w:eastAsia="hu-HU"/>
        </w:rPr>
      </w:pPr>
    </w:p>
    <w:p w14:paraId="50252A0D" w14:textId="77777777" w:rsidR="00164061" w:rsidRDefault="00164061" w:rsidP="00A63024">
      <w:pPr>
        <w:pStyle w:val="Heading3"/>
        <w:spacing w:before="0"/>
        <w:contextualSpacing/>
        <w:rPr>
          <w:rFonts w:ascii="Arial" w:eastAsia="Times New Roman" w:hAnsi="Arial" w:cs="Arial"/>
          <w:lang w:eastAsia="hu-HU"/>
        </w:rPr>
      </w:pPr>
      <w:bookmarkStart w:id="20" w:name="_Toc80619268"/>
      <w:r w:rsidRPr="002550DA">
        <w:rPr>
          <w:rFonts w:ascii="Arial" w:eastAsia="Times New Roman" w:hAnsi="Arial" w:cs="Arial"/>
          <w:b/>
          <w:bCs/>
          <w:color w:val="000000"/>
          <w:lang w:eastAsia="hu-HU"/>
        </w:rPr>
        <w:t>A kezelt személyes adatok</w:t>
      </w:r>
      <w:bookmarkEnd w:id="20"/>
    </w:p>
    <w:p w14:paraId="3CCB202C" w14:textId="21466EF0" w:rsidR="00164061" w:rsidRDefault="00164061" w:rsidP="00A63024">
      <w:pPr>
        <w:spacing w:after="0"/>
        <w:contextualSpacing/>
        <w:jc w:val="both"/>
        <w:rPr>
          <w:rFonts w:ascii="Arial" w:eastAsia="Times New Roman" w:hAnsi="Arial" w:cs="Arial"/>
          <w:lang w:eastAsia="hu-HU"/>
        </w:rPr>
      </w:pPr>
      <w:r>
        <w:rPr>
          <w:rFonts w:ascii="Arial" w:eastAsia="Times New Roman" w:hAnsi="Arial" w:cs="Arial"/>
          <w:lang w:eastAsia="hu-HU"/>
        </w:rPr>
        <w:t xml:space="preserve">Az Ön alábbi személyes adatait kezeli a </w:t>
      </w:r>
      <w:r w:rsidR="003C64BA">
        <w:rPr>
          <w:rFonts w:ascii="Arial" w:eastAsia="Times New Roman" w:hAnsi="Arial" w:cs="Arial"/>
          <w:lang w:eastAsia="hu-HU"/>
        </w:rPr>
        <w:t>FrenÁk Társulat</w:t>
      </w:r>
      <w:r w:rsidRPr="006C57CA">
        <w:rPr>
          <w:rFonts w:ascii="Arial" w:eastAsia="Times New Roman" w:hAnsi="Arial" w:cs="Arial"/>
          <w:bCs/>
          <w:caps/>
          <w:lang w:eastAsia="hu-HU"/>
        </w:rPr>
        <w:t xml:space="preserve"> </w:t>
      </w:r>
      <w:r>
        <w:rPr>
          <w:rFonts w:ascii="Arial" w:eastAsia="Times New Roman" w:hAnsi="Arial" w:cs="Arial"/>
          <w:lang w:eastAsia="hu-HU"/>
        </w:rPr>
        <w:t xml:space="preserve">a </w:t>
      </w:r>
      <w:r w:rsidR="00A63024">
        <w:rPr>
          <w:rFonts w:ascii="Arial" w:eastAsia="Times New Roman" w:hAnsi="Arial" w:cs="Arial"/>
          <w:color w:val="000000"/>
          <w:lang w:eastAsia="hu-HU"/>
        </w:rPr>
        <w:t>szerződés megkötése és teljesítése, valamint a fotográfusi feltételek teljesítése érdekében</w:t>
      </w:r>
      <w:r>
        <w:rPr>
          <w:rFonts w:ascii="Arial" w:eastAsia="Times New Roman" w:hAnsi="Arial" w:cs="Arial"/>
          <w:lang w:eastAsia="hu-HU"/>
        </w:rPr>
        <w:t xml:space="preserve">: </w:t>
      </w:r>
    </w:p>
    <w:p w14:paraId="579DFD97" w14:textId="77777777" w:rsidR="00164061" w:rsidRDefault="00164061" w:rsidP="00A63024">
      <w:pPr>
        <w:spacing w:after="0"/>
        <w:contextualSpacing/>
        <w:jc w:val="both"/>
        <w:rPr>
          <w:rFonts w:ascii="Arial" w:eastAsia="Times New Roman" w:hAnsi="Arial" w:cs="Arial"/>
          <w:lang w:eastAsia="hu-HU"/>
        </w:rPr>
      </w:pPr>
    </w:p>
    <w:tbl>
      <w:tblPr>
        <w:tblStyle w:val="TableGrid"/>
        <w:tblW w:w="0" w:type="auto"/>
        <w:tblLook w:val="04A0" w:firstRow="1" w:lastRow="0" w:firstColumn="1" w:lastColumn="0" w:noHBand="0" w:noVBand="1"/>
      </w:tblPr>
      <w:tblGrid>
        <w:gridCol w:w="4529"/>
        <w:gridCol w:w="4533"/>
      </w:tblGrid>
      <w:tr w:rsidR="00164061" w14:paraId="249CD5FA" w14:textId="77777777" w:rsidTr="00072BCD">
        <w:tc>
          <w:tcPr>
            <w:tcW w:w="4529" w:type="dxa"/>
          </w:tcPr>
          <w:p w14:paraId="6316803E" w14:textId="77777777" w:rsidR="00164061" w:rsidRPr="00AC7B07" w:rsidRDefault="00164061" w:rsidP="00A63024">
            <w:pPr>
              <w:spacing w:line="276" w:lineRule="auto"/>
              <w:contextualSpacing/>
              <w:jc w:val="both"/>
              <w:rPr>
                <w:rFonts w:ascii="Arial" w:eastAsia="Times New Roman" w:hAnsi="Arial" w:cs="Arial"/>
                <w:b/>
                <w:lang w:eastAsia="hu-HU"/>
              </w:rPr>
            </w:pPr>
            <w:r w:rsidRPr="00AC7B07">
              <w:rPr>
                <w:rFonts w:ascii="Arial" w:eastAsia="Times New Roman" w:hAnsi="Arial" w:cs="Arial"/>
                <w:b/>
                <w:lang w:eastAsia="hu-HU"/>
              </w:rPr>
              <w:t>Természetes személy partner esetén</w:t>
            </w:r>
          </w:p>
        </w:tc>
        <w:tc>
          <w:tcPr>
            <w:tcW w:w="4533" w:type="dxa"/>
          </w:tcPr>
          <w:p w14:paraId="7142A40F" w14:textId="77777777" w:rsidR="00164061" w:rsidRDefault="00164061" w:rsidP="00A63024">
            <w:pPr>
              <w:spacing w:line="276" w:lineRule="auto"/>
              <w:contextualSpacing/>
              <w:jc w:val="both"/>
              <w:rPr>
                <w:rFonts w:ascii="Arial" w:eastAsia="Times New Roman" w:hAnsi="Arial" w:cs="Arial"/>
                <w:lang w:eastAsia="hu-HU"/>
              </w:rPr>
            </w:pPr>
          </w:p>
        </w:tc>
      </w:tr>
      <w:tr w:rsidR="00164061" w14:paraId="1C075FEE" w14:textId="77777777" w:rsidTr="00072BCD">
        <w:tc>
          <w:tcPr>
            <w:tcW w:w="4529" w:type="dxa"/>
          </w:tcPr>
          <w:p w14:paraId="2FC99B7B" w14:textId="77777777" w:rsidR="00164061" w:rsidRDefault="00164061" w:rsidP="00A63024">
            <w:pPr>
              <w:spacing w:line="276" w:lineRule="auto"/>
              <w:contextualSpacing/>
              <w:jc w:val="both"/>
              <w:rPr>
                <w:rFonts w:ascii="Arial" w:eastAsia="Times New Roman" w:hAnsi="Arial" w:cs="Arial"/>
                <w:lang w:eastAsia="hu-HU"/>
              </w:rPr>
            </w:pPr>
            <w:r>
              <w:rPr>
                <w:rFonts w:ascii="Arial" w:eastAsia="Times New Roman" w:hAnsi="Arial" w:cs="Arial"/>
                <w:lang w:eastAsia="hu-HU"/>
              </w:rPr>
              <w:t>Személyazonosító adatok:</w:t>
            </w:r>
          </w:p>
        </w:tc>
        <w:tc>
          <w:tcPr>
            <w:tcW w:w="4533" w:type="dxa"/>
          </w:tcPr>
          <w:p w14:paraId="645E9858" w14:textId="77777777" w:rsidR="00164061" w:rsidRDefault="00C716A1" w:rsidP="00A63024">
            <w:pPr>
              <w:spacing w:line="276" w:lineRule="auto"/>
              <w:contextualSpacing/>
              <w:jc w:val="both"/>
              <w:rPr>
                <w:rFonts w:ascii="Arial" w:eastAsia="Times New Roman" w:hAnsi="Arial" w:cs="Arial"/>
                <w:lang w:eastAsia="hu-HU"/>
              </w:rPr>
            </w:pPr>
            <w:r>
              <w:rPr>
                <w:rFonts w:ascii="Arial" w:eastAsia="Times New Roman" w:hAnsi="Arial" w:cs="Arial"/>
                <w:color w:val="000000"/>
                <w:lang w:eastAsia="hu-HU"/>
              </w:rPr>
              <w:t xml:space="preserve">fotográfus </w:t>
            </w:r>
            <w:r w:rsidR="00164061">
              <w:rPr>
                <w:rFonts w:ascii="Arial" w:eastAsia="Times New Roman" w:hAnsi="Arial" w:cs="Arial"/>
                <w:lang w:eastAsia="hu-HU"/>
              </w:rPr>
              <w:t>neve, címe</w:t>
            </w:r>
          </w:p>
        </w:tc>
      </w:tr>
      <w:tr w:rsidR="00164061" w14:paraId="2D2E2E28" w14:textId="77777777" w:rsidTr="00072BCD">
        <w:tc>
          <w:tcPr>
            <w:tcW w:w="4529" w:type="dxa"/>
          </w:tcPr>
          <w:p w14:paraId="61F7FFE1" w14:textId="77777777" w:rsidR="00164061" w:rsidRDefault="00164061" w:rsidP="00A63024">
            <w:pPr>
              <w:spacing w:line="276" w:lineRule="auto"/>
              <w:contextualSpacing/>
              <w:jc w:val="both"/>
              <w:rPr>
                <w:rFonts w:ascii="Arial" w:eastAsia="Times New Roman" w:hAnsi="Arial" w:cs="Arial"/>
                <w:lang w:eastAsia="hu-HU"/>
              </w:rPr>
            </w:pPr>
            <w:r>
              <w:rPr>
                <w:rFonts w:ascii="Arial" w:eastAsia="Times New Roman" w:hAnsi="Arial" w:cs="Arial"/>
                <w:lang w:eastAsia="hu-HU"/>
              </w:rPr>
              <w:t>Kapcsolattartási adatok:</w:t>
            </w:r>
          </w:p>
        </w:tc>
        <w:tc>
          <w:tcPr>
            <w:tcW w:w="4533" w:type="dxa"/>
          </w:tcPr>
          <w:p w14:paraId="02205374" w14:textId="77777777" w:rsidR="00164061" w:rsidRDefault="00C716A1" w:rsidP="00A63024">
            <w:pPr>
              <w:spacing w:line="276" w:lineRule="auto"/>
              <w:contextualSpacing/>
              <w:jc w:val="both"/>
              <w:rPr>
                <w:rFonts w:ascii="Arial" w:eastAsia="Times New Roman" w:hAnsi="Arial" w:cs="Arial"/>
                <w:lang w:eastAsia="hu-HU"/>
              </w:rPr>
            </w:pPr>
            <w:r>
              <w:rPr>
                <w:rFonts w:ascii="Arial" w:eastAsia="Times New Roman" w:hAnsi="Arial" w:cs="Arial"/>
                <w:color w:val="000000"/>
                <w:lang w:eastAsia="hu-HU"/>
              </w:rPr>
              <w:t>fotográfus</w:t>
            </w:r>
            <w:r w:rsidR="00164061">
              <w:rPr>
                <w:rFonts w:ascii="Arial" w:eastAsia="Times New Roman" w:hAnsi="Arial" w:cs="Arial"/>
                <w:lang w:eastAsia="hu-HU"/>
              </w:rPr>
              <w:t xml:space="preserve"> e-mail címe, telefonszáma</w:t>
            </w:r>
          </w:p>
        </w:tc>
      </w:tr>
    </w:tbl>
    <w:p w14:paraId="5FAD8408" w14:textId="77777777" w:rsidR="00164061" w:rsidRDefault="00164061" w:rsidP="00A63024">
      <w:pPr>
        <w:spacing w:after="0"/>
        <w:contextualSpacing/>
        <w:jc w:val="both"/>
        <w:rPr>
          <w:rFonts w:ascii="Arial" w:eastAsia="Times New Roman" w:hAnsi="Arial" w:cs="Arial"/>
          <w:lang w:eastAsia="hu-HU"/>
        </w:rPr>
      </w:pPr>
    </w:p>
    <w:tbl>
      <w:tblPr>
        <w:tblStyle w:val="TableGrid"/>
        <w:tblW w:w="0" w:type="auto"/>
        <w:tblLook w:val="04A0" w:firstRow="1" w:lastRow="0" w:firstColumn="1" w:lastColumn="0" w:noHBand="0" w:noVBand="1"/>
      </w:tblPr>
      <w:tblGrid>
        <w:gridCol w:w="4538"/>
        <w:gridCol w:w="4524"/>
      </w:tblGrid>
      <w:tr w:rsidR="00164061" w:rsidRPr="00E57A7D" w14:paraId="3C93DBDA" w14:textId="77777777" w:rsidTr="00072BCD">
        <w:tc>
          <w:tcPr>
            <w:tcW w:w="9288" w:type="dxa"/>
            <w:gridSpan w:val="2"/>
          </w:tcPr>
          <w:p w14:paraId="1EAF0D09" w14:textId="77777777" w:rsidR="00164061" w:rsidRPr="00E57A7D" w:rsidRDefault="00164061" w:rsidP="00A63024">
            <w:pPr>
              <w:spacing w:line="276" w:lineRule="auto"/>
              <w:contextualSpacing/>
              <w:rPr>
                <w:rFonts w:ascii="Arial" w:eastAsia="Times New Roman" w:hAnsi="Arial" w:cs="Arial"/>
                <w:b/>
                <w:lang w:eastAsia="hu-HU"/>
              </w:rPr>
            </w:pPr>
            <w:r w:rsidRPr="00E57A7D">
              <w:rPr>
                <w:rFonts w:ascii="Arial" w:eastAsia="Times New Roman" w:hAnsi="Arial" w:cs="Arial"/>
                <w:b/>
                <w:lang w:eastAsia="hu-HU"/>
              </w:rPr>
              <w:t>Jogi személy partner esetén:</w:t>
            </w:r>
          </w:p>
        </w:tc>
      </w:tr>
      <w:tr w:rsidR="00E57A7D" w:rsidRPr="00E57A7D" w14:paraId="34EABC26" w14:textId="77777777" w:rsidTr="00072BCD">
        <w:tc>
          <w:tcPr>
            <w:tcW w:w="4644" w:type="dxa"/>
          </w:tcPr>
          <w:p w14:paraId="0F65FBE9" w14:textId="77777777" w:rsidR="00164061" w:rsidRPr="00E57A7D" w:rsidRDefault="00164061" w:rsidP="00A63024">
            <w:pPr>
              <w:spacing w:line="276" w:lineRule="auto"/>
              <w:contextualSpacing/>
              <w:rPr>
                <w:rFonts w:ascii="Arial" w:eastAsia="Times New Roman" w:hAnsi="Arial" w:cs="Arial"/>
                <w:lang w:eastAsia="hu-HU"/>
              </w:rPr>
            </w:pPr>
            <w:r w:rsidRPr="00E57A7D">
              <w:rPr>
                <w:rFonts w:ascii="Arial" w:eastAsia="Times New Roman" w:hAnsi="Arial" w:cs="Arial"/>
                <w:lang w:eastAsia="hu-HU"/>
              </w:rPr>
              <w:t xml:space="preserve">Személyazonosító adatok: </w:t>
            </w:r>
          </w:p>
        </w:tc>
        <w:tc>
          <w:tcPr>
            <w:tcW w:w="4644" w:type="dxa"/>
          </w:tcPr>
          <w:p w14:paraId="567DD895" w14:textId="77777777" w:rsidR="00164061" w:rsidRPr="00E57A7D" w:rsidRDefault="00E57A7D" w:rsidP="00A63024">
            <w:pPr>
              <w:spacing w:line="276" w:lineRule="auto"/>
              <w:contextualSpacing/>
              <w:jc w:val="both"/>
              <w:rPr>
                <w:rFonts w:ascii="Arial" w:eastAsia="Times New Roman" w:hAnsi="Arial" w:cs="Arial"/>
                <w:lang w:eastAsia="hu-HU"/>
              </w:rPr>
            </w:pPr>
            <w:r w:rsidRPr="00E57A7D">
              <w:rPr>
                <w:rFonts w:ascii="Arial" w:eastAsia="Times New Roman" w:hAnsi="Arial" w:cs="Arial"/>
                <w:lang w:eastAsia="hu-HU"/>
              </w:rPr>
              <w:t xml:space="preserve">fotográfus </w:t>
            </w:r>
            <w:r w:rsidR="00164061" w:rsidRPr="00E57A7D">
              <w:rPr>
                <w:rFonts w:ascii="Arial" w:eastAsia="Times New Roman" w:hAnsi="Arial" w:cs="Arial"/>
                <w:lang w:eastAsia="hu-HU"/>
              </w:rPr>
              <w:t>cégneve, székhelye, képviselőjének neve</w:t>
            </w:r>
          </w:p>
        </w:tc>
      </w:tr>
      <w:tr w:rsidR="00E57A7D" w:rsidRPr="00E57A7D" w14:paraId="6C10F576" w14:textId="77777777" w:rsidTr="00072BCD">
        <w:tc>
          <w:tcPr>
            <w:tcW w:w="4644" w:type="dxa"/>
          </w:tcPr>
          <w:p w14:paraId="2C40C67D" w14:textId="77777777" w:rsidR="00164061" w:rsidRPr="00E57A7D" w:rsidRDefault="00164061" w:rsidP="00A63024">
            <w:pPr>
              <w:spacing w:line="276" w:lineRule="auto"/>
              <w:contextualSpacing/>
              <w:rPr>
                <w:rFonts w:ascii="Arial" w:eastAsia="Times New Roman" w:hAnsi="Arial" w:cs="Arial"/>
                <w:lang w:eastAsia="hu-HU"/>
              </w:rPr>
            </w:pPr>
            <w:r w:rsidRPr="00E57A7D">
              <w:rPr>
                <w:rFonts w:ascii="Arial" w:eastAsia="Times New Roman" w:hAnsi="Arial" w:cs="Arial"/>
                <w:lang w:eastAsia="hu-HU"/>
              </w:rPr>
              <w:t>Kapcsolattartási adatok:</w:t>
            </w:r>
          </w:p>
        </w:tc>
        <w:tc>
          <w:tcPr>
            <w:tcW w:w="4644" w:type="dxa"/>
          </w:tcPr>
          <w:p w14:paraId="4C0B643A" w14:textId="77777777" w:rsidR="00164061" w:rsidRPr="00E57A7D" w:rsidRDefault="00E57A7D" w:rsidP="00A63024">
            <w:pPr>
              <w:spacing w:line="276" w:lineRule="auto"/>
              <w:contextualSpacing/>
              <w:rPr>
                <w:rFonts w:ascii="Arial" w:eastAsia="Times New Roman" w:hAnsi="Arial" w:cs="Arial"/>
                <w:lang w:eastAsia="hu-HU"/>
              </w:rPr>
            </w:pPr>
            <w:r w:rsidRPr="00E57A7D">
              <w:rPr>
                <w:rFonts w:ascii="Arial" w:eastAsia="Times New Roman" w:hAnsi="Arial" w:cs="Arial"/>
                <w:lang w:eastAsia="hu-HU"/>
              </w:rPr>
              <w:t xml:space="preserve">fotográfus jogi személy </w:t>
            </w:r>
            <w:r w:rsidR="00164061" w:rsidRPr="00E57A7D">
              <w:rPr>
                <w:rFonts w:ascii="Arial" w:eastAsia="Times New Roman" w:hAnsi="Arial" w:cs="Arial"/>
                <w:lang w:eastAsia="hu-HU"/>
              </w:rPr>
              <w:t xml:space="preserve">e-mail címe, telefonszáma, </w:t>
            </w:r>
            <w:r w:rsidRPr="00E57A7D">
              <w:rPr>
                <w:rFonts w:ascii="Arial" w:eastAsia="Times New Roman" w:hAnsi="Arial" w:cs="Arial"/>
                <w:lang w:eastAsia="hu-HU"/>
              </w:rPr>
              <w:t>fotográfus</w:t>
            </w:r>
            <w:r w:rsidR="00164061" w:rsidRPr="00E57A7D">
              <w:rPr>
                <w:rFonts w:ascii="Arial" w:eastAsia="Times New Roman" w:hAnsi="Arial" w:cs="Arial"/>
                <w:lang w:eastAsia="hu-HU"/>
              </w:rPr>
              <w:t xml:space="preserve"> </w:t>
            </w:r>
            <w:r w:rsidRPr="00E57A7D">
              <w:rPr>
                <w:rFonts w:ascii="Arial" w:eastAsia="Times New Roman" w:hAnsi="Arial" w:cs="Arial"/>
                <w:lang w:eastAsia="hu-HU"/>
              </w:rPr>
              <w:t xml:space="preserve">jogi személy </w:t>
            </w:r>
            <w:r w:rsidR="00164061" w:rsidRPr="00E57A7D">
              <w:rPr>
                <w:rFonts w:ascii="Arial" w:eastAsia="Times New Roman" w:hAnsi="Arial" w:cs="Arial"/>
                <w:lang w:eastAsia="hu-HU"/>
              </w:rPr>
              <w:t>képviselőjének e-mail címe, telefonszáma</w:t>
            </w:r>
          </w:p>
        </w:tc>
      </w:tr>
    </w:tbl>
    <w:p w14:paraId="61A59B63" w14:textId="77777777" w:rsidR="00164061" w:rsidRDefault="00164061" w:rsidP="00A63024">
      <w:pPr>
        <w:spacing w:after="0"/>
        <w:contextualSpacing/>
        <w:jc w:val="both"/>
        <w:rPr>
          <w:rFonts w:ascii="Arial" w:eastAsia="Times New Roman" w:hAnsi="Arial" w:cs="Arial"/>
          <w:lang w:eastAsia="hu-HU"/>
        </w:rPr>
      </w:pPr>
    </w:p>
    <w:p w14:paraId="294717FB" w14:textId="77777777" w:rsidR="00164061" w:rsidRDefault="00164061" w:rsidP="00A63024">
      <w:pPr>
        <w:pStyle w:val="Heading3"/>
        <w:spacing w:before="0"/>
        <w:contextualSpacing/>
        <w:rPr>
          <w:rFonts w:ascii="Arial" w:eastAsia="Times New Roman" w:hAnsi="Arial" w:cs="Arial"/>
          <w:lang w:eastAsia="hu-HU"/>
        </w:rPr>
      </w:pPr>
      <w:bookmarkStart w:id="21" w:name="_Toc80619269"/>
      <w:r w:rsidRPr="002550DA">
        <w:rPr>
          <w:rFonts w:ascii="Arial" w:eastAsia="Times New Roman" w:hAnsi="Arial" w:cs="Arial"/>
          <w:b/>
          <w:bCs/>
          <w:color w:val="000000"/>
          <w:lang w:eastAsia="hu-HU"/>
        </w:rPr>
        <w:lastRenderedPageBreak/>
        <w:t>Adatkezelés jogalapja</w:t>
      </w:r>
      <w:bookmarkEnd w:id="21"/>
    </w:p>
    <w:p w14:paraId="276FCB0E" w14:textId="77777777" w:rsidR="00164061" w:rsidRDefault="00164061" w:rsidP="00A63024">
      <w:pPr>
        <w:spacing w:after="0"/>
        <w:contextualSpacing/>
        <w:jc w:val="both"/>
        <w:rPr>
          <w:rFonts w:ascii="Arial" w:eastAsia="Times New Roman" w:hAnsi="Arial" w:cs="Arial"/>
          <w:color w:val="000000"/>
          <w:lang w:eastAsia="hu-HU"/>
        </w:rPr>
      </w:pPr>
      <w:r w:rsidRPr="002550DA">
        <w:rPr>
          <w:rFonts w:ascii="Arial" w:eastAsia="Times New Roman" w:hAnsi="Arial" w:cs="Arial"/>
          <w:color w:val="000000"/>
          <w:lang w:eastAsia="hu-HU"/>
        </w:rPr>
        <w:t xml:space="preserve">Az </w:t>
      </w:r>
      <w:r>
        <w:rPr>
          <w:rFonts w:ascii="Arial" w:eastAsia="Times New Roman" w:hAnsi="Arial" w:cs="Arial"/>
          <w:color w:val="000000"/>
          <w:lang w:eastAsia="hu-HU"/>
        </w:rPr>
        <w:t xml:space="preserve">Ön adatainak </w:t>
      </w:r>
      <w:r w:rsidRPr="002550DA">
        <w:rPr>
          <w:rFonts w:ascii="Arial" w:eastAsia="Times New Roman" w:hAnsi="Arial" w:cs="Arial"/>
          <w:color w:val="000000"/>
          <w:lang w:eastAsia="hu-HU"/>
        </w:rPr>
        <w:t>kezelés</w:t>
      </w:r>
      <w:r>
        <w:rPr>
          <w:rFonts w:ascii="Arial" w:eastAsia="Times New Roman" w:hAnsi="Arial" w:cs="Arial"/>
          <w:color w:val="000000"/>
          <w:lang w:eastAsia="hu-HU"/>
        </w:rPr>
        <w:t>e</w:t>
      </w:r>
      <w:r w:rsidRPr="002550DA">
        <w:rPr>
          <w:rFonts w:ascii="Arial" w:eastAsia="Times New Roman" w:hAnsi="Arial" w:cs="Arial"/>
          <w:color w:val="000000"/>
          <w:lang w:eastAsia="hu-HU"/>
        </w:rPr>
        <w:t xml:space="preserve"> </w:t>
      </w:r>
      <w:r>
        <w:rPr>
          <w:rFonts w:ascii="Arial" w:eastAsia="Times New Roman" w:hAnsi="Arial" w:cs="Arial"/>
          <w:color w:val="000000"/>
          <w:lang w:eastAsia="hu-HU"/>
        </w:rPr>
        <w:t xml:space="preserve">a </w:t>
      </w:r>
      <w:r w:rsidR="00A63024">
        <w:rPr>
          <w:rFonts w:ascii="Arial" w:eastAsia="Times New Roman" w:hAnsi="Arial" w:cs="Arial"/>
          <w:color w:val="000000"/>
          <w:lang w:eastAsia="hu-HU"/>
        </w:rPr>
        <w:t xml:space="preserve">fotográfusi </w:t>
      </w:r>
      <w:r>
        <w:rPr>
          <w:rFonts w:ascii="Arial" w:eastAsia="Times New Roman" w:hAnsi="Arial" w:cs="Arial"/>
          <w:color w:val="000000"/>
          <w:lang w:eastAsia="hu-HU"/>
        </w:rPr>
        <w:t>szerződés</w:t>
      </w:r>
      <w:r w:rsidR="00A63024">
        <w:rPr>
          <w:rFonts w:ascii="Arial" w:eastAsia="Times New Roman" w:hAnsi="Arial" w:cs="Arial"/>
          <w:color w:val="000000"/>
          <w:lang w:eastAsia="hu-HU"/>
        </w:rPr>
        <w:t xml:space="preserve"> és</w:t>
      </w:r>
      <w:r w:rsidR="00546A64">
        <w:rPr>
          <w:rFonts w:ascii="Arial" w:eastAsia="Times New Roman" w:hAnsi="Arial" w:cs="Arial"/>
          <w:color w:val="000000"/>
          <w:lang w:eastAsia="hu-HU"/>
        </w:rPr>
        <w:t xml:space="preserve"> fotográfusi</w:t>
      </w:r>
      <w:r w:rsidR="00A63024">
        <w:rPr>
          <w:rFonts w:ascii="Arial" w:eastAsia="Times New Roman" w:hAnsi="Arial" w:cs="Arial"/>
          <w:color w:val="000000"/>
          <w:lang w:eastAsia="hu-HU"/>
        </w:rPr>
        <w:t xml:space="preserve"> feltételek</w:t>
      </w:r>
      <w:r>
        <w:rPr>
          <w:rFonts w:ascii="Arial" w:eastAsia="Times New Roman" w:hAnsi="Arial" w:cs="Arial"/>
          <w:color w:val="000000"/>
          <w:lang w:eastAsia="hu-HU"/>
        </w:rPr>
        <w:t xml:space="preserve"> teljesítéséhez szükséges</w:t>
      </w:r>
      <w:r w:rsidRPr="002550DA">
        <w:rPr>
          <w:rFonts w:ascii="Arial" w:eastAsia="Times New Roman" w:hAnsi="Arial" w:cs="Arial"/>
          <w:color w:val="000000"/>
          <w:lang w:eastAsia="hu-HU"/>
        </w:rPr>
        <w:t>.</w:t>
      </w:r>
      <w:r>
        <w:rPr>
          <w:rFonts w:ascii="Arial" w:eastAsia="Times New Roman" w:hAnsi="Arial" w:cs="Arial"/>
          <w:color w:val="000000"/>
          <w:lang w:eastAsia="hu-HU"/>
        </w:rPr>
        <w:t xml:space="preserve"> Személyes adatait kizárólag a </w:t>
      </w:r>
      <w:r w:rsidR="00546A64" w:rsidRPr="00546A64">
        <w:rPr>
          <w:rFonts w:ascii="Arial" w:eastAsia="Times New Roman" w:hAnsi="Arial" w:cs="Arial"/>
          <w:color w:val="000000"/>
          <w:lang w:eastAsia="hu-HU"/>
        </w:rPr>
        <w:t xml:space="preserve">fotográfusi szerződés és fotográfusi feltételek </w:t>
      </w:r>
      <w:r>
        <w:rPr>
          <w:rFonts w:ascii="Arial" w:eastAsia="Times New Roman" w:hAnsi="Arial" w:cs="Arial"/>
          <w:color w:val="000000"/>
          <w:lang w:eastAsia="hu-HU"/>
        </w:rPr>
        <w:t>teljesítésével összefüggésben kezeljük.</w:t>
      </w:r>
    </w:p>
    <w:p w14:paraId="06CDADE2" w14:textId="77777777" w:rsidR="00164061" w:rsidRDefault="00164061" w:rsidP="00A63024">
      <w:pPr>
        <w:spacing w:after="0"/>
        <w:contextualSpacing/>
        <w:jc w:val="both"/>
        <w:rPr>
          <w:rFonts w:ascii="Arial" w:eastAsia="Times New Roman" w:hAnsi="Arial" w:cs="Arial"/>
          <w:color w:val="000000"/>
          <w:lang w:eastAsia="hu-HU"/>
        </w:rPr>
      </w:pPr>
    </w:p>
    <w:p w14:paraId="1B9469C1" w14:textId="77777777" w:rsidR="00164061" w:rsidRDefault="00164061" w:rsidP="00A63024">
      <w:pPr>
        <w:spacing w:after="0"/>
        <w:contextualSpacing/>
        <w:jc w:val="both"/>
        <w:rPr>
          <w:rFonts w:ascii="Arial" w:hAnsi="Arial" w:cs="Arial"/>
          <w:color w:val="000000"/>
        </w:rPr>
      </w:pPr>
      <w:r w:rsidRPr="00A74CDE">
        <w:rPr>
          <w:rFonts w:ascii="Arial" w:eastAsia="Times New Roman" w:hAnsi="Arial" w:cs="Arial"/>
          <w:color w:val="000000"/>
          <w:lang w:eastAsia="hu-HU"/>
        </w:rPr>
        <w:t xml:space="preserve">A személyes adatok kezelése jogszerű a GDPR 6. cikk (1) b) alapján, ha </w:t>
      </w:r>
      <w:r w:rsidRPr="00A74CDE">
        <w:rPr>
          <w:rFonts w:ascii="Arial" w:hAnsi="Arial" w:cs="Arial"/>
          <w:color w:val="000000"/>
        </w:rPr>
        <w:t xml:space="preserve">az adatkezelés olyan </w:t>
      </w:r>
      <w:r w:rsidRPr="00A74CDE">
        <w:rPr>
          <w:rFonts w:ascii="Arial" w:hAnsi="Arial" w:cs="Arial"/>
          <w:b/>
          <w:bCs/>
          <w:color w:val="000000"/>
        </w:rPr>
        <w:t>szerződés teljesítéséhez szükséges</w:t>
      </w:r>
      <w:r w:rsidRPr="00A74CDE">
        <w:rPr>
          <w:rFonts w:ascii="Arial" w:hAnsi="Arial" w:cs="Arial"/>
          <w:color w:val="000000"/>
        </w:rPr>
        <w:t>, amelyben az érintett az egyik fél, vagy az a szerződés megkötését megelőzően az érintett kérésére történő lépések megtételéhez szükséges</w:t>
      </w:r>
      <w:r>
        <w:rPr>
          <w:rFonts w:ascii="Arial" w:hAnsi="Arial" w:cs="Arial"/>
          <w:color w:val="000000"/>
        </w:rPr>
        <w:t>.</w:t>
      </w:r>
    </w:p>
    <w:p w14:paraId="27A9E2DD" w14:textId="77777777" w:rsidR="00164061" w:rsidRPr="00A74CDE" w:rsidRDefault="00164061" w:rsidP="00A63024">
      <w:pPr>
        <w:spacing w:after="0"/>
        <w:contextualSpacing/>
        <w:jc w:val="both"/>
        <w:rPr>
          <w:sz w:val="24"/>
        </w:rPr>
      </w:pPr>
    </w:p>
    <w:p w14:paraId="3B70F248" w14:textId="77777777" w:rsidR="00164061" w:rsidRPr="00A74CDE" w:rsidRDefault="00164061" w:rsidP="00A63024">
      <w:pPr>
        <w:spacing w:after="0"/>
        <w:contextualSpacing/>
        <w:jc w:val="both"/>
        <w:rPr>
          <w:rFonts w:ascii="Arial" w:eastAsia="Times New Roman" w:hAnsi="Arial" w:cs="Arial"/>
          <w:color w:val="000000"/>
          <w:lang w:eastAsia="hu-HU"/>
        </w:rPr>
      </w:pPr>
      <w:r w:rsidRPr="00721D41">
        <w:rPr>
          <w:rFonts w:ascii="Arial" w:eastAsia="Times New Roman" w:hAnsi="Arial" w:cs="Arial"/>
          <w:color w:val="000000"/>
          <w:lang w:eastAsia="hu-HU"/>
        </w:rPr>
        <w:t>A</w:t>
      </w:r>
      <w:r>
        <w:rPr>
          <w:rFonts w:ascii="Arial" w:eastAsia="Times New Roman" w:hAnsi="Arial" w:cs="Arial"/>
          <w:color w:val="000000"/>
          <w:lang w:eastAsia="hu-HU"/>
        </w:rPr>
        <w:t xml:space="preserve"> </w:t>
      </w:r>
      <w:r w:rsidR="003D17D5">
        <w:rPr>
          <w:rFonts w:ascii="Arial" w:eastAsia="Times New Roman" w:hAnsi="Arial" w:cs="Arial"/>
          <w:color w:val="000000"/>
          <w:lang w:eastAsia="hu-HU"/>
        </w:rPr>
        <w:t xml:space="preserve">fotográfussal fennálló </w:t>
      </w:r>
      <w:r w:rsidRPr="00721D41">
        <w:rPr>
          <w:rFonts w:ascii="Arial" w:eastAsia="Times New Roman" w:hAnsi="Arial" w:cs="Arial"/>
          <w:color w:val="000000"/>
          <w:lang w:eastAsia="hu-HU"/>
        </w:rPr>
        <w:t xml:space="preserve">szerződés megszűnését követően az adatkezelés jogalapja a GDPR 6. cikk (1) f) az adatkezelés az </w:t>
      </w:r>
      <w:r w:rsidRPr="00721D41">
        <w:rPr>
          <w:rFonts w:ascii="Arial" w:eastAsia="Times New Roman" w:hAnsi="Arial" w:cs="Arial"/>
          <w:b/>
          <w:color w:val="000000"/>
          <w:lang w:eastAsia="hu-HU"/>
        </w:rPr>
        <w:t>adatkezelő vagy egy harmadik fél jogos érdekeinek érvényesítéséhez szükséges</w:t>
      </w:r>
      <w:r w:rsidRPr="00721D41">
        <w:rPr>
          <w:rFonts w:ascii="Arial" w:eastAsia="Times New Roman" w:hAnsi="Arial" w:cs="Arial"/>
          <w:color w:val="000000"/>
          <w:lang w:eastAsia="hu-HU"/>
        </w:rPr>
        <w:t>, kivéve, ha ezen érdekekkel szemben elsőbbséget élveznek az érintett olyan érdekei vagy alapvető jogai és szabadságai, amelyek személyes adatok védelmét teszik szükségessé, különösen, ha az érintett gyermek.</w:t>
      </w:r>
    </w:p>
    <w:p w14:paraId="770B7E42" w14:textId="77777777" w:rsidR="00164061" w:rsidRPr="002550DA" w:rsidRDefault="00164061" w:rsidP="00A63024">
      <w:pPr>
        <w:spacing w:after="0"/>
        <w:contextualSpacing/>
        <w:rPr>
          <w:rFonts w:ascii="Arial" w:eastAsia="Times New Roman" w:hAnsi="Arial" w:cs="Arial"/>
          <w:lang w:eastAsia="hu-HU"/>
        </w:rPr>
      </w:pPr>
    </w:p>
    <w:p w14:paraId="0EF79C78" w14:textId="77777777" w:rsidR="00164061" w:rsidRDefault="00164061" w:rsidP="00A63024">
      <w:pPr>
        <w:pStyle w:val="Heading3"/>
        <w:spacing w:before="0"/>
        <w:contextualSpacing/>
        <w:jc w:val="both"/>
        <w:rPr>
          <w:rFonts w:ascii="Arial" w:eastAsia="Times New Roman" w:hAnsi="Arial" w:cs="Arial"/>
          <w:lang w:eastAsia="hu-HU"/>
        </w:rPr>
      </w:pPr>
      <w:bookmarkStart w:id="22" w:name="_Toc80619270"/>
      <w:r w:rsidRPr="002550DA">
        <w:rPr>
          <w:rFonts w:ascii="Arial" w:eastAsia="Times New Roman" w:hAnsi="Arial" w:cs="Arial"/>
          <w:b/>
          <w:bCs/>
          <w:color w:val="000000"/>
          <w:lang w:eastAsia="hu-HU"/>
        </w:rPr>
        <w:t>Ki férhet hozzá a</w:t>
      </w:r>
      <w:r>
        <w:rPr>
          <w:rFonts w:ascii="Arial" w:eastAsia="Times New Roman" w:hAnsi="Arial" w:cs="Arial"/>
          <w:b/>
          <w:bCs/>
          <w:color w:val="000000"/>
          <w:lang w:eastAsia="hu-HU"/>
        </w:rPr>
        <w:t xml:space="preserve">z </w:t>
      </w:r>
      <w:r w:rsidRPr="002550DA">
        <w:rPr>
          <w:rFonts w:ascii="Arial" w:eastAsia="Times New Roman" w:hAnsi="Arial" w:cs="Arial"/>
          <w:b/>
          <w:bCs/>
          <w:color w:val="000000"/>
          <w:lang w:eastAsia="hu-HU"/>
        </w:rPr>
        <w:t>érintett személyes adataihoz</w:t>
      </w:r>
      <w:bookmarkEnd w:id="22"/>
    </w:p>
    <w:p w14:paraId="4C3A700D" w14:textId="55DC16B3" w:rsidR="00164061" w:rsidRPr="001D13A0" w:rsidRDefault="00774B7F" w:rsidP="00A63024">
      <w:pPr>
        <w:spacing w:after="0"/>
        <w:contextualSpacing/>
        <w:jc w:val="both"/>
        <w:rPr>
          <w:rFonts w:ascii="Arial" w:hAnsi="Arial" w:cs="Arial"/>
        </w:rPr>
      </w:pPr>
      <w:r w:rsidRPr="00774B7F">
        <w:rPr>
          <w:rFonts w:ascii="Arial" w:eastAsia="Times New Roman" w:hAnsi="Arial" w:cs="Arial"/>
          <w:color w:val="000000"/>
          <w:lang w:eastAsia="hu-HU"/>
        </w:rPr>
        <w:t xml:space="preserve">Az érintett fent meghatározott személyes adataihoz az adatkezelést végző </w:t>
      </w:r>
      <w:r w:rsidR="003C64BA">
        <w:rPr>
          <w:rFonts w:ascii="Arial" w:eastAsia="Times New Roman" w:hAnsi="Arial" w:cs="Arial"/>
          <w:color w:val="000000"/>
          <w:lang w:eastAsia="hu-HU"/>
        </w:rPr>
        <w:t>FrenÁk Társulat</w:t>
      </w:r>
      <w:r w:rsidRPr="00774B7F">
        <w:rPr>
          <w:rFonts w:ascii="Arial" w:eastAsia="Times New Roman" w:hAnsi="Arial" w:cs="Arial"/>
          <w:color w:val="000000"/>
          <w:lang w:eastAsia="hu-HU"/>
        </w:rPr>
        <w:t xml:space="preserve"> és munkatársai, valamint a </w:t>
      </w:r>
      <w:r w:rsidR="003C64BA">
        <w:rPr>
          <w:rFonts w:ascii="Arial" w:eastAsia="Times New Roman" w:hAnsi="Arial" w:cs="Arial"/>
          <w:color w:val="000000"/>
          <w:lang w:eastAsia="hu-HU"/>
        </w:rPr>
        <w:t>FrenÁk Társulat</w:t>
      </w:r>
      <w:r w:rsidRPr="001D13A0">
        <w:rPr>
          <w:rFonts w:ascii="Arial" w:eastAsia="Times New Roman" w:hAnsi="Arial" w:cs="Arial"/>
          <w:color w:val="000000"/>
          <w:lang w:eastAsia="hu-HU"/>
        </w:rPr>
        <w:t xml:space="preserve"> </w:t>
      </w:r>
      <w:r w:rsidRPr="001D13A0">
        <w:rPr>
          <w:rFonts w:ascii="Arial" w:eastAsia="Times New Roman" w:hAnsi="Arial" w:cs="Arial"/>
          <w:color w:val="000000"/>
          <w:lang w:val="hu" w:eastAsia="hu-HU"/>
        </w:rPr>
        <w:t>tevékenységében megbízási jogviszony alapján részt vevő személyek</w:t>
      </w:r>
      <w:r w:rsidRPr="001D13A0">
        <w:rPr>
          <w:rFonts w:ascii="Arial" w:eastAsia="Times New Roman" w:hAnsi="Arial" w:cs="Arial"/>
          <w:color w:val="000000"/>
          <w:lang w:eastAsia="hu-HU"/>
        </w:rPr>
        <w:t xml:space="preserve"> férhetnek hozzá. </w:t>
      </w:r>
      <w:r w:rsidR="00164061" w:rsidRPr="001D13A0">
        <w:rPr>
          <w:rFonts w:ascii="Arial" w:hAnsi="Arial" w:cs="Arial"/>
        </w:rPr>
        <w:t>Továbbá az alábbi adatfeldolgozók férhetnek hozzá az Ön személyes adataihoz:</w:t>
      </w:r>
    </w:p>
    <w:p w14:paraId="78E96EFF" w14:textId="77777777" w:rsidR="00164061" w:rsidRPr="001D13A0" w:rsidRDefault="00164061" w:rsidP="00A63024">
      <w:pPr>
        <w:spacing w:after="0"/>
        <w:contextualSpacing/>
        <w:jc w:val="both"/>
        <w:rPr>
          <w:rFonts w:ascii="Arial" w:hAnsi="Arial" w:cs="Arial"/>
        </w:rPr>
      </w:pPr>
    </w:p>
    <w:p w14:paraId="2E542965" w14:textId="77777777" w:rsidR="001D13A0" w:rsidRPr="001D13A0" w:rsidRDefault="001D13A0" w:rsidP="001D13A0">
      <w:pPr>
        <w:spacing w:after="0"/>
        <w:contextualSpacing/>
        <w:jc w:val="both"/>
        <w:rPr>
          <w:rFonts w:ascii="Arial" w:hAnsi="Arial" w:cs="Arial"/>
        </w:rPr>
      </w:pPr>
      <w:r w:rsidRPr="001D13A0">
        <w:rPr>
          <w:rFonts w:ascii="Arial" w:hAnsi="Arial" w:cs="Arial"/>
        </w:rPr>
        <w:t>Támogató szervezetek.</w:t>
      </w:r>
    </w:p>
    <w:p w14:paraId="6DC4CBCC" w14:textId="77777777" w:rsidR="001D13A0" w:rsidRPr="001D13A0" w:rsidRDefault="001D13A0" w:rsidP="001D13A0">
      <w:pPr>
        <w:spacing w:after="0"/>
        <w:contextualSpacing/>
        <w:jc w:val="both"/>
        <w:rPr>
          <w:rFonts w:ascii="Arial" w:hAnsi="Arial" w:cs="Arial"/>
          <w:i/>
        </w:rPr>
      </w:pPr>
      <w:r w:rsidRPr="001D13A0">
        <w:rPr>
          <w:rFonts w:ascii="Arial" w:hAnsi="Arial" w:cs="Arial"/>
          <w:i/>
        </w:rPr>
        <w:t>Amennyiben többet szeretne megtudni a Támogató szervezetekről, kérjük, forduljon az adatkezelőhöz.</w:t>
      </w:r>
    </w:p>
    <w:p w14:paraId="31CB5595" w14:textId="77777777" w:rsidR="001D13A0" w:rsidRDefault="001D13A0" w:rsidP="00A63024">
      <w:pPr>
        <w:spacing w:after="0"/>
        <w:contextualSpacing/>
        <w:jc w:val="both"/>
        <w:rPr>
          <w:rFonts w:ascii="Arial" w:hAnsi="Arial" w:cs="Arial"/>
        </w:rPr>
      </w:pPr>
    </w:p>
    <w:p w14:paraId="609F145C" w14:textId="77777777" w:rsidR="00164061" w:rsidRDefault="00164061" w:rsidP="00A63024">
      <w:pPr>
        <w:pStyle w:val="Heading3"/>
        <w:spacing w:before="0"/>
        <w:contextualSpacing/>
        <w:rPr>
          <w:rFonts w:ascii="Arial" w:eastAsia="Times New Roman" w:hAnsi="Arial" w:cs="Arial"/>
          <w:lang w:eastAsia="hu-HU"/>
        </w:rPr>
      </w:pPr>
      <w:bookmarkStart w:id="23" w:name="_Toc80619271"/>
      <w:r w:rsidRPr="002550DA">
        <w:rPr>
          <w:rFonts w:ascii="Arial" w:eastAsia="Times New Roman" w:hAnsi="Arial" w:cs="Arial"/>
          <w:b/>
          <w:bCs/>
          <w:color w:val="000000"/>
          <w:lang w:eastAsia="hu-HU"/>
        </w:rPr>
        <w:t>A</w:t>
      </w:r>
      <w:r>
        <w:rPr>
          <w:rFonts w:ascii="Arial" w:eastAsia="Times New Roman" w:hAnsi="Arial" w:cs="Arial"/>
          <w:b/>
          <w:bCs/>
          <w:color w:val="000000"/>
          <w:lang w:eastAsia="hu-HU"/>
        </w:rPr>
        <w:t xml:space="preserve">z </w:t>
      </w:r>
      <w:r w:rsidRPr="002550DA">
        <w:rPr>
          <w:rFonts w:ascii="Arial" w:eastAsia="Times New Roman" w:hAnsi="Arial" w:cs="Arial"/>
          <w:b/>
          <w:bCs/>
          <w:color w:val="000000"/>
          <w:lang w:eastAsia="hu-HU"/>
        </w:rPr>
        <w:t>érintett köteles-e a személyes adatait megadni</w:t>
      </w:r>
      <w:bookmarkEnd w:id="23"/>
    </w:p>
    <w:p w14:paraId="51DD0874" w14:textId="0C60F022" w:rsidR="00164061" w:rsidRDefault="00164061" w:rsidP="00A63024">
      <w:pPr>
        <w:spacing w:after="0"/>
        <w:contextualSpacing/>
        <w:jc w:val="both"/>
        <w:rPr>
          <w:rFonts w:ascii="Arial" w:eastAsia="Times New Roman" w:hAnsi="Arial" w:cs="Arial"/>
          <w:color w:val="000000"/>
          <w:lang w:eastAsia="hu-HU"/>
        </w:rPr>
      </w:pPr>
      <w:r>
        <w:rPr>
          <w:rFonts w:ascii="Arial" w:eastAsia="Times New Roman" w:hAnsi="Arial" w:cs="Arial"/>
          <w:color w:val="000000"/>
          <w:lang w:eastAsia="hu-HU"/>
        </w:rPr>
        <w:t>Ön nem köteles a</w:t>
      </w:r>
      <w:r w:rsidRPr="002550DA">
        <w:rPr>
          <w:rFonts w:ascii="Arial" w:eastAsia="Times New Roman" w:hAnsi="Arial" w:cs="Arial"/>
          <w:color w:val="000000"/>
          <w:lang w:eastAsia="hu-HU"/>
        </w:rPr>
        <w:t xml:space="preserve"> személyes adatait megadni. Azonban, amennyiben nem adja meg ezeket a személyes adatait, akkor</w:t>
      </w:r>
      <w:r>
        <w:rPr>
          <w:rFonts w:ascii="Arial" w:eastAsia="Times New Roman" w:hAnsi="Arial" w:cs="Arial"/>
          <w:color w:val="000000"/>
          <w:lang w:eastAsia="hu-HU"/>
        </w:rPr>
        <w:t xml:space="preserve"> Ön nem fog tudni </w:t>
      </w:r>
      <w:r w:rsidR="00A63024">
        <w:rPr>
          <w:rFonts w:ascii="Arial" w:eastAsia="Times New Roman" w:hAnsi="Arial" w:cs="Arial"/>
          <w:color w:val="000000"/>
          <w:lang w:eastAsia="hu-HU"/>
        </w:rPr>
        <w:t xml:space="preserve">fényképket készteni a </w:t>
      </w:r>
      <w:r w:rsidR="003C64BA">
        <w:rPr>
          <w:rFonts w:ascii="Arial" w:hAnsi="Arial" w:cs="Arial"/>
          <w:color w:val="000000"/>
          <w:sz w:val="23"/>
          <w:szCs w:val="23"/>
          <w:shd w:val="clear" w:color="auto" w:fill="FFFFFF"/>
        </w:rPr>
        <w:t>FrenÁk Társulat</w:t>
      </w:r>
      <w:r w:rsidR="00A63024">
        <w:rPr>
          <w:rFonts w:ascii="Arial" w:hAnsi="Arial" w:cs="Arial"/>
          <w:color w:val="000000"/>
          <w:sz w:val="23"/>
          <w:szCs w:val="23"/>
          <w:shd w:val="clear" w:color="auto" w:fill="FFFFFF"/>
        </w:rPr>
        <w:t xml:space="preserve">nál </w:t>
      </w:r>
      <w:r>
        <w:rPr>
          <w:rFonts w:ascii="Arial" w:eastAsia="Times New Roman" w:hAnsi="Arial" w:cs="Arial"/>
          <w:color w:val="000000"/>
          <w:lang w:eastAsia="hu-HU"/>
        </w:rPr>
        <w:t xml:space="preserve">és nem fog tudni közreműködni a </w:t>
      </w:r>
      <w:r w:rsidR="003C64BA">
        <w:rPr>
          <w:rFonts w:ascii="Arial" w:eastAsia="Times New Roman" w:hAnsi="Arial" w:cs="Arial"/>
          <w:color w:val="000000"/>
          <w:lang w:eastAsia="hu-HU"/>
        </w:rPr>
        <w:t>FrenÁk Társulat</w:t>
      </w:r>
      <w:r>
        <w:rPr>
          <w:rFonts w:ascii="Arial" w:eastAsia="Times New Roman" w:hAnsi="Arial" w:cs="Arial"/>
          <w:color w:val="000000"/>
          <w:lang w:eastAsia="hu-HU"/>
        </w:rPr>
        <w:t xml:space="preserve"> céljainak elérésében. </w:t>
      </w:r>
      <w:r w:rsidRPr="003A6D85">
        <w:rPr>
          <w:rFonts w:ascii="Arial" w:eastAsia="Times New Roman" w:hAnsi="Arial" w:cs="Arial"/>
          <w:color w:val="000000"/>
          <w:lang w:eastAsia="hu-HU"/>
        </w:rPr>
        <w:t>Ezért fenti személyes adatainak megadása közös érdekünk.</w:t>
      </w:r>
    </w:p>
    <w:p w14:paraId="279A2DB9" w14:textId="77777777" w:rsidR="00164061" w:rsidRPr="002550DA" w:rsidRDefault="00164061" w:rsidP="00A63024">
      <w:pPr>
        <w:spacing w:after="0"/>
        <w:contextualSpacing/>
        <w:jc w:val="both"/>
        <w:rPr>
          <w:rFonts w:ascii="Arial" w:eastAsia="Times New Roman" w:hAnsi="Arial" w:cs="Arial"/>
          <w:lang w:eastAsia="hu-HU"/>
        </w:rPr>
      </w:pPr>
    </w:p>
    <w:p w14:paraId="60D8D50B" w14:textId="77777777" w:rsidR="00164061" w:rsidRDefault="00164061" w:rsidP="00A63024">
      <w:pPr>
        <w:pStyle w:val="Heading3"/>
        <w:spacing w:before="0"/>
        <w:contextualSpacing/>
        <w:rPr>
          <w:rFonts w:ascii="Arial" w:eastAsia="Times New Roman" w:hAnsi="Arial" w:cs="Arial"/>
          <w:lang w:eastAsia="hu-HU"/>
        </w:rPr>
      </w:pPr>
      <w:bookmarkStart w:id="24" w:name="_Toc80619272"/>
      <w:r w:rsidRPr="002550DA">
        <w:rPr>
          <w:rFonts w:ascii="Arial" w:eastAsia="Times New Roman" w:hAnsi="Arial" w:cs="Arial"/>
          <w:b/>
          <w:bCs/>
          <w:color w:val="000000"/>
          <w:lang w:eastAsia="hu-HU"/>
        </w:rPr>
        <w:t>Ada</w:t>
      </w:r>
      <w:r>
        <w:rPr>
          <w:rFonts w:ascii="Arial" w:eastAsia="Times New Roman" w:hAnsi="Arial" w:cs="Arial"/>
          <w:b/>
          <w:bCs/>
          <w:color w:val="000000"/>
          <w:lang w:eastAsia="hu-HU"/>
        </w:rPr>
        <w:t>tkezelés és tárolás ideje</w:t>
      </w:r>
      <w:bookmarkEnd w:id="24"/>
    </w:p>
    <w:p w14:paraId="7971E1BB" w14:textId="77777777" w:rsidR="001D13A0" w:rsidRPr="001D13A0" w:rsidRDefault="001D13A0" w:rsidP="001D13A0">
      <w:pPr>
        <w:spacing w:after="0"/>
        <w:contextualSpacing/>
        <w:rPr>
          <w:rFonts w:ascii="Arial" w:eastAsia="Times New Roman" w:hAnsi="Arial" w:cs="Arial"/>
          <w:color w:val="000000"/>
          <w:lang w:eastAsia="hu-HU"/>
        </w:rPr>
      </w:pPr>
      <w:r w:rsidRPr="001D13A0">
        <w:rPr>
          <w:rFonts w:ascii="Arial" w:eastAsia="Times New Roman" w:hAnsi="Arial" w:cs="Arial"/>
          <w:color w:val="000000"/>
          <w:lang w:eastAsia="hu-HU"/>
        </w:rPr>
        <w:t xml:space="preserve">Az érintett adatait elsősorban a szerződés fennállása alatt kezeljük. </w:t>
      </w:r>
    </w:p>
    <w:p w14:paraId="20EDC1DD" w14:textId="77777777" w:rsidR="001D13A0" w:rsidRPr="001D13A0" w:rsidRDefault="001D13A0" w:rsidP="001D13A0">
      <w:pPr>
        <w:spacing w:after="0"/>
        <w:contextualSpacing/>
        <w:rPr>
          <w:rFonts w:ascii="Arial" w:eastAsia="Times New Roman" w:hAnsi="Arial" w:cs="Arial"/>
          <w:color w:val="000000"/>
          <w:lang w:eastAsia="hu-HU"/>
        </w:rPr>
      </w:pPr>
    </w:p>
    <w:p w14:paraId="5C3309BC" w14:textId="6F4277FA" w:rsidR="001D13A0" w:rsidRDefault="001D13A0" w:rsidP="001D13A0">
      <w:pPr>
        <w:spacing w:after="0"/>
        <w:contextualSpacing/>
        <w:jc w:val="both"/>
        <w:rPr>
          <w:rFonts w:ascii="Arial" w:eastAsia="Times New Roman" w:hAnsi="Arial" w:cs="Arial"/>
          <w:i/>
          <w:color w:val="000000"/>
          <w:lang w:eastAsia="hu-HU"/>
        </w:rPr>
      </w:pPr>
      <w:r w:rsidRPr="001D13A0">
        <w:rPr>
          <w:rFonts w:ascii="Arial" w:eastAsia="Times New Roman" w:hAnsi="Arial" w:cs="Arial"/>
          <w:color w:val="000000"/>
          <w:lang w:eastAsia="hu-HU"/>
        </w:rPr>
        <w:t>Amennyiben az Ön és az adatkezelő között fennálló szerződés</w:t>
      </w:r>
      <w:r>
        <w:rPr>
          <w:rFonts w:ascii="Arial" w:eastAsia="Times New Roman" w:hAnsi="Arial" w:cs="Arial"/>
          <w:color w:val="000000"/>
          <w:lang w:eastAsia="hu-HU"/>
        </w:rPr>
        <w:t xml:space="preserve">sel összefüggésben </w:t>
      </w:r>
      <w:r w:rsidRPr="001D13A0">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Pr="001D13A0">
        <w:rPr>
          <w:rFonts w:ascii="Arial" w:eastAsia="Times New Roman" w:hAnsi="Arial" w:cs="Arial"/>
          <w:color w:val="000000"/>
          <w:lang w:eastAsia="hu-HU"/>
        </w:rPr>
        <w:t>nak támogatási szerződése áll fent egy támogató szervezettel, úgy az Ön személyes adatai a támogatási szerződésben meghatározott határidőig kerül</w:t>
      </w:r>
      <w:r>
        <w:rPr>
          <w:rFonts w:ascii="Arial" w:eastAsia="Times New Roman" w:hAnsi="Arial" w:cs="Arial"/>
          <w:color w:val="000000"/>
          <w:lang w:eastAsia="hu-HU"/>
        </w:rPr>
        <w:t>nek</w:t>
      </w:r>
      <w:r w:rsidRPr="001D13A0">
        <w:rPr>
          <w:rFonts w:ascii="Arial" w:eastAsia="Times New Roman" w:hAnsi="Arial" w:cs="Arial"/>
          <w:color w:val="000000"/>
          <w:lang w:eastAsia="hu-HU"/>
        </w:rPr>
        <w:t xml:space="preserve"> tárolásra. </w:t>
      </w:r>
      <w:r w:rsidRPr="001D13A0">
        <w:rPr>
          <w:rFonts w:ascii="Arial" w:eastAsia="Times New Roman" w:hAnsi="Arial" w:cs="Arial"/>
          <w:i/>
          <w:color w:val="000000"/>
          <w:lang w:eastAsia="hu-HU"/>
        </w:rPr>
        <w:t>Amennyiben a támogatási szerződésben meghatározott időtartamról bővebb információt szeretne megtudni, kérjük, forduljon az adatkezelőhöz.</w:t>
      </w:r>
    </w:p>
    <w:p w14:paraId="2D0951F5" w14:textId="77777777" w:rsidR="001D13A0" w:rsidRPr="001D13A0" w:rsidRDefault="001D13A0" w:rsidP="001D13A0">
      <w:pPr>
        <w:spacing w:after="0"/>
        <w:contextualSpacing/>
        <w:jc w:val="both"/>
        <w:rPr>
          <w:rFonts w:ascii="Arial" w:eastAsia="Times New Roman" w:hAnsi="Arial" w:cs="Arial"/>
          <w:i/>
          <w:color w:val="000000"/>
          <w:lang w:eastAsia="hu-HU"/>
        </w:rPr>
      </w:pPr>
    </w:p>
    <w:p w14:paraId="5999E39E" w14:textId="77777777" w:rsidR="00164061" w:rsidRDefault="00164061" w:rsidP="001D13A0">
      <w:pPr>
        <w:spacing w:after="0"/>
        <w:contextualSpacing/>
        <w:jc w:val="both"/>
        <w:rPr>
          <w:rFonts w:ascii="Arial" w:eastAsia="Times New Roman" w:hAnsi="Arial" w:cs="Arial"/>
          <w:lang w:eastAsia="hu-HU"/>
        </w:rPr>
      </w:pPr>
      <w:r w:rsidRPr="002550DA">
        <w:rPr>
          <w:rFonts w:ascii="Arial" w:eastAsia="Times New Roman" w:hAnsi="Arial" w:cs="Arial"/>
          <w:b/>
          <w:bCs/>
          <w:color w:val="000000"/>
          <w:lang w:eastAsia="hu-HU"/>
        </w:rPr>
        <w:t>A személyes adatok továbbítása harmadik országba</w:t>
      </w:r>
    </w:p>
    <w:p w14:paraId="7FBE0667" w14:textId="77777777" w:rsidR="00164061" w:rsidRPr="00DD2FAC" w:rsidRDefault="00164061" w:rsidP="00A63024">
      <w:pPr>
        <w:spacing w:after="0"/>
        <w:contextualSpacing/>
        <w:jc w:val="both"/>
        <w:rPr>
          <w:rFonts w:ascii="Arial" w:eastAsia="Times New Roman" w:hAnsi="Arial" w:cs="Arial"/>
          <w:lang w:eastAsia="hu-HU"/>
        </w:rPr>
      </w:pPr>
      <w:r w:rsidRPr="002550DA">
        <w:rPr>
          <w:rFonts w:ascii="Arial" w:eastAsia="Times New Roman" w:hAnsi="Arial" w:cs="Arial"/>
          <w:color w:val="000000"/>
          <w:lang w:eastAsia="hu-HU"/>
        </w:rPr>
        <w:t>A</w:t>
      </w:r>
      <w:r w:rsidR="00EA7226">
        <w:rPr>
          <w:rFonts w:ascii="Arial" w:eastAsia="Times New Roman" w:hAnsi="Arial" w:cs="Arial"/>
          <w:color w:val="000000"/>
          <w:lang w:eastAsia="hu-HU"/>
        </w:rPr>
        <w:t xml:space="preserve">z érintett </w:t>
      </w:r>
      <w:r w:rsidRPr="00DD2FAC">
        <w:rPr>
          <w:rFonts w:ascii="Arial" w:eastAsia="Times New Roman" w:hAnsi="Arial" w:cs="Arial"/>
          <w:color w:val="000000"/>
          <w:lang w:eastAsia="hu-HU"/>
        </w:rPr>
        <w:t>személyes adatai nem kerülnek továbbításra harmadik országba. Harmadik ország alatt azokat az országokat értjük, amely országok nem tagjai az Európai Uniónak.</w:t>
      </w:r>
    </w:p>
    <w:p w14:paraId="38088DBC" w14:textId="77777777" w:rsidR="00164061" w:rsidRPr="00DD2FAC" w:rsidRDefault="00164061" w:rsidP="00A63024">
      <w:pPr>
        <w:spacing w:after="0"/>
        <w:contextualSpacing/>
        <w:rPr>
          <w:rFonts w:ascii="Arial" w:eastAsia="Times New Roman" w:hAnsi="Arial" w:cs="Arial"/>
          <w:lang w:eastAsia="hu-HU"/>
        </w:rPr>
      </w:pPr>
    </w:p>
    <w:p w14:paraId="3B3249ED" w14:textId="2DCCFC4F" w:rsidR="00555C56" w:rsidRPr="00F80405" w:rsidRDefault="00555C56" w:rsidP="00A63024">
      <w:pPr>
        <w:keepNext/>
        <w:keepLines/>
        <w:spacing w:after="0"/>
        <w:contextualSpacing/>
        <w:jc w:val="both"/>
        <w:outlineLvl w:val="1"/>
        <w:rPr>
          <w:rFonts w:ascii="Arial" w:eastAsia="Malgun Gothic" w:hAnsi="Arial" w:cs="Arial"/>
          <w:b/>
          <w:sz w:val="26"/>
          <w:szCs w:val="26"/>
          <w:lang w:eastAsia="hu-HU"/>
        </w:rPr>
      </w:pPr>
      <w:bookmarkStart w:id="25" w:name="_Toc80619273"/>
      <w:r w:rsidRPr="00F80405">
        <w:rPr>
          <w:rFonts w:ascii="Arial" w:eastAsia="Times New Roman" w:hAnsi="Arial" w:cs="Arial"/>
          <w:b/>
          <w:bCs/>
          <w:sz w:val="26"/>
          <w:szCs w:val="26"/>
          <w:lang w:eastAsia="hu-HU"/>
        </w:rPr>
        <w:t>2.</w:t>
      </w:r>
      <w:r w:rsidR="00774B7F">
        <w:rPr>
          <w:rFonts w:ascii="Arial" w:eastAsia="Times New Roman" w:hAnsi="Arial" w:cs="Arial"/>
          <w:b/>
          <w:bCs/>
          <w:sz w:val="26"/>
          <w:szCs w:val="26"/>
          <w:lang w:eastAsia="hu-HU"/>
        </w:rPr>
        <w:t>3</w:t>
      </w:r>
      <w:r w:rsidRPr="00F80405">
        <w:rPr>
          <w:rFonts w:ascii="Arial" w:eastAsia="Malgun Gothic" w:hAnsi="Arial" w:cs="Arial"/>
          <w:b/>
          <w:sz w:val="26"/>
          <w:szCs w:val="26"/>
          <w:lang w:eastAsia="hu-HU"/>
        </w:rPr>
        <w:t xml:space="preserve">. </w:t>
      </w:r>
      <w:r>
        <w:rPr>
          <w:rFonts w:ascii="Arial" w:eastAsia="Malgun Gothic" w:hAnsi="Arial" w:cs="Arial"/>
          <w:b/>
          <w:sz w:val="26"/>
          <w:szCs w:val="26"/>
          <w:lang w:eastAsia="hu-HU"/>
        </w:rPr>
        <w:t xml:space="preserve">A </w:t>
      </w:r>
      <w:r w:rsidR="003C64BA">
        <w:rPr>
          <w:rFonts w:ascii="Arial" w:eastAsia="Malgun Gothic" w:hAnsi="Arial" w:cs="Arial"/>
          <w:b/>
          <w:sz w:val="26"/>
          <w:szCs w:val="26"/>
          <w:lang w:eastAsia="hu-HU"/>
        </w:rPr>
        <w:t>FrenÁk Társulat</w:t>
      </w:r>
      <w:r w:rsidRPr="00F80405">
        <w:rPr>
          <w:rFonts w:ascii="Arial" w:eastAsia="Malgun Gothic" w:hAnsi="Arial" w:cs="Arial"/>
          <w:b/>
          <w:sz w:val="26"/>
          <w:szCs w:val="26"/>
          <w:lang w:eastAsia="hu-HU"/>
        </w:rPr>
        <w:t xml:space="preserve"> </w:t>
      </w:r>
      <w:bookmarkStart w:id="26" w:name="_Hlk57188655"/>
      <w:r w:rsidR="00831AFC">
        <w:rPr>
          <w:rFonts w:ascii="Arial" w:eastAsia="Malgun Gothic" w:hAnsi="Arial" w:cs="Arial"/>
          <w:b/>
          <w:sz w:val="26"/>
          <w:szCs w:val="26"/>
          <w:lang w:eastAsia="hu-HU"/>
        </w:rPr>
        <w:t xml:space="preserve">workshopjaival és </w:t>
      </w:r>
      <w:bookmarkEnd w:id="26"/>
      <w:r w:rsidR="007B1282">
        <w:rPr>
          <w:rFonts w:ascii="Arial" w:eastAsia="Malgun Gothic" w:hAnsi="Arial" w:cs="Arial"/>
          <w:b/>
          <w:sz w:val="26"/>
          <w:szCs w:val="26"/>
          <w:lang w:eastAsia="hu-HU"/>
        </w:rPr>
        <w:t xml:space="preserve">képzési </w:t>
      </w:r>
      <w:r w:rsidR="001F36C5">
        <w:rPr>
          <w:rFonts w:ascii="Arial" w:eastAsia="Malgun Gothic" w:hAnsi="Arial" w:cs="Arial"/>
          <w:b/>
          <w:sz w:val="26"/>
          <w:szCs w:val="26"/>
          <w:lang w:eastAsia="hu-HU"/>
        </w:rPr>
        <w:t>műhelyeivel</w:t>
      </w:r>
      <w:r w:rsidR="007B1282">
        <w:rPr>
          <w:rFonts w:ascii="Arial" w:eastAsia="Malgun Gothic" w:hAnsi="Arial" w:cs="Arial"/>
          <w:b/>
          <w:sz w:val="26"/>
          <w:szCs w:val="26"/>
          <w:lang w:eastAsia="hu-HU"/>
        </w:rPr>
        <w:t xml:space="preserve"> </w:t>
      </w:r>
      <w:r>
        <w:rPr>
          <w:rFonts w:ascii="Arial" w:eastAsia="Malgun Gothic" w:hAnsi="Arial" w:cs="Arial"/>
          <w:b/>
          <w:sz w:val="26"/>
          <w:szCs w:val="26"/>
          <w:lang w:eastAsia="hu-HU"/>
        </w:rPr>
        <w:t>összefüggő adatkezelés</w:t>
      </w:r>
      <w:bookmarkEnd w:id="25"/>
    </w:p>
    <w:p w14:paraId="134AE0C4" w14:textId="77777777" w:rsidR="00555C56" w:rsidRPr="00F80405" w:rsidRDefault="00555C56" w:rsidP="00A63024">
      <w:pPr>
        <w:spacing w:after="0"/>
        <w:contextualSpacing/>
        <w:jc w:val="both"/>
        <w:rPr>
          <w:rFonts w:ascii="Arial" w:eastAsia="Malgun Gothic" w:hAnsi="Arial" w:cs="Arial"/>
          <w:b/>
          <w:sz w:val="26"/>
          <w:szCs w:val="26"/>
          <w:lang w:eastAsia="hu-HU"/>
        </w:rPr>
      </w:pPr>
    </w:p>
    <w:p w14:paraId="3A9D869C" w14:textId="77777777" w:rsidR="00555C56" w:rsidRPr="00F80405" w:rsidRDefault="00555C56" w:rsidP="00A63024">
      <w:pPr>
        <w:keepNext/>
        <w:keepLines/>
        <w:spacing w:after="0"/>
        <w:contextualSpacing/>
        <w:jc w:val="both"/>
        <w:outlineLvl w:val="2"/>
        <w:rPr>
          <w:rFonts w:ascii="Arial" w:eastAsia="Times New Roman" w:hAnsi="Arial" w:cs="Arial"/>
          <w:b/>
          <w:bCs/>
          <w:color w:val="000000"/>
          <w:sz w:val="24"/>
          <w:szCs w:val="24"/>
          <w:lang w:eastAsia="hu-HU"/>
        </w:rPr>
      </w:pPr>
      <w:bookmarkStart w:id="27" w:name="_Toc80619274"/>
      <w:r w:rsidRPr="00F80405">
        <w:rPr>
          <w:rFonts w:ascii="Arial" w:eastAsia="Times New Roman" w:hAnsi="Arial" w:cs="Arial"/>
          <w:b/>
          <w:bCs/>
          <w:color w:val="000000"/>
          <w:sz w:val="24"/>
          <w:szCs w:val="24"/>
          <w:lang w:eastAsia="hu-HU"/>
        </w:rPr>
        <w:lastRenderedPageBreak/>
        <w:t>Az adatkezelés célja</w:t>
      </w:r>
      <w:bookmarkEnd w:id="27"/>
    </w:p>
    <w:p w14:paraId="4841EC7B" w14:textId="3B9433DA" w:rsidR="00555C56" w:rsidRDefault="00555C56" w:rsidP="00A63024">
      <w:pPr>
        <w:spacing w:after="0"/>
        <w:contextualSpacing/>
        <w:jc w:val="both"/>
        <w:rPr>
          <w:rFonts w:ascii="Arial" w:eastAsia="Times New Roman" w:hAnsi="Arial" w:cs="Arial"/>
          <w:color w:val="000000"/>
          <w:lang w:eastAsia="hu-HU"/>
        </w:rPr>
      </w:pPr>
      <w:r>
        <w:rPr>
          <w:rFonts w:ascii="Arial" w:eastAsia="Times New Roman" w:hAnsi="Arial" w:cs="Arial"/>
          <w:lang w:eastAsia="hu-HU"/>
        </w:rPr>
        <w:t xml:space="preserve">A </w:t>
      </w:r>
      <w:r w:rsidR="003C64BA">
        <w:rPr>
          <w:rFonts w:ascii="Arial" w:eastAsia="Times New Roman" w:hAnsi="Arial" w:cs="Arial"/>
          <w:lang w:eastAsia="hu-HU"/>
        </w:rPr>
        <w:t>FrenÁk Társulat</w:t>
      </w:r>
      <w:r>
        <w:rPr>
          <w:rFonts w:ascii="Arial" w:eastAsia="Times New Roman" w:hAnsi="Arial" w:cs="Arial"/>
          <w:lang w:eastAsia="hu-HU"/>
        </w:rPr>
        <w:t xml:space="preserve"> </w:t>
      </w:r>
      <w:r w:rsidR="00831AFC">
        <w:rPr>
          <w:rFonts w:ascii="Arial" w:eastAsia="Times New Roman" w:hAnsi="Arial" w:cs="Arial"/>
          <w:lang w:eastAsia="hu-HU"/>
        </w:rPr>
        <w:t xml:space="preserve">időközönként </w:t>
      </w:r>
      <w:r w:rsidR="00831AFC" w:rsidRPr="00831AFC">
        <w:rPr>
          <w:rFonts w:ascii="Arial" w:eastAsia="Times New Roman" w:hAnsi="Arial" w:cs="Arial"/>
          <w:lang w:eastAsia="hu-HU"/>
        </w:rPr>
        <w:t>workshop</w:t>
      </w:r>
      <w:r w:rsidR="00831AFC">
        <w:rPr>
          <w:rFonts w:ascii="Arial" w:eastAsia="Times New Roman" w:hAnsi="Arial" w:cs="Arial"/>
          <w:lang w:eastAsia="hu-HU"/>
        </w:rPr>
        <w:t>okat</w:t>
      </w:r>
      <w:r w:rsidR="00831AFC" w:rsidRPr="00831AFC">
        <w:rPr>
          <w:rFonts w:ascii="Arial" w:eastAsia="Times New Roman" w:hAnsi="Arial" w:cs="Arial"/>
          <w:lang w:eastAsia="hu-HU"/>
        </w:rPr>
        <w:t xml:space="preserve"> és </w:t>
      </w:r>
      <w:r w:rsidR="001F36C5">
        <w:rPr>
          <w:rFonts w:ascii="Arial" w:eastAsia="Malgun Gothic" w:hAnsi="Arial" w:cs="Arial"/>
          <w:szCs w:val="26"/>
          <w:lang w:eastAsia="hu-HU"/>
        </w:rPr>
        <w:t xml:space="preserve">képzési műhelyeket </w:t>
      </w:r>
      <w:r w:rsidR="00831AFC">
        <w:rPr>
          <w:rFonts w:ascii="Arial" w:eastAsia="Times New Roman" w:hAnsi="Arial" w:cs="Arial"/>
          <w:lang w:eastAsia="hu-HU"/>
        </w:rPr>
        <w:t>szervez</w:t>
      </w:r>
      <w:r w:rsidR="001F36C5">
        <w:rPr>
          <w:rFonts w:ascii="Arial" w:eastAsia="Times New Roman" w:hAnsi="Arial" w:cs="Arial"/>
          <w:lang w:eastAsia="hu-HU"/>
        </w:rPr>
        <w:t xml:space="preserve"> (továbbiakban: </w:t>
      </w:r>
      <w:r w:rsidR="001F36C5" w:rsidRPr="001F36C5">
        <w:rPr>
          <w:rFonts w:ascii="Arial" w:eastAsia="Times New Roman" w:hAnsi="Arial" w:cs="Arial"/>
          <w:b/>
          <w:lang w:eastAsia="hu-HU"/>
        </w:rPr>
        <w:t>Műhelyek</w:t>
      </w:r>
      <w:r w:rsidR="001F36C5">
        <w:rPr>
          <w:rFonts w:ascii="Arial" w:eastAsia="Times New Roman" w:hAnsi="Arial" w:cs="Arial"/>
          <w:lang w:eastAsia="hu-HU"/>
        </w:rPr>
        <w:t>)</w:t>
      </w:r>
      <w:r w:rsidR="00831AFC">
        <w:rPr>
          <w:rFonts w:ascii="Arial" w:eastAsia="Times New Roman" w:hAnsi="Arial" w:cs="Arial"/>
          <w:lang w:eastAsia="hu-HU"/>
        </w:rPr>
        <w:t xml:space="preserve">. </w:t>
      </w:r>
      <w:r>
        <w:rPr>
          <w:rFonts w:ascii="Arial" w:eastAsia="Times New Roman" w:hAnsi="Arial" w:cs="Arial"/>
          <w:lang w:eastAsia="hu-HU"/>
        </w:rPr>
        <w:t xml:space="preserve">Amennyiben Ön részt vesz a </w:t>
      </w:r>
      <w:r w:rsidR="003C64BA">
        <w:rPr>
          <w:rFonts w:ascii="Arial" w:eastAsia="Times New Roman" w:hAnsi="Arial" w:cs="Arial"/>
          <w:color w:val="000000"/>
          <w:lang w:eastAsia="hu-HU"/>
        </w:rPr>
        <w:t>FrenÁk Társulat</w:t>
      </w:r>
      <w:r>
        <w:rPr>
          <w:rFonts w:ascii="Arial" w:eastAsia="Times New Roman" w:hAnsi="Arial" w:cs="Arial"/>
          <w:lang w:eastAsia="hu-HU"/>
        </w:rPr>
        <w:t xml:space="preserve"> </w:t>
      </w:r>
      <w:r w:rsidR="001F36C5">
        <w:rPr>
          <w:rFonts w:ascii="Arial" w:eastAsia="Times New Roman" w:hAnsi="Arial" w:cs="Arial"/>
          <w:lang w:eastAsia="hu-HU"/>
        </w:rPr>
        <w:t xml:space="preserve">Műhelyein </w:t>
      </w:r>
      <w:r>
        <w:rPr>
          <w:rFonts w:ascii="Arial" w:eastAsia="Times New Roman" w:hAnsi="Arial" w:cs="Arial"/>
          <w:lang w:eastAsia="hu-HU"/>
        </w:rPr>
        <w:t xml:space="preserve">úgy </w:t>
      </w:r>
      <w:r w:rsidRPr="00F80405">
        <w:rPr>
          <w:rFonts w:ascii="Arial" w:eastAsia="Times New Roman" w:hAnsi="Arial" w:cs="Arial"/>
          <w:lang w:eastAsia="hu-HU"/>
        </w:rPr>
        <w:t xml:space="preserve">az adatkezelő </w:t>
      </w:r>
      <w:r w:rsidR="003C64BA">
        <w:rPr>
          <w:rFonts w:ascii="Arial" w:eastAsia="Times New Roman" w:hAnsi="Arial" w:cs="Arial"/>
          <w:color w:val="000000"/>
          <w:lang w:eastAsia="hu-HU"/>
        </w:rPr>
        <w:t>FrenÁk Társulat</w:t>
      </w:r>
      <w:r w:rsidRPr="00F80405">
        <w:rPr>
          <w:rFonts w:ascii="Arial" w:eastAsia="Times New Roman" w:hAnsi="Arial" w:cs="Arial"/>
          <w:color w:val="000000"/>
          <w:lang w:eastAsia="hu-HU"/>
        </w:rPr>
        <w:t xml:space="preserve"> </w:t>
      </w:r>
      <w:r w:rsidR="00831AFC">
        <w:rPr>
          <w:rFonts w:ascii="Arial" w:eastAsia="Times New Roman" w:hAnsi="Arial" w:cs="Arial"/>
          <w:color w:val="000000"/>
          <w:lang w:eastAsia="hu-HU"/>
        </w:rPr>
        <w:t xml:space="preserve">a </w:t>
      </w:r>
      <w:bookmarkStart w:id="28" w:name="_Hlk57195112"/>
      <w:r w:rsidR="001F36C5">
        <w:rPr>
          <w:rFonts w:ascii="Arial" w:eastAsia="Times New Roman" w:hAnsi="Arial" w:cs="Arial"/>
          <w:color w:val="000000"/>
          <w:lang w:eastAsia="hu-HU"/>
        </w:rPr>
        <w:t xml:space="preserve">Műhelyeken </w:t>
      </w:r>
      <w:bookmarkEnd w:id="28"/>
      <w:r w:rsidR="00831AFC">
        <w:rPr>
          <w:rFonts w:ascii="Arial" w:eastAsia="Times New Roman" w:hAnsi="Arial" w:cs="Arial"/>
          <w:color w:val="000000"/>
          <w:lang w:eastAsia="hu-HU"/>
        </w:rPr>
        <w:t>való részvétele érdekében kezeli személyes adatait.</w:t>
      </w:r>
    </w:p>
    <w:p w14:paraId="241A1469" w14:textId="77777777" w:rsidR="00831AFC" w:rsidRPr="00F80405" w:rsidRDefault="00831AFC" w:rsidP="00A63024">
      <w:pPr>
        <w:spacing w:after="0"/>
        <w:contextualSpacing/>
        <w:jc w:val="both"/>
        <w:rPr>
          <w:rFonts w:ascii="Arial" w:eastAsia="Times New Roman" w:hAnsi="Arial" w:cs="Arial"/>
          <w:lang w:eastAsia="hu-HU"/>
        </w:rPr>
      </w:pPr>
    </w:p>
    <w:p w14:paraId="178DBEF0" w14:textId="77777777" w:rsidR="00555C56" w:rsidRPr="00F80405" w:rsidRDefault="00555C56" w:rsidP="00A63024">
      <w:pPr>
        <w:keepNext/>
        <w:keepLines/>
        <w:spacing w:after="0"/>
        <w:contextualSpacing/>
        <w:jc w:val="both"/>
        <w:outlineLvl w:val="2"/>
        <w:rPr>
          <w:rFonts w:ascii="Arial" w:eastAsia="Times New Roman" w:hAnsi="Arial" w:cs="Arial"/>
          <w:b/>
          <w:bCs/>
          <w:color w:val="000000"/>
          <w:sz w:val="24"/>
          <w:szCs w:val="24"/>
          <w:lang w:eastAsia="hu-HU"/>
        </w:rPr>
      </w:pPr>
      <w:bookmarkStart w:id="29" w:name="_Toc80619275"/>
      <w:r w:rsidRPr="00F80405">
        <w:rPr>
          <w:rFonts w:ascii="Arial" w:eastAsia="Times New Roman" w:hAnsi="Arial" w:cs="Arial"/>
          <w:b/>
          <w:bCs/>
          <w:color w:val="000000"/>
          <w:sz w:val="24"/>
          <w:szCs w:val="24"/>
          <w:lang w:eastAsia="hu-HU"/>
        </w:rPr>
        <w:t>Az adatkezelés várható hatása a</w:t>
      </w:r>
      <w:r>
        <w:rPr>
          <w:rFonts w:ascii="Arial" w:eastAsia="Times New Roman" w:hAnsi="Arial" w:cs="Arial"/>
          <w:b/>
          <w:bCs/>
          <w:color w:val="000000"/>
          <w:sz w:val="24"/>
          <w:szCs w:val="24"/>
          <w:lang w:eastAsia="hu-HU"/>
        </w:rPr>
        <w:t xml:space="preserve">z </w:t>
      </w:r>
      <w:r w:rsidRPr="00F80405">
        <w:rPr>
          <w:rFonts w:ascii="Arial" w:eastAsia="Times New Roman" w:hAnsi="Arial" w:cs="Arial"/>
          <w:b/>
          <w:bCs/>
          <w:color w:val="000000"/>
          <w:sz w:val="24"/>
          <w:szCs w:val="24"/>
          <w:lang w:eastAsia="hu-HU"/>
        </w:rPr>
        <w:t>érintettre</w:t>
      </w:r>
      <w:bookmarkEnd w:id="29"/>
    </w:p>
    <w:p w14:paraId="33E2B8E8" w14:textId="7C2FF1BB" w:rsidR="00555C56" w:rsidRPr="00F80405" w:rsidRDefault="00555C56" w:rsidP="00A63024">
      <w:pPr>
        <w:spacing w:after="0"/>
        <w:contextualSpacing/>
        <w:jc w:val="both"/>
        <w:rPr>
          <w:rFonts w:ascii="Arial" w:eastAsia="Times New Roman" w:hAnsi="Arial" w:cs="Arial"/>
          <w:lang w:eastAsia="hu-HU"/>
        </w:rPr>
      </w:pPr>
      <w:r>
        <w:rPr>
          <w:rFonts w:ascii="Arial" w:eastAsia="Times New Roman" w:hAnsi="Arial" w:cs="Arial"/>
          <w:lang w:eastAsia="hu-HU"/>
        </w:rPr>
        <w:t>Az érintett</w:t>
      </w:r>
      <w:r w:rsidRPr="00F80405">
        <w:rPr>
          <w:rFonts w:ascii="Arial" w:eastAsia="Times New Roman" w:hAnsi="Arial" w:cs="Arial"/>
          <w:lang w:eastAsia="hu-HU"/>
        </w:rPr>
        <w:t xml:space="preserve"> számára az adatkezelés nem eredményez semmilyen különös hatást, illetve nem hordoz semmilyen kiemelkedő kockázatot. Az adatkezelés a </w:t>
      </w:r>
      <w:r w:rsidR="003C64BA">
        <w:rPr>
          <w:rFonts w:ascii="Arial" w:eastAsia="Times New Roman" w:hAnsi="Arial" w:cs="Arial"/>
          <w:color w:val="000000"/>
          <w:lang w:eastAsia="hu-HU"/>
        </w:rPr>
        <w:t>FrenÁk Társulat</w:t>
      </w:r>
      <w:r w:rsidR="00831AFC">
        <w:rPr>
          <w:rFonts w:ascii="Arial" w:eastAsia="Times New Roman" w:hAnsi="Arial" w:cs="Arial"/>
          <w:lang w:eastAsia="hu-HU"/>
        </w:rPr>
        <w:t xml:space="preserve"> </w:t>
      </w:r>
      <w:r w:rsidR="001F36C5">
        <w:rPr>
          <w:rFonts w:ascii="Arial" w:eastAsia="Times New Roman" w:hAnsi="Arial" w:cs="Arial"/>
          <w:color w:val="000000"/>
          <w:lang w:eastAsia="hu-HU"/>
        </w:rPr>
        <w:t xml:space="preserve">Műhelyein </w:t>
      </w:r>
      <w:r>
        <w:rPr>
          <w:rFonts w:ascii="Arial" w:eastAsia="Times New Roman" w:hAnsi="Arial" w:cs="Arial"/>
          <w:lang w:eastAsia="hu-HU"/>
        </w:rPr>
        <w:t xml:space="preserve">való részvétel </w:t>
      </w:r>
      <w:r w:rsidRPr="00F80405">
        <w:rPr>
          <w:rFonts w:ascii="Arial" w:eastAsia="Times New Roman" w:hAnsi="Arial" w:cs="Arial"/>
          <w:lang w:eastAsia="hu-HU"/>
        </w:rPr>
        <w:t>érdekében szükséges.</w:t>
      </w:r>
    </w:p>
    <w:p w14:paraId="1BDC6D35" w14:textId="77777777" w:rsidR="00555C56" w:rsidRPr="00F80405" w:rsidRDefault="00555C56" w:rsidP="00A63024">
      <w:pPr>
        <w:spacing w:after="0"/>
        <w:contextualSpacing/>
        <w:jc w:val="both"/>
        <w:rPr>
          <w:rFonts w:ascii="Arial" w:eastAsia="Times New Roman" w:hAnsi="Arial" w:cs="Arial"/>
          <w:lang w:eastAsia="hu-HU"/>
        </w:rPr>
      </w:pPr>
    </w:p>
    <w:p w14:paraId="72564452" w14:textId="77777777" w:rsidR="00555C56" w:rsidRPr="00F80405" w:rsidRDefault="00555C56" w:rsidP="00A63024">
      <w:pPr>
        <w:keepNext/>
        <w:keepLines/>
        <w:spacing w:after="0"/>
        <w:contextualSpacing/>
        <w:jc w:val="both"/>
        <w:outlineLvl w:val="2"/>
        <w:rPr>
          <w:rFonts w:ascii="Arial" w:eastAsia="Times New Roman" w:hAnsi="Arial" w:cs="Arial"/>
          <w:b/>
          <w:bCs/>
          <w:color w:val="000000"/>
          <w:sz w:val="24"/>
          <w:szCs w:val="24"/>
          <w:lang w:eastAsia="hu-HU"/>
        </w:rPr>
      </w:pPr>
      <w:bookmarkStart w:id="30" w:name="_Toc80619276"/>
      <w:r w:rsidRPr="00F80405">
        <w:rPr>
          <w:rFonts w:ascii="Arial" w:eastAsia="Times New Roman" w:hAnsi="Arial" w:cs="Arial"/>
          <w:b/>
          <w:bCs/>
          <w:color w:val="000000"/>
          <w:sz w:val="24"/>
          <w:szCs w:val="24"/>
          <w:lang w:eastAsia="hu-HU"/>
        </w:rPr>
        <w:t>Az adatkezelő és elérhetőségei</w:t>
      </w:r>
      <w:bookmarkEnd w:id="30"/>
    </w:p>
    <w:p w14:paraId="7287F539" w14:textId="1DD43202" w:rsidR="00774B7F" w:rsidRPr="00774B7F" w:rsidRDefault="00774B7F" w:rsidP="00774B7F">
      <w:pPr>
        <w:spacing w:after="0"/>
        <w:contextualSpacing/>
        <w:jc w:val="both"/>
        <w:rPr>
          <w:rFonts w:ascii="Arial" w:eastAsia="Times New Roman" w:hAnsi="Arial" w:cs="Arial"/>
          <w:color w:val="000000"/>
          <w:lang w:eastAsia="hu-HU"/>
        </w:rPr>
      </w:pPr>
      <w:r w:rsidRPr="00774B7F">
        <w:rPr>
          <w:rFonts w:ascii="Arial" w:eastAsia="Times New Roman" w:hAnsi="Arial" w:cs="Arial"/>
          <w:color w:val="000000"/>
          <w:lang w:eastAsia="hu-HU"/>
        </w:rPr>
        <w:t>A fenti adatkezelésben az adatkezelő a Kortárs Táncért és Jelelő Színházért Alapítvány</w:t>
      </w:r>
      <w:r w:rsidRPr="00774B7F">
        <w:rPr>
          <w:rFonts w:ascii="Arial" w:eastAsia="Times New Roman" w:hAnsi="Arial" w:cs="Arial"/>
          <w:b/>
          <w:color w:val="000000"/>
          <w:lang w:eastAsia="hu-HU"/>
        </w:rPr>
        <w:t xml:space="preserve"> </w:t>
      </w:r>
      <w:r w:rsidRPr="00774B7F">
        <w:rPr>
          <w:rFonts w:ascii="Arial" w:eastAsia="Times New Roman" w:hAnsi="Arial" w:cs="Arial"/>
          <w:color w:val="000000"/>
          <w:lang w:eastAsia="hu-HU"/>
        </w:rPr>
        <w:t xml:space="preserve">székhely és levelezési cím: </w:t>
      </w:r>
      <w:r w:rsidR="009300BE" w:rsidRPr="00F21FAA">
        <w:rPr>
          <w:rFonts w:ascii="Arial" w:eastAsia="Calibri" w:hAnsi="Arial" w:cs="Arial"/>
        </w:rPr>
        <w:t>10</w:t>
      </w:r>
      <w:r w:rsidR="009300BE">
        <w:rPr>
          <w:rFonts w:ascii="Arial" w:eastAsia="Calibri" w:hAnsi="Arial" w:cs="Arial"/>
        </w:rPr>
        <w:t>84</w:t>
      </w:r>
      <w:r w:rsidR="009300BE" w:rsidRPr="00F21FAA">
        <w:rPr>
          <w:rFonts w:ascii="Arial" w:eastAsia="Calibri" w:hAnsi="Arial" w:cs="Arial"/>
        </w:rPr>
        <w:t xml:space="preserve"> Budapest, </w:t>
      </w:r>
      <w:r w:rsidR="009300BE">
        <w:rPr>
          <w:rFonts w:ascii="Arial" w:eastAsia="Calibri" w:hAnsi="Arial" w:cs="Arial"/>
        </w:rPr>
        <w:t>Víg u</w:t>
      </w:r>
      <w:r w:rsidR="009300BE" w:rsidRPr="00F21FAA">
        <w:rPr>
          <w:rFonts w:ascii="Arial" w:eastAsia="Calibri" w:hAnsi="Arial" w:cs="Arial"/>
        </w:rPr>
        <w:t xml:space="preserve">. </w:t>
      </w:r>
      <w:r w:rsidR="009300BE">
        <w:rPr>
          <w:rFonts w:ascii="Arial" w:eastAsia="Calibri" w:hAnsi="Arial" w:cs="Arial"/>
        </w:rPr>
        <w:t>11-13</w:t>
      </w:r>
      <w:r w:rsidR="009300BE" w:rsidRPr="00F21FAA">
        <w:rPr>
          <w:rFonts w:ascii="Arial" w:eastAsia="Calibri" w:hAnsi="Arial" w:cs="Arial"/>
        </w:rPr>
        <w:t xml:space="preserve">. </w:t>
      </w:r>
      <w:r w:rsidR="009300BE">
        <w:rPr>
          <w:rFonts w:ascii="Arial" w:eastAsia="Calibri" w:hAnsi="Arial" w:cs="Arial"/>
        </w:rPr>
        <w:t>7/1</w:t>
      </w:r>
      <w:r w:rsidR="009300BE" w:rsidRPr="00DE1681">
        <w:rPr>
          <w:rFonts w:ascii="Arial" w:eastAsia="Calibri" w:hAnsi="Arial" w:cs="Arial"/>
        </w:rPr>
        <w:t>.</w:t>
      </w:r>
    </w:p>
    <w:p w14:paraId="64D77A39" w14:textId="77777777" w:rsidR="00774B7F" w:rsidRPr="00774B7F" w:rsidRDefault="00774B7F" w:rsidP="00774B7F">
      <w:pPr>
        <w:spacing w:after="0"/>
        <w:contextualSpacing/>
        <w:jc w:val="both"/>
        <w:rPr>
          <w:rFonts w:ascii="Arial" w:eastAsia="Times New Roman" w:hAnsi="Arial" w:cs="Arial"/>
          <w:color w:val="000000"/>
          <w:lang w:eastAsia="hu-HU"/>
        </w:rPr>
      </w:pPr>
      <w:r w:rsidRPr="00774B7F">
        <w:rPr>
          <w:rFonts w:ascii="Arial" w:eastAsia="Times New Roman" w:hAnsi="Arial" w:cs="Arial"/>
          <w:color w:val="000000"/>
          <w:lang w:eastAsia="hu-HU"/>
        </w:rPr>
        <w:t xml:space="preserve">e-mail cím: </w:t>
      </w:r>
      <w:hyperlink r:id="rId16" w:history="1">
        <w:r w:rsidRPr="00774B7F">
          <w:rPr>
            <w:rStyle w:val="Hyperlink"/>
            <w:rFonts w:ascii="Arial" w:eastAsia="Times New Roman" w:hAnsi="Arial" w:cs="Arial"/>
            <w:lang w:eastAsia="hu-HU"/>
          </w:rPr>
          <w:t>management@frenak.hu</w:t>
        </w:r>
      </w:hyperlink>
      <w:r w:rsidRPr="00774B7F">
        <w:rPr>
          <w:rFonts w:ascii="Arial" w:eastAsia="Times New Roman" w:hAnsi="Arial" w:cs="Arial"/>
          <w:color w:val="000000"/>
          <w:lang w:eastAsia="hu-HU"/>
        </w:rPr>
        <w:t xml:space="preserve"> </w:t>
      </w:r>
    </w:p>
    <w:p w14:paraId="3978D9EA" w14:textId="57CDF6A7" w:rsidR="00774B7F" w:rsidRPr="00774B7F" w:rsidRDefault="00774B7F" w:rsidP="00774B7F">
      <w:pPr>
        <w:spacing w:after="0"/>
        <w:contextualSpacing/>
        <w:jc w:val="both"/>
        <w:rPr>
          <w:rFonts w:ascii="Arial" w:eastAsia="Times New Roman" w:hAnsi="Arial" w:cs="Arial"/>
          <w:color w:val="000000"/>
          <w:lang w:eastAsia="hu-HU"/>
        </w:rPr>
      </w:pPr>
      <w:r w:rsidRPr="00774B7F">
        <w:rPr>
          <w:rFonts w:ascii="Arial" w:eastAsia="Times New Roman" w:hAnsi="Arial" w:cs="Arial"/>
          <w:color w:val="000000"/>
          <w:lang w:eastAsia="hu-HU"/>
        </w:rPr>
        <w:t xml:space="preserve">telefonszám: </w:t>
      </w:r>
      <w:r w:rsidR="00F03611">
        <w:rPr>
          <w:rFonts w:ascii="Arial" w:hAnsi="Arial" w:cs="Arial"/>
          <w:color w:val="000000"/>
        </w:rPr>
        <w:t>+36 30 617 6939</w:t>
      </w:r>
    </w:p>
    <w:p w14:paraId="6C4CAD7D" w14:textId="77777777" w:rsidR="00774B7F" w:rsidRPr="00774B7F" w:rsidRDefault="00774B7F" w:rsidP="00774B7F">
      <w:pPr>
        <w:spacing w:after="0"/>
        <w:contextualSpacing/>
        <w:jc w:val="both"/>
        <w:rPr>
          <w:rFonts w:ascii="Arial" w:eastAsia="Times New Roman" w:hAnsi="Arial" w:cs="Arial"/>
          <w:color w:val="000000"/>
          <w:lang w:eastAsia="hu-HU"/>
        </w:rPr>
      </w:pPr>
      <w:r w:rsidRPr="00774B7F">
        <w:rPr>
          <w:rFonts w:ascii="Arial" w:eastAsia="Times New Roman" w:hAnsi="Arial" w:cs="Arial"/>
          <w:color w:val="000000"/>
          <w:lang w:eastAsia="hu-HU"/>
        </w:rPr>
        <w:t xml:space="preserve">web: </w:t>
      </w:r>
      <w:hyperlink r:id="rId17" w:history="1">
        <w:r w:rsidRPr="00774B7F">
          <w:rPr>
            <w:rStyle w:val="Hyperlink"/>
            <w:rFonts w:ascii="Arial" w:eastAsia="Times New Roman" w:hAnsi="Arial" w:cs="Arial"/>
            <w:lang w:eastAsia="hu-HU"/>
          </w:rPr>
          <w:t>https://www.frenak.hu/</w:t>
        </w:r>
      </w:hyperlink>
      <w:r w:rsidRPr="00774B7F">
        <w:rPr>
          <w:rFonts w:ascii="Arial" w:eastAsia="Times New Roman" w:hAnsi="Arial" w:cs="Arial"/>
          <w:color w:val="000000"/>
          <w:lang w:eastAsia="hu-HU"/>
        </w:rPr>
        <w:t xml:space="preserve"> </w:t>
      </w:r>
    </w:p>
    <w:p w14:paraId="54A87930" w14:textId="5BFE6101" w:rsidR="00774B7F" w:rsidRPr="00774B7F" w:rsidRDefault="00774B7F" w:rsidP="00774B7F">
      <w:pPr>
        <w:spacing w:after="0"/>
        <w:contextualSpacing/>
        <w:jc w:val="both"/>
        <w:rPr>
          <w:rFonts w:ascii="Arial" w:eastAsia="Times New Roman" w:hAnsi="Arial" w:cs="Arial"/>
          <w:color w:val="000000"/>
          <w:lang w:eastAsia="hu-HU"/>
        </w:rPr>
      </w:pPr>
      <w:r w:rsidRPr="00774B7F">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Pr="00774B7F">
        <w:rPr>
          <w:rFonts w:ascii="Arial" w:eastAsia="Times New Roman" w:hAnsi="Arial" w:cs="Arial"/>
          <w:color w:val="000000"/>
          <w:lang w:eastAsia="hu-HU"/>
        </w:rPr>
        <w:t xml:space="preserve"> képviselője </w:t>
      </w:r>
      <w:r w:rsidR="009300BE">
        <w:rPr>
          <w:rFonts w:ascii="Arial" w:eastAsia="Times New Roman" w:hAnsi="Arial" w:cs="Arial"/>
          <w:color w:val="000000"/>
          <w:lang w:eastAsia="hu-HU"/>
        </w:rPr>
        <w:t>dr. Horváth Nóra.</w:t>
      </w:r>
    </w:p>
    <w:p w14:paraId="5E3E0C1D" w14:textId="77777777" w:rsidR="00555C56" w:rsidRPr="00F80405" w:rsidRDefault="00555C56" w:rsidP="00A63024">
      <w:pPr>
        <w:spacing w:after="0"/>
        <w:contextualSpacing/>
        <w:jc w:val="both"/>
        <w:rPr>
          <w:rFonts w:ascii="Arial" w:eastAsia="Times New Roman" w:hAnsi="Arial" w:cs="Arial"/>
          <w:lang w:eastAsia="hu-HU"/>
        </w:rPr>
      </w:pPr>
    </w:p>
    <w:p w14:paraId="0D63A109" w14:textId="77777777" w:rsidR="00555C56" w:rsidRPr="00F80405" w:rsidRDefault="00555C56" w:rsidP="00A63024">
      <w:pPr>
        <w:keepNext/>
        <w:keepLines/>
        <w:spacing w:after="0"/>
        <w:contextualSpacing/>
        <w:jc w:val="both"/>
        <w:outlineLvl w:val="2"/>
        <w:rPr>
          <w:rFonts w:ascii="Arial" w:eastAsia="Times New Roman" w:hAnsi="Arial" w:cs="Arial"/>
          <w:b/>
          <w:bCs/>
          <w:color w:val="000000"/>
          <w:sz w:val="24"/>
          <w:szCs w:val="24"/>
          <w:lang w:eastAsia="hu-HU"/>
        </w:rPr>
      </w:pPr>
      <w:bookmarkStart w:id="31" w:name="_Toc80619277"/>
      <w:r w:rsidRPr="00F80405">
        <w:rPr>
          <w:rFonts w:ascii="Arial" w:eastAsia="Times New Roman" w:hAnsi="Arial" w:cs="Arial"/>
          <w:b/>
          <w:bCs/>
          <w:color w:val="000000"/>
          <w:sz w:val="24"/>
          <w:szCs w:val="24"/>
          <w:lang w:eastAsia="hu-HU"/>
        </w:rPr>
        <w:t>Az adatkezeléssel érintett személyek, érintettek köre és típusa</w:t>
      </w:r>
      <w:bookmarkEnd w:id="31"/>
    </w:p>
    <w:p w14:paraId="42258A58" w14:textId="3302FBE2" w:rsidR="00555C56" w:rsidRPr="00F80405" w:rsidRDefault="00555C56" w:rsidP="00A63024">
      <w:pPr>
        <w:spacing w:after="0"/>
        <w:contextualSpacing/>
        <w:jc w:val="both"/>
        <w:rPr>
          <w:rFonts w:ascii="Arial" w:eastAsia="Times New Roman" w:hAnsi="Arial" w:cs="Arial"/>
          <w:lang w:eastAsia="hu-HU"/>
        </w:rPr>
      </w:pPr>
      <w:r>
        <w:rPr>
          <w:rFonts w:ascii="Arial" w:eastAsia="Times New Roman" w:hAnsi="Arial" w:cs="Arial"/>
          <w:lang w:eastAsia="hu-HU"/>
        </w:rPr>
        <w:t xml:space="preserve">A </w:t>
      </w:r>
      <w:r w:rsidR="003C64BA">
        <w:rPr>
          <w:rFonts w:ascii="Arial" w:eastAsia="Times New Roman" w:hAnsi="Arial" w:cs="Arial"/>
          <w:lang w:eastAsia="hu-HU"/>
        </w:rPr>
        <w:t>FrenÁk Társulat</w:t>
      </w:r>
      <w:r w:rsidRPr="00F80405">
        <w:rPr>
          <w:rFonts w:ascii="Arial" w:eastAsia="Times New Roman" w:hAnsi="Arial" w:cs="Arial"/>
          <w:lang w:eastAsia="hu-HU"/>
        </w:rPr>
        <w:t xml:space="preserve"> </w:t>
      </w:r>
      <w:r w:rsidR="001F36C5">
        <w:rPr>
          <w:rFonts w:ascii="Arial" w:eastAsia="Times New Roman" w:hAnsi="Arial" w:cs="Arial"/>
          <w:color w:val="000000"/>
          <w:lang w:eastAsia="hu-HU"/>
        </w:rPr>
        <w:t>Műhelyeire</w:t>
      </w:r>
      <w:r w:rsidR="00831AFC">
        <w:rPr>
          <w:rFonts w:ascii="Arial" w:eastAsia="Times New Roman" w:hAnsi="Arial" w:cs="Arial"/>
          <w:lang w:eastAsia="hu-HU"/>
        </w:rPr>
        <w:t xml:space="preserve"> </w:t>
      </w:r>
      <w:r>
        <w:rPr>
          <w:rFonts w:ascii="Arial" w:eastAsia="Times New Roman" w:hAnsi="Arial" w:cs="Arial"/>
          <w:lang w:eastAsia="hu-HU"/>
        </w:rPr>
        <w:t>jelentkezők</w:t>
      </w:r>
      <w:r w:rsidRPr="00F80405">
        <w:rPr>
          <w:rFonts w:ascii="Arial" w:eastAsia="Times New Roman" w:hAnsi="Arial" w:cs="Arial"/>
          <w:lang w:eastAsia="hu-HU"/>
        </w:rPr>
        <w:t xml:space="preserve">. Az adatkezelés szempontjából azt a személyt nevezik </w:t>
      </w:r>
      <w:r w:rsidRPr="00F80405">
        <w:rPr>
          <w:rFonts w:ascii="Arial" w:eastAsia="Times New Roman" w:hAnsi="Arial" w:cs="Arial"/>
          <w:b/>
          <w:lang w:eastAsia="hu-HU"/>
        </w:rPr>
        <w:t>„</w:t>
      </w:r>
      <w:r w:rsidRPr="00F80405">
        <w:rPr>
          <w:rFonts w:ascii="Arial" w:eastAsia="Times New Roman" w:hAnsi="Arial" w:cs="Arial"/>
          <w:b/>
          <w:bCs/>
          <w:lang w:eastAsia="hu-HU"/>
        </w:rPr>
        <w:t>érintettnek</w:t>
      </w:r>
      <w:r w:rsidRPr="00F80405">
        <w:rPr>
          <w:rFonts w:ascii="Arial" w:eastAsia="Times New Roman" w:hAnsi="Arial" w:cs="Arial"/>
          <w:b/>
          <w:lang w:eastAsia="hu-HU"/>
        </w:rPr>
        <w:t>”</w:t>
      </w:r>
      <w:r w:rsidRPr="00F80405">
        <w:rPr>
          <w:rFonts w:ascii="Arial" w:eastAsia="Times New Roman" w:hAnsi="Arial" w:cs="Arial"/>
          <w:lang w:eastAsia="hu-HU"/>
        </w:rPr>
        <w:t xml:space="preserve">, akinek a személyes adatát kezelik. Ebben az adatkezelésben az érintettek tipikusan a </w:t>
      </w:r>
      <w:r w:rsidR="001F36C5">
        <w:rPr>
          <w:rFonts w:ascii="Arial" w:eastAsia="Times New Roman" w:hAnsi="Arial" w:cs="Arial"/>
          <w:color w:val="000000"/>
          <w:lang w:eastAsia="hu-HU"/>
        </w:rPr>
        <w:t xml:space="preserve">Műhelyeken </w:t>
      </w:r>
      <w:r w:rsidR="00831AFC">
        <w:rPr>
          <w:rFonts w:ascii="Arial" w:eastAsia="Times New Roman" w:hAnsi="Arial" w:cs="Arial"/>
          <w:lang w:eastAsia="hu-HU"/>
        </w:rPr>
        <w:t>részt vevők</w:t>
      </w:r>
      <w:r w:rsidRPr="00F80405">
        <w:rPr>
          <w:rFonts w:ascii="Arial" w:eastAsia="Times New Roman" w:hAnsi="Arial" w:cs="Arial"/>
          <w:lang w:eastAsia="hu-HU"/>
        </w:rPr>
        <w:t>.</w:t>
      </w:r>
    </w:p>
    <w:p w14:paraId="35393506" w14:textId="77777777" w:rsidR="00555C56" w:rsidRPr="00F80405" w:rsidRDefault="00555C56" w:rsidP="00A63024">
      <w:pPr>
        <w:spacing w:after="0"/>
        <w:contextualSpacing/>
        <w:jc w:val="both"/>
        <w:rPr>
          <w:rFonts w:ascii="Arial" w:eastAsia="Times New Roman" w:hAnsi="Arial" w:cs="Arial"/>
          <w:lang w:eastAsia="hu-HU"/>
        </w:rPr>
      </w:pPr>
    </w:p>
    <w:p w14:paraId="6EB405F6" w14:textId="77777777" w:rsidR="00555C56" w:rsidRPr="00F80405" w:rsidRDefault="00555C56" w:rsidP="00A63024">
      <w:pPr>
        <w:keepNext/>
        <w:keepLines/>
        <w:spacing w:after="0"/>
        <w:contextualSpacing/>
        <w:jc w:val="both"/>
        <w:outlineLvl w:val="2"/>
        <w:rPr>
          <w:rFonts w:ascii="Arial" w:eastAsia="Times New Roman" w:hAnsi="Arial" w:cs="Arial"/>
          <w:b/>
          <w:bCs/>
          <w:color w:val="000000"/>
          <w:sz w:val="24"/>
          <w:szCs w:val="24"/>
          <w:lang w:eastAsia="hu-HU"/>
        </w:rPr>
      </w:pPr>
      <w:bookmarkStart w:id="32" w:name="_Toc80619278"/>
      <w:r w:rsidRPr="00F80405">
        <w:rPr>
          <w:rFonts w:ascii="Arial" w:eastAsia="Times New Roman" w:hAnsi="Arial" w:cs="Arial"/>
          <w:b/>
          <w:bCs/>
          <w:color w:val="000000"/>
          <w:sz w:val="24"/>
          <w:szCs w:val="24"/>
          <w:lang w:eastAsia="hu-HU"/>
        </w:rPr>
        <w:t>A kezelt személyes adatok</w:t>
      </w:r>
      <w:bookmarkEnd w:id="32"/>
    </w:p>
    <w:p w14:paraId="0B55A5F5" w14:textId="71218FE6" w:rsidR="00555C56" w:rsidRPr="00F80405" w:rsidRDefault="00555C56" w:rsidP="00A63024">
      <w:pPr>
        <w:spacing w:after="0"/>
        <w:contextualSpacing/>
        <w:jc w:val="both"/>
        <w:rPr>
          <w:rFonts w:ascii="Arial" w:eastAsia="Times New Roman" w:hAnsi="Arial" w:cs="Arial"/>
          <w:lang w:eastAsia="hu-HU"/>
        </w:rPr>
      </w:pPr>
      <w:r w:rsidRPr="00F80405">
        <w:rPr>
          <w:rFonts w:ascii="Arial" w:eastAsia="Times New Roman" w:hAnsi="Arial" w:cs="Arial"/>
          <w:lang w:eastAsia="hu-HU"/>
        </w:rPr>
        <w:t xml:space="preserve">Az Ön alábbi személyes adatait kezeli </w:t>
      </w:r>
      <w:r>
        <w:rPr>
          <w:rFonts w:ascii="Arial" w:eastAsia="Times New Roman" w:hAnsi="Arial" w:cs="Arial"/>
          <w:lang w:eastAsia="hu-HU"/>
        </w:rPr>
        <w:t xml:space="preserve">a </w:t>
      </w:r>
      <w:r w:rsidR="003C64BA">
        <w:rPr>
          <w:rFonts w:ascii="Arial" w:eastAsia="Times New Roman" w:hAnsi="Arial" w:cs="Arial"/>
          <w:lang w:eastAsia="hu-HU"/>
        </w:rPr>
        <w:t>FrenÁk Társulat</w:t>
      </w:r>
      <w:r w:rsidRPr="00F80405">
        <w:rPr>
          <w:rFonts w:ascii="Arial" w:eastAsia="Times New Roman" w:hAnsi="Arial" w:cs="Arial"/>
          <w:color w:val="000000"/>
          <w:lang w:eastAsia="hu-HU"/>
        </w:rPr>
        <w:t xml:space="preserve"> </w:t>
      </w:r>
      <w:r w:rsidRPr="00F80405">
        <w:rPr>
          <w:rFonts w:ascii="Arial" w:eastAsia="Times New Roman" w:hAnsi="Arial" w:cs="Arial"/>
          <w:lang w:eastAsia="hu-HU"/>
        </w:rPr>
        <w:t xml:space="preserve">a </w:t>
      </w:r>
      <w:r w:rsidR="001F36C5">
        <w:rPr>
          <w:rFonts w:ascii="Arial" w:eastAsia="Times New Roman" w:hAnsi="Arial" w:cs="Arial"/>
          <w:color w:val="000000"/>
          <w:lang w:eastAsia="hu-HU"/>
        </w:rPr>
        <w:t xml:space="preserve">Műhelyeken </w:t>
      </w:r>
      <w:r w:rsidR="00831AFC">
        <w:rPr>
          <w:rFonts w:ascii="Arial" w:eastAsia="Times New Roman" w:hAnsi="Arial" w:cs="Arial"/>
          <w:lang w:eastAsia="hu-HU"/>
        </w:rPr>
        <w:t xml:space="preserve">való részvétel </w:t>
      </w:r>
      <w:r w:rsidRPr="00F80405">
        <w:rPr>
          <w:rFonts w:ascii="Arial" w:eastAsia="Times New Roman" w:hAnsi="Arial" w:cs="Arial"/>
          <w:lang w:eastAsia="hu-HU"/>
        </w:rPr>
        <w:t>érdekében:</w:t>
      </w:r>
    </w:p>
    <w:tbl>
      <w:tblPr>
        <w:tblStyle w:val="Rcsostblzat1"/>
        <w:tblW w:w="0" w:type="auto"/>
        <w:tblLook w:val="04A0" w:firstRow="1" w:lastRow="0" w:firstColumn="1" w:lastColumn="0" w:noHBand="0" w:noVBand="1"/>
      </w:tblPr>
      <w:tblGrid>
        <w:gridCol w:w="4538"/>
        <w:gridCol w:w="4524"/>
      </w:tblGrid>
      <w:tr w:rsidR="00555C56" w:rsidRPr="00555C56" w14:paraId="3E49AD49" w14:textId="77777777" w:rsidTr="00FF70E6">
        <w:tc>
          <w:tcPr>
            <w:tcW w:w="4538" w:type="dxa"/>
            <w:hideMark/>
          </w:tcPr>
          <w:p w14:paraId="6FCC5795" w14:textId="77777777" w:rsidR="00555C56" w:rsidRPr="00774B7F" w:rsidRDefault="00555C56" w:rsidP="00A63024">
            <w:pPr>
              <w:spacing w:line="276" w:lineRule="auto"/>
              <w:contextualSpacing/>
              <w:jc w:val="both"/>
              <w:rPr>
                <w:rFonts w:ascii="Arial" w:hAnsi="Arial" w:cs="Arial"/>
              </w:rPr>
            </w:pPr>
            <w:r w:rsidRPr="00774B7F">
              <w:rPr>
                <w:rFonts w:ascii="Arial" w:hAnsi="Arial" w:cs="Arial"/>
              </w:rPr>
              <w:t>Személyazonosító adatok:</w:t>
            </w:r>
          </w:p>
        </w:tc>
        <w:tc>
          <w:tcPr>
            <w:tcW w:w="4524" w:type="dxa"/>
            <w:hideMark/>
          </w:tcPr>
          <w:p w14:paraId="0D48D615" w14:textId="77777777" w:rsidR="00555C56" w:rsidRPr="00774B7F" w:rsidRDefault="00831AFC" w:rsidP="00A63024">
            <w:pPr>
              <w:spacing w:line="276" w:lineRule="auto"/>
              <w:contextualSpacing/>
              <w:jc w:val="both"/>
              <w:rPr>
                <w:rFonts w:ascii="Arial" w:hAnsi="Arial" w:cs="Arial"/>
              </w:rPr>
            </w:pPr>
            <w:r w:rsidRPr="00774B7F">
              <w:rPr>
                <w:rFonts w:ascii="Arial" w:hAnsi="Arial" w:cs="Arial"/>
              </w:rPr>
              <w:t>résztvevő</w:t>
            </w:r>
            <w:r w:rsidR="00555C56" w:rsidRPr="00774B7F">
              <w:rPr>
                <w:rFonts w:ascii="Arial" w:hAnsi="Arial" w:cs="Arial"/>
              </w:rPr>
              <w:t xml:space="preserve"> neve, címe</w:t>
            </w:r>
          </w:p>
        </w:tc>
      </w:tr>
      <w:tr w:rsidR="00555C56" w:rsidRPr="00F80405" w14:paraId="2B280326" w14:textId="77777777" w:rsidTr="00FF70E6">
        <w:tc>
          <w:tcPr>
            <w:tcW w:w="4538" w:type="dxa"/>
            <w:hideMark/>
          </w:tcPr>
          <w:p w14:paraId="2B899234" w14:textId="77777777" w:rsidR="00555C56" w:rsidRPr="00774B7F" w:rsidRDefault="00555C56" w:rsidP="00A63024">
            <w:pPr>
              <w:spacing w:line="276" w:lineRule="auto"/>
              <w:contextualSpacing/>
              <w:jc w:val="both"/>
              <w:rPr>
                <w:rFonts w:ascii="Arial" w:hAnsi="Arial" w:cs="Arial"/>
              </w:rPr>
            </w:pPr>
            <w:r w:rsidRPr="00774B7F">
              <w:rPr>
                <w:rFonts w:ascii="Arial" w:hAnsi="Arial" w:cs="Arial"/>
              </w:rPr>
              <w:t>Kapcsolattartási adatok:</w:t>
            </w:r>
          </w:p>
        </w:tc>
        <w:tc>
          <w:tcPr>
            <w:tcW w:w="4524" w:type="dxa"/>
            <w:hideMark/>
          </w:tcPr>
          <w:p w14:paraId="57BA8FB5" w14:textId="77777777" w:rsidR="00555C56" w:rsidRPr="00774B7F" w:rsidRDefault="00831AFC" w:rsidP="00A63024">
            <w:pPr>
              <w:spacing w:line="276" w:lineRule="auto"/>
              <w:contextualSpacing/>
              <w:jc w:val="both"/>
              <w:rPr>
                <w:rFonts w:ascii="Arial" w:hAnsi="Arial" w:cs="Arial"/>
              </w:rPr>
            </w:pPr>
            <w:r w:rsidRPr="00774B7F">
              <w:rPr>
                <w:rFonts w:ascii="Arial" w:hAnsi="Arial" w:cs="Arial"/>
              </w:rPr>
              <w:t xml:space="preserve">résztvevő </w:t>
            </w:r>
            <w:r w:rsidR="00555C56" w:rsidRPr="00774B7F">
              <w:rPr>
                <w:rFonts w:ascii="Arial" w:hAnsi="Arial" w:cs="Arial"/>
              </w:rPr>
              <w:t>telefonszáma, e-mail címe</w:t>
            </w:r>
          </w:p>
        </w:tc>
      </w:tr>
    </w:tbl>
    <w:p w14:paraId="390D8DF7" w14:textId="77777777" w:rsidR="00555C56" w:rsidRPr="00F80405" w:rsidRDefault="00555C56" w:rsidP="00A63024">
      <w:pPr>
        <w:spacing w:after="0"/>
        <w:contextualSpacing/>
        <w:jc w:val="both"/>
        <w:rPr>
          <w:rFonts w:ascii="Arial" w:eastAsia="Times New Roman" w:hAnsi="Arial" w:cs="Arial"/>
          <w:lang w:eastAsia="hu-HU"/>
        </w:rPr>
      </w:pPr>
    </w:p>
    <w:p w14:paraId="580C094E" w14:textId="77777777" w:rsidR="00555C56" w:rsidRPr="00F80405" w:rsidRDefault="00555C56" w:rsidP="00A63024">
      <w:pPr>
        <w:keepNext/>
        <w:keepLines/>
        <w:spacing w:after="0"/>
        <w:contextualSpacing/>
        <w:jc w:val="both"/>
        <w:outlineLvl w:val="2"/>
        <w:rPr>
          <w:rFonts w:ascii="Arial" w:eastAsia="Times New Roman" w:hAnsi="Arial" w:cs="Arial"/>
          <w:b/>
          <w:bCs/>
          <w:color w:val="000000"/>
          <w:sz w:val="24"/>
          <w:szCs w:val="24"/>
          <w:lang w:eastAsia="hu-HU"/>
        </w:rPr>
      </w:pPr>
      <w:bookmarkStart w:id="33" w:name="_Toc80619279"/>
      <w:r w:rsidRPr="00F80405">
        <w:rPr>
          <w:rFonts w:ascii="Arial" w:eastAsia="Times New Roman" w:hAnsi="Arial" w:cs="Arial"/>
          <w:b/>
          <w:bCs/>
          <w:color w:val="000000"/>
          <w:sz w:val="24"/>
          <w:szCs w:val="24"/>
          <w:lang w:eastAsia="hu-HU"/>
        </w:rPr>
        <w:t>Adatkezelés jogalapja</w:t>
      </w:r>
      <w:bookmarkEnd w:id="33"/>
    </w:p>
    <w:p w14:paraId="60CDE79A" w14:textId="77777777" w:rsidR="00555C56" w:rsidRPr="002550DA" w:rsidRDefault="00555C56" w:rsidP="00A63024">
      <w:pPr>
        <w:spacing w:after="0"/>
        <w:contextualSpacing/>
        <w:jc w:val="both"/>
        <w:rPr>
          <w:rFonts w:ascii="Arial" w:eastAsia="Times New Roman" w:hAnsi="Arial" w:cs="Arial"/>
        </w:rPr>
      </w:pPr>
      <w:r w:rsidRPr="002550DA">
        <w:rPr>
          <w:rFonts w:ascii="Arial" w:eastAsia="Times New Roman" w:hAnsi="Arial" w:cs="Arial"/>
          <w:color w:val="000000"/>
        </w:rPr>
        <w:t>Az adatkezelés az érintett hozzájárulása alapján történik</w:t>
      </w:r>
      <w:r w:rsidRPr="00774B7F">
        <w:rPr>
          <w:rFonts w:ascii="Arial" w:eastAsia="Times New Roman" w:hAnsi="Arial" w:cs="Arial"/>
          <w:color w:val="000000"/>
        </w:rPr>
        <w:t xml:space="preserve">. A hozzájárulás </w:t>
      </w:r>
      <w:r w:rsidR="00774B7F" w:rsidRPr="00774B7F">
        <w:rPr>
          <w:rFonts w:ascii="Arial" w:eastAsia="Times New Roman" w:hAnsi="Arial" w:cs="Arial"/>
          <w:color w:val="000000"/>
        </w:rPr>
        <w:t xml:space="preserve">a jelentkezés módjától függően </w:t>
      </w:r>
      <w:r w:rsidRPr="00774B7F">
        <w:rPr>
          <w:rFonts w:ascii="Arial" w:eastAsia="Times New Roman" w:hAnsi="Arial" w:cs="Arial"/>
          <w:color w:val="000000"/>
        </w:rPr>
        <w:t>papír alapon</w:t>
      </w:r>
      <w:r w:rsidR="00774B7F" w:rsidRPr="00774B7F">
        <w:rPr>
          <w:rFonts w:ascii="Arial" w:eastAsia="Times New Roman" w:hAnsi="Arial" w:cs="Arial"/>
          <w:color w:val="000000"/>
        </w:rPr>
        <w:t xml:space="preserve"> vagy </w:t>
      </w:r>
      <w:r w:rsidR="001F36C5" w:rsidRPr="00774B7F">
        <w:rPr>
          <w:rFonts w:ascii="Arial" w:eastAsia="Times New Roman" w:hAnsi="Arial" w:cs="Arial"/>
          <w:color w:val="000000"/>
        </w:rPr>
        <w:t>elektronikusan</w:t>
      </w:r>
      <w:r w:rsidRPr="00774B7F">
        <w:rPr>
          <w:rFonts w:ascii="Arial" w:eastAsia="Times New Roman" w:hAnsi="Arial" w:cs="Arial"/>
          <w:color w:val="000000"/>
        </w:rPr>
        <w:t xml:space="preserve"> történik.</w:t>
      </w:r>
    </w:p>
    <w:p w14:paraId="563AD8DC" w14:textId="77777777" w:rsidR="00555C56" w:rsidRDefault="00555C56" w:rsidP="00A63024">
      <w:pPr>
        <w:spacing w:after="0"/>
        <w:contextualSpacing/>
        <w:jc w:val="both"/>
        <w:rPr>
          <w:rFonts w:ascii="Arial" w:eastAsia="Times New Roman" w:hAnsi="Arial" w:cs="Arial"/>
          <w:color w:val="000000"/>
        </w:rPr>
      </w:pPr>
    </w:p>
    <w:p w14:paraId="2A9E4890" w14:textId="77777777" w:rsidR="00555C56" w:rsidRPr="00334BAF" w:rsidRDefault="00555C56" w:rsidP="00A63024">
      <w:pPr>
        <w:spacing w:after="0"/>
        <w:contextualSpacing/>
        <w:jc w:val="both"/>
      </w:pPr>
      <w:r w:rsidRPr="0042360E">
        <w:rPr>
          <w:rFonts w:ascii="Arial" w:eastAsia="Times New Roman" w:hAnsi="Arial" w:cs="Arial"/>
          <w:color w:val="000000"/>
        </w:rPr>
        <w:t xml:space="preserve">A személyes adatok kezelése jogszerű a GDPR 6. cikk (1) </w:t>
      </w:r>
      <w:r>
        <w:rPr>
          <w:rFonts w:ascii="Arial" w:eastAsia="Times New Roman" w:hAnsi="Arial" w:cs="Arial"/>
          <w:color w:val="000000"/>
        </w:rPr>
        <w:t>a</w:t>
      </w:r>
      <w:r w:rsidRPr="0042360E">
        <w:rPr>
          <w:rFonts w:ascii="Arial" w:eastAsia="Times New Roman" w:hAnsi="Arial" w:cs="Arial"/>
          <w:color w:val="000000"/>
        </w:rPr>
        <w:t>) alapján, ha</w:t>
      </w:r>
      <w:r>
        <w:rPr>
          <w:rFonts w:ascii="Arial" w:eastAsia="Times New Roman" w:hAnsi="Arial" w:cs="Arial"/>
          <w:color w:val="000000"/>
        </w:rPr>
        <w:t xml:space="preserve"> </w:t>
      </w:r>
      <w:r>
        <w:rPr>
          <w:rFonts w:ascii="Arial" w:hAnsi="Arial" w:cs="Arial"/>
          <w:color w:val="000000"/>
        </w:rPr>
        <w:t xml:space="preserve">az érintett </w:t>
      </w:r>
      <w:r>
        <w:rPr>
          <w:rFonts w:ascii="Arial" w:hAnsi="Arial" w:cs="Arial"/>
          <w:b/>
          <w:bCs/>
          <w:color w:val="000000"/>
        </w:rPr>
        <w:t>hozzájárulását</w:t>
      </w:r>
      <w:r>
        <w:rPr>
          <w:rFonts w:ascii="Arial" w:hAnsi="Arial" w:cs="Arial"/>
          <w:color w:val="000000"/>
        </w:rPr>
        <w:t xml:space="preserve"> adta személyes adatainak egy vagy több konkrét célból történő kezeléséhez.</w:t>
      </w:r>
    </w:p>
    <w:p w14:paraId="15529195" w14:textId="77777777" w:rsidR="00555C56" w:rsidRDefault="00555C56" w:rsidP="00A63024">
      <w:pPr>
        <w:spacing w:after="0"/>
        <w:contextualSpacing/>
        <w:jc w:val="both"/>
        <w:rPr>
          <w:rFonts w:ascii="Arial" w:eastAsia="Times New Roman" w:hAnsi="Arial" w:cs="Arial"/>
          <w:lang w:eastAsia="hu-HU"/>
        </w:rPr>
      </w:pPr>
    </w:p>
    <w:p w14:paraId="1BA7CFBB" w14:textId="77777777" w:rsidR="007D56D5" w:rsidRPr="007D56D5" w:rsidRDefault="007D56D5" w:rsidP="007D56D5">
      <w:pPr>
        <w:spacing w:after="0"/>
        <w:contextualSpacing/>
        <w:jc w:val="both"/>
        <w:rPr>
          <w:rFonts w:ascii="Arial" w:eastAsia="Times New Roman" w:hAnsi="Arial" w:cs="Arial"/>
          <w:lang w:eastAsia="hu-HU"/>
        </w:rPr>
      </w:pPr>
      <w:r>
        <w:rPr>
          <w:rFonts w:ascii="Arial" w:eastAsia="Times New Roman" w:hAnsi="Arial" w:cs="Arial"/>
          <w:lang w:eastAsia="hu-HU"/>
        </w:rPr>
        <w:t xml:space="preserve">Amennyiben a Műhelyek tekintetében támogatási szerződés kerül megkötésre, úgy a jogalap </w:t>
      </w:r>
      <w:r w:rsidRPr="007D56D5">
        <w:rPr>
          <w:rFonts w:ascii="Arial" w:eastAsia="Times New Roman" w:hAnsi="Arial" w:cs="Arial"/>
          <w:lang w:eastAsia="hu-HU"/>
        </w:rPr>
        <w:t xml:space="preserve">a GDPR 6. cikk (1) f) </w:t>
      </w:r>
      <w:r>
        <w:rPr>
          <w:rFonts w:ascii="Arial" w:eastAsia="Times New Roman" w:hAnsi="Arial" w:cs="Arial"/>
          <w:lang w:eastAsia="hu-HU"/>
        </w:rPr>
        <w:t xml:space="preserve">pont szerinti </w:t>
      </w:r>
      <w:r w:rsidRPr="007D56D5">
        <w:rPr>
          <w:rFonts w:ascii="Arial" w:eastAsia="Times New Roman" w:hAnsi="Arial" w:cs="Arial"/>
          <w:lang w:eastAsia="hu-HU"/>
        </w:rPr>
        <w:t>adatkezelés</w:t>
      </w:r>
      <w:r>
        <w:rPr>
          <w:rFonts w:ascii="Arial" w:eastAsia="Times New Roman" w:hAnsi="Arial" w:cs="Arial"/>
          <w:lang w:eastAsia="hu-HU"/>
        </w:rPr>
        <w:t>, az adatkezelés jogszerű, ha</w:t>
      </w:r>
      <w:r w:rsidRPr="007D56D5">
        <w:rPr>
          <w:rFonts w:ascii="Arial" w:eastAsia="Times New Roman" w:hAnsi="Arial" w:cs="Arial"/>
          <w:lang w:eastAsia="hu-HU"/>
        </w:rPr>
        <w:t xml:space="preserve"> az </w:t>
      </w:r>
      <w:r w:rsidRPr="007D56D5">
        <w:rPr>
          <w:rFonts w:ascii="Arial" w:eastAsia="Times New Roman" w:hAnsi="Arial" w:cs="Arial"/>
          <w:b/>
          <w:lang w:eastAsia="hu-HU"/>
        </w:rPr>
        <w:t>adatkezelő vagy egy harmadik fél jogos érdekeinek érvényesítéséhez szükséges</w:t>
      </w:r>
      <w:r w:rsidRPr="007D56D5">
        <w:rPr>
          <w:rFonts w:ascii="Arial" w:eastAsia="Times New Roman" w:hAnsi="Arial" w:cs="Arial"/>
          <w:lang w:eastAsia="hu-HU"/>
        </w:rPr>
        <w:t>, kivéve, ha ezen érdekekkel szemben elsőbbséget élveznek az érintett olyan érdekei vagy alapvető jogai és szabadságai, amelyek személyes adatok védelmét teszik szükségessé, különösen, ha az érintett gyermek.</w:t>
      </w:r>
    </w:p>
    <w:p w14:paraId="0FD9012B" w14:textId="77777777" w:rsidR="007D56D5" w:rsidRPr="00F80405" w:rsidRDefault="007D56D5" w:rsidP="00A63024">
      <w:pPr>
        <w:spacing w:after="0"/>
        <w:contextualSpacing/>
        <w:jc w:val="both"/>
        <w:rPr>
          <w:rFonts w:ascii="Arial" w:eastAsia="Times New Roman" w:hAnsi="Arial" w:cs="Arial"/>
          <w:lang w:eastAsia="hu-HU"/>
        </w:rPr>
      </w:pPr>
    </w:p>
    <w:p w14:paraId="130E85FF" w14:textId="77777777" w:rsidR="00555C56" w:rsidRPr="00AC3416" w:rsidRDefault="00555C56" w:rsidP="00A63024">
      <w:pPr>
        <w:keepNext/>
        <w:keepLines/>
        <w:spacing w:after="0"/>
        <w:contextualSpacing/>
        <w:jc w:val="both"/>
        <w:outlineLvl w:val="2"/>
        <w:rPr>
          <w:rFonts w:ascii="Arial" w:eastAsia="Times New Roman" w:hAnsi="Arial" w:cs="Arial"/>
          <w:b/>
          <w:bCs/>
          <w:color w:val="000000"/>
          <w:sz w:val="24"/>
          <w:szCs w:val="24"/>
          <w:lang w:eastAsia="hu-HU"/>
        </w:rPr>
      </w:pPr>
      <w:bookmarkStart w:id="34" w:name="_Toc80619280"/>
      <w:r w:rsidRPr="00AC3416">
        <w:rPr>
          <w:rFonts w:ascii="Arial" w:eastAsia="Times New Roman" w:hAnsi="Arial" w:cs="Arial"/>
          <w:b/>
          <w:bCs/>
          <w:color w:val="000000"/>
          <w:sz w:val="24"/>
          <w:szCs w:val="24"/>
          <w:lang w:eastAsia="hu-HU"/>
        </w:rPr>
        <w:t>Ki férhet hozzá a</w:t>
      </w:r>
      <w:r>
        <w:rPr>
          <w:rFonts w:ascii="Arial" w:eastAsia="Times New Roman" w:hAnsi="Arial" w:cs="Arial"/>
          <w:b/>
          <w:bCs/>
          <w:color w:val="000000"/>
          <w:sz w:val="24"/>
          <w:szCs w:val="24"/>
          <w:lang w:eastAsia="hu-HU"/>
        </w:rPr>
        <w:t xml:space="preserve">z </w:t>
      </w:r>
      <w:r w:rsidRPr="00AC3416">
        <w:rPr>
          <w:rFonts w:ascii="Arial" w:eastAsia="Times New Roman" w:hAnsi="Arial" w:cs="Arial"/>
          <w:b/>
          <w:bCs/>
          <w:color w:val="000000"/>
          <w:sz w:val="24"/>
          <w:szCs w:val="24"/>
          <w:lang w:eastAsia="hu-HU"/>
        </w:rPr>
        <w:t>érintett személyes adataihoz</w:t>
      </w:r>
      <w:bookmarkEnd w:id="34"/>
    </w:p>
    <w:p w14:paraId="2F374408" w14:textId="7CDEA97A" w:rsidR="00555C56" w:rsidRPr="007D56D5" w:rsidRDefault="00774B7F" w:rsidP="00A63024">
      <w:pPr>
        <w:spacing w:after="0"/>
        <w:contextualSpacing/>
        <w:jc w:val="both"/>
        <w:rPr>
          <w:rFonts w:ascii="Arial" w:eastAsia="Times New Roman" w:hAnsi="Arial" w:cs="Arial"/>
          <w:color w:val="000000"/>
          <w:lang w:eastAsia="hu-HU"/>
        </w:rPr>
      </w:pPr>
      <w:r w:rsidRPr="00774B7F">
        <w:rPr>
          <w:rFonts w:ascii="Arial" w:eastAsia="Times New Roman" w:hAnsi="Arial" w:cs="Arial"/>
          <w:color w:val="000000"/>
          <w:lang w:eastAsia="hu-HU"/>
        </w:rPr>
        <w:t xml:space="preserve">Az érintett fent meghatározott személyes adataihoz az adatkezelést végző </w:t>
      </w:r>
      <w:r w:rsidR="003C64BA">
        <w:rPr>
          <w:rFonts w:ascii="Arial" w:eastAsia="Times New Roman" w:hAnsi="Arial" w:cs="Arial"/>
          <w:color w:val="000000"/>
          <w:lang w:eastAsia="hu-HU"/>
        </w:rPr>
        <w:t>FrenÁk Társulat</w:t>
      </w:r>
      <w:r w:rsidRPr="00774B7F">
        <w:rPr>
          <w:rFonts w:ascii="Arial" w:eastAsia="Times New Roman" w:hAnsi="Arial" w:cs="Arial"/>
          <w:color w:val="000000"/>
          <w:lang w:eastAsia="hu-HU"/>
        </w:rPr>
        <w:t xml:space="preserve"> és munkatársai, valamint a </w:t>
      </w:r>
      <w:r w:rsidR="003C64BA">
        <w:rPr>
          <w:rFonts w:ascii="Arial" w:eastAsia="Times New Roman" w:hAnsi="Arial" w:cs="Arial"/>
          <w:color w:val="000000"/>
          <w:lang w:eastAsia="hu-HU"/>
        </w:rPr>
        <w:t>FrenÁk Társulat</w:t>
      </w:r>
      <w:r w:rsidRPr="00774B7F">
        <w:rPr>
          <w:rFonts w:ascii="Arial" w:eastAsia="Times New Roman" w:hAnsi="Arial" w:cs="Arial"/>
          <w:color w:val="000000"/>
          <w:lang w:eastAsia="hu-HU"/>
        </w:rPr>
        <w:t xml:space="preserve"> </w:t>
      </w:r>
      <w:r w:rsidRPr="00774B7F">
        <w:rPr>
          <w:rFonts w:ascii="Arial" w:eastAsia="Times New Roman" w:hAnsi="Arial" w:cs="Arial"/>
          <w:color w:val="000000"/>
          <w:lang w:val="hu" w:eastAsia="hu-HU"/>
        </w:rPr>
        <w:t xml:space="preserve">tevékenységében megbízási jogviszony </w:t>
      </w:r>
      <w:r w:rsidRPr="007D56D5">
        <w:rPr>
          <w:rFonts w:ascii="Arial" w:eastAsia="Times New Roman" w:hAnsi="Arial" w:cs="Arial"/>
          <w:color w:val="000000"/>
          <w:lang w:val="hu" w:eastAsia="hu-HU"/>
        </w:rPr>
        <w:t xml:space="preserve">alapján részt </w:t>
      </w:r>
      <w:r w:rsidRPr="007D56D5">
        <w:rPr>
          <w:rFonts w:ascii="Arial" w:eastAsia="Times New Roman" w:hAnsi="Arial" w:cs="Arial"/>
          <w:color w:val="000000"/>
          <w:lang w:val="hu" w:eastAsia="hu-HU"/>
        </w:rPr>
        <w:lastRenderedPageBreak/>
        <w:t>vevő személyek</w:t>
      </w:r>
      <w:r w:rsidRPr="007D56D5">
        <w:rPr>
          <w:rFonts w:ascii="Arial" w:eastAsia="Times New Roman" w:hAnsi="Arial" w:cs="Arial"/>
          <w:color w:val="000000"/>
          <w:lang w:eastAsia="hu-HU"/>
        </w:rPr>
        <w:t xml:space="preserve"> férhetnek hozzá. </w:t>
      </w:r>
      <w:r w:rsidR="00555C56" w:rsidRPr="007D56D5">
        <w:rPr>
          <w:rFonts w:ascii="Arial" w:eastAsia="Times New Roman" w:hAnsi="Arial" w:cs="Arial"/>
          <w:color w:val="000000"/>
          <w:lang w:eastAsia="hu-HU"/>
        </w:rPr>
        <w:t>Továbbá az alábbi adatfeldolgozók férhetnek hozzá az Ön személyes adataihoz:</w:t>
      </w:r>
    </w:p>
    <w:p w14:paraId="7639A9D0" w14:textId="77777777" w:rsidR="00555C56" w:rsidRPr="007D56D5" w:rsidRDefault="00555C56" w:rsidP="00A63024">
      <w:pPr>
        <w:spacing w:after="0"/>
        <w:contextualSpacing/>
        <w:jc w:val="both"/>
        <w:rPr>
          <w:rFonts w:ascii="Arial" w:eastAsia="Times New Roman" w:hAnsi="Arial" w:cs="Arial"/>
          <w:color w:val="000000"/>
          <w:lang w:eastAsia="hu-HU"/>
        </w:rPr>
      </w:pPr>
    </w:p>
    <w:p w14:paraId="1D3498A2" w14:textId="77777777" w:rsidR="007D56D5" w:rsidRPr="007D56D5" w:rsidRDefault="007D56D5" w:rsidP="00A63024">
      <w:pPr>
        <w:spacing w:after="0"/>
        <w:contextualSpacing/>
        <w:jc w:val="both"/>
        <w:rPr>
          <w:rFonts w:ascii="Arial" w:eastAsia="Times New Roman" w:hAnsi="Arial" w:cs="Arial"/>
          <w:color w:val="000000"/>
          <w:lang w:eastAsia="hu-HU"/>
        </w:rPr>
      </w:pPr>
      <w:r w:rsidRPr="007D56D5">
        <w:rPr>
          <w:rFonts w:ascii="Arial" w:eastAsia="Times New Roman" w:hAnsi="Arial" w:cs="Arial"/>
          <w:color w:val="000000"/>
          <w:lang w:eastAsia="hu-HU"/>
        </w:rPr>
        <w:t>Műhelyeket támogató szervezetek.</w:t>
      </w:r>
    </w:p>
    <w:p w14:paraId="05D0534D" w14:textId="77777777" w:rsidR="007D56D5" w:rsidRPr="007D56D5" w:rsidRDefault="007D56D5" w:rsidP="00A63024">
      <w:pPr>
        <w:spacing w:after="0"/>
        <w:contextualSpacing/>
        <w:jc w:val="both"/>
        <w:rPr>
          <w:rFonts w:ascii="Arial" w:eastAsia="Times New Roman" w:hAnsi="Arial" w:cs="Arial"/>
          <w:i/>
          <w:color w:val="000000"/>
          <w:lang w:eastAsia="hu-HU"/>
        </w:rPr>
      </w:pPr>
      <w:r w:rsidRPr="007D56D5">
        <w:rPr>
          <w:rFonts w:ascii="Arial" w:eastAsia="Times New Roman" w:hAnsi="Arial" w:cs="Arial"/>
          <w:i/>
          <w:color w:val="000000"/>
          <w:lang w:eastAsia="hu-HU"/>
        </w:rPr>
        <w:t>Amennyiben többet szeretne megtudni a Műhelyeket támogató szervezetről, kérjük, forduljon az adatkezelőhöz.</w:t>
      </w:r>
    </w:p>
    <w:p w14:paraId="24185949" w14:textId="77777777" w:rsidR="007D56D5" w:rsidRPr="00DD2FAC" w:rsidRDefault="007D56D5" w:rsidP="00A63024">
      <w:pPr>
        <w:spacing w:after="0"/>
        <w:contextualSpacing/>
        <w:jc w:val="both"/>
        <w:rPr>
          <w:rFonts w:ascii="Arial" w:eastAsia="Times New Roman" w:hAnsi="Arial" w:cs="Arial"/>
          <w:color w:val="000000"/>
          <w:highlight w:val="yellow"/>
          <w:lang w:eastAsia="hu-HU"/>
        </w:rPr>
      </w:pPr>
    </w:p>
    <w:p w14:paraId="552614B8" w14:textId="77777777" w:rsidR="00555C56" w:rsidRPr="00F80405" w:rsidRDefault="00555C56" w:rsidP="00A63024">
      <w:pPr>
        <w:keepNext/>
        <w:keepLines/>
        <w:spacing w:after="0"/>
        <w:contextualSpacing/>
        <w:jc w:val="both"/>
        <w:outlineLvl w:val="2"/>
        <w:rPr>
          <w:rFonts w:ascii="Arial" w:eastAsia="Times New Roman" w:hAnsi="Arial" w:cs="Arial"/>
          <w:b/>
          <w:bCs/>
          <w:color w:val="000000"/>
          <w:sz w:val="24"/>
          <w:szCs w:val="24"/>
          <w:lang w:eastAsia="hu-HU"/>
        </w:rPr>
      </w:pPr>
      <w:bookmarkStart w:id="35" w:name="_Toc80619281"/>
      <w:r w:rsidRPr="00F80405">
        <w:rPr>
          <w:rFonts w:ascii="Arial" w:eastAsia="Times New Roman" w:hAnsi="Arial" w:cs="Arial"/>
          <w:b/>
          <w:bCs/>
          <w:color w:val="000000"/>
          <w:sz w:val="24"/>
          <w:szCs w:val="24"/>
          <w:lang w:eastAsia="hu-HU"/>
        </w:rPr>
        <w:t>A</w:t>
      </w:r>
      <w:r>
        <w:rPr>
          <w:rFonts w:ascii="Arial" w:eastAsia="Times New Roman" w:hAnsi="Arial" w:cs="Arial"/>
          <w:b/>
          <w:bCs/>
          <w:color w:val="000000"/>
          <w:sz w:val="24"/>
          <w:szCs w:val="24"/>
          <w:lang w:eastAsia="hu-HU"/>
        </w:rPr>
        <w:t xml:space="preserve">z </w:t>
      </w:r>
      <w:r w:rsidRPr="00F80405">
        <w:rPr>
          <w:rFonts w:ascii="Arial" w:eastAsia="Times New Roman" w:hAnsi="Arial" w:cs="Arial"/>
          <w:b/>
          <w:bCs/>
          <w:color w:val="000000"/>
          <w:sz w:val="24"/>
          <w:szCs w:val="24"/>
          <w:lang w:eastAsia="hu-HU"/>
        </w:rPr>
        <w:t>érintett köteles-e a személyes adatait megadni</w:t>
      </w:r>
      <w:bookmarkEnd w:id="35"/>
    </w:p>
    <w:p w14:paraId="30F5B076" w14:textId="1FFF1142" w:rsidR="00555C56" w:rsidRPr="00F80405" w:rsidRDefault="00555C56" w:rsidP="00A63024">
      <w:pPr>
        <w:spacing w:after="0"/>
        <w:contextualSpacing/>
        <w:jc w:val="both"/>
        <w:rPr>
          <w:rFonts w:ascii="Arial" w:eastAsia="Times New Roman" w:hAnsi="Arial" w:cs="Arial"/>
          <w:lang w:eastAsia="hu-HU"/>
        </w:rPr>
      </w:pPr>
      <w:r w:rsidRPr="00F80405">
        <w:rPr>
          <w:rFonts w:ascii="Arial" w:eastAsia="Times New Roman" w:hAnsi="Arial" w:cs="Arial"/>
          <w:lang w:eastAsia="hu-HU"/>
        </w:rPr>
        <w:t xml:space="preserve">Ön nem köteles személyes adatait megadni. Azonban, amennyiben nem adja meg ezeket a személyes adatait, </w:t>
      </w:r>
      <w:r>
        <w:rPr>
          <w:rFonts w:ascii="Arial" w:eastAsia="Times New Roman" w:hAnsi="Arial" w:cs="Arial"/>
          <w:lang w:eastAsia="hu-HU"/>
        </w:rPr>
        <w:t xml:space="preserve">Ön nem fog tudni részt venni a </w:t>
      </w:r>
      <w:r w:rsidR="003C64BA">
        <w:rPr>
          <w:rFonts w:ascii="Arial" w:eastAsia="Times New Roman" w:hAnsi="Arial" w:cs="Arial"/>
          <w:lang w:eastAsia="hu-HU"/>
        </w:rPr>
        <w:t>FrenÁk Társulat</w:t>
      </w:r>
      <w:r w:rsidRPr="00831AFC">
        <w:rPr>
          <w:rFonts w:ascii="Arial" w:eastAsia="Times New Roman" w:hAnsi="Arial" w:cs="Arial"/>
          <w:color w:val="000000"/>
          <w:lang w:eastAsia="hu-HU"/>
        </w:rPr>
        <w:t xml:space="preserve"> </w:t>
      </w:r>
      <w:r w:rsidR="001F36C5">
        <w:rPr>
          <w:rFonts w:ascii="Arial" w:eastAsia="Times New Roman" w:hAnsi="Arial" w:cs="Arial"/>
          <w:color w:val="000000"/>
          <w:lang w:eastAsia="hu-HU"/>
        </w:rPr>
        <w:t>Műhelyein</w:t>
      </w:r>
      <w:r w:rsidR="00831AFC" w:rsidRPr="00831AFC">
        <w:rPr>
          <w:rFonts w:ascii="Arial" w:hAnsi="Arial" w:cs="Arial"/>
        </w:rPr>
        <w:t>.</w:t>
      </w:r>
      <w:r>
        <w:rPr>
          <w:rFonts w:ascii="Arial" w:eastAsia="Times New Roman" w:hAnsi="Arial" w:cs="Arial"/>
          <w:color w:val="000000"/>
          <w:lang w:eastAsia="hu-HU"/>
        </w:rPr>
        <w:t xml:space="preserve"> </w:t>
      </w:r>
      <w:r w:rsidRPr="00F80405">
        <w:rPr>
          <w:rFonts w:ascii="Arial" w:eastAsia="Times New Roman" w:hAnsi="Arial" w:cs="Arial"/>
          <w:lang w:eastAsia="hu-HU"/>
        </w:rPr>
        <w:t>Ezért fenti személyes adatainak megadása közös érdekünk.</w:t>
      </w:r>
    </w:p>
    <w:p w14:paraId="5C7F5BA2" w14:textId="77777777" w:rsidR="00555C56" w:rsidRPr="00F80405" w:rsidRDefault="00555C56" w:rsidP="00A63024">
      <w:pPr>
        <w:spacing w:after="0"/>
        <w:contextualSpacing/>
        <w:jc w:val="both"/>
        <w:rPr>
          <w:rFonts w:ascii="Arial" w:eastAsia="Times New Roman" w:hAnsi="Arial" w:cs="Arial"/>
          <w:lang w:eastAsia="hu-HU"/>
        </w:rPr>
      </w:pPr>
    </w:p>
    <w:p w14:paraId="1CEB3B9B" w14:textId="77777777" w:rsidR="00555C56" w:rsidRPr="00F80405" w:rsidRDefault="00555C56" w:rsidP="00A63024">
      <w:pPr>
        <w:keepNext/>
        <w:keepLines/>
        <w:spacing w:after="0"/>
        <w:contextualSpacing/>
        <w:jc w:val="both"/>
        <w:outlineLvl w:val="2"/>
        <w:rPr>
          <w:rFonts w:ascii="Arial" w:eastAsia="Times New Roman" w:hAnsi="Arial" w:cs="Arial"/>
          <w:b/>
          <w:bCs/>
          <w:color w:val="000000"/>
          <w:sz w:val="24"/>
          <w:szCs w:val="24"/>
          <w:lang w:eastAsia="hu-HU"/>
        </w:rPr>
      </w:pPr>
      <w:bookmarkStart w:id="36" w:name="_Toc80619282"/>
      <w:r w:rsidRPr="00F80405">
        <w:rPr>
          <w:rFonts w:ascii="Arial" w:eastAsia="Times New Roman" w:hAnsi="Arial" w:cs="Arial"/>
          <w:b/>
          <w:bCs/>
          <w:color w:val="000000"/>
          <w:sz w:val="24"/>
          <w:szCs w:val="24"/>
          <w:lang w:eastAsia="hu-HU"/>
        </w:rPr>
        <w:t>Adatkezelés és tárolás ideje</w:t>
      </w:r>
      <w:bookmarkEnd w:id="36"/>
    </w:p>
    <w:p w14:paraId="075A766A" w14:textId="6C297551" w:rsidR="002A2F60" w:rsidRDefault="00555C56" w:rsidP="00A63024">
      <w:pPr>
        <w:spacing w:after="0"/>
        <w:contextualSpacing/>
        <w:jc w:val="both"/>
        <w:rPr>
          <w:rFonts w:ascii="Arial" w:eastAsia="Times New Roman" w:hAnsi="Arial" w:cs="Arial"/>
          <w:color w:val="000000"/>
          <w:lang w:eastAsia="hu-HU"/>
        </w:rPr>
      </w:pPr>
      <w:r w:rsidRPr="007D56D5">
        <w:rPr>
          <w:rFonts w:ascii="Arial" w:eastAsia="Times New Roman" w:hAnsi="Arial" w:cs="Arial"/>
          <w:lang w:eastAsia="hu-HU"/>
        </w:rPr>
        <w:t xml:space="preserve">Az Ön személyes adatait a </w:t>
      </w:r>
      <w:r w:rsidR="003C64BA">
        <w:rPr>
          <w:rFonts w:ascii="Arial" w:eastAsia="Times New Roman" w:hAnsi="Arial" w:cs="Arial"/>
          <w:lang w:eastAsia="hu-HU"/>
        </w:rPr>
        <w:t>FrenÁk Társulat</w:t>
      </w:r>
      <w:r w:rsidR="001836B5" w:rsidRPr="007D56D5">
        <w:rPr>
          <w:rFonts w:ascii="Arial" w:eastAsia="Times New Roman" w:hAnsi="Arial" w:cs="Arial"/>
          <w:color w:val="000000"/>
          <w:lang w:eastAsia="hu-HU"/>
        </w:rPr>
        <w:t xml:space="preserve"> az Ön hozzájárulásának visszavonásáig kezeli. </w:t>
      </w:r>
    </w:p>
    <w:p w14:paraId="347D7077" w14:textId="77777777" w:rsidR="002A2F60" w:rsidRDefault="002A2F60" w:rsidP="00A63024">
      <w:pPr>
        <w:spacing w:after="0"/>
        <w:contextualSpacing/>
        <w:jc w:val="both"/>
        <w:rPr>
          <w:rFonts w:ascii="Arial" w:eastAsia="Times New Roman" w:hAnsi="Arial" w:cs="Arial"/>
          <w:color w:val="000000"/>
          <w:lang w:eastAsia="hu-HU"/>
        </w:rPr>
      </w:pPr>
    </w:p>
    <w:p w14:paraId="4B50424C" w14:textId="7F417EDC" w:rsidR="002A2F60" w:rsidRPr="002A2F60" w:rsidRDefault="001836B5" w:rsidP="002A2F60">
      <w:pPr>
        <w:spacing w:after="0"/>
        <w:contextualSpacing/>
        <w:jc w:val="both"/>
        <w:rPr>
          <w:rFonts w:ascii="Arial" w:eastAsia="Times New Roman" w:hAnsi="Arial" w:cs="Arial"/>
          <w:i/>
          <w:color w:val="000000"/>
          <w:lang w:eastAsia="hu-HU"/>
        </w:rPr>
      </w:pPr>
      <w:r w:rsidRPr="007D56D5">
        <w:rPr>
          <w:rFonts w:ascii="Arial" w:eastAsia="Times New Roman" w:hAnsi="Arial" w:cs="Arial"/>
          <w:color w:val="000000"/>
          <w:lang w:eastAsia="hu-HU"/>
        </w:rPr>
        <w:t xml:space="preserve">Azonban ha a </w:t>
      </w:r>
      <w:r w:rsidR="001F36C5" w:rsidRPr="007D56D5">
        <w:rPr>
          <w:rFonts w:ascii="Arial" w:eastAsia="Times New Roman" w:hAnsi="Arial" w:cs="Arial"/>
          <w:color w:val="000000"/>
          <w:lang w:eastAsia="hu-HU"/>
        </w:rPr>
        <w:t>Műhelyek</w:t>
      </w:r>
      <w:r w:rsidRPr="007D56D5">
        <w:rPr>
          <w:rFonts w:ascii="Arial" w:eastAsia="Times New Roman" w:hAnsi="Arial" w:cs="Arial"/>
          <w:color w:val="000000"/>
          <w:lang w:eastAsia="hu-HU"/>
        </w:rPr>
        <w:t xml:space="preserve"> támogatással kerülnek megvalósításra, úgy abban az esetben az Ön személyes adatait a </w:t>
      </w:r>
      <w:r w:rsidR="003C64BA">
        <w:rPr>
          <w:rFonts w:ascii="Arial" w:eastAsia="Times New Roman" w:hAnsi="Arial" w:cs="Arial"/>
          <w:color w:val="000000"/>
          <w:lang w:eastAsia="hu-HU"/>
        </w:rPr>
        <w:t>FrenÁk Társulat</w:t>
      </w:r>
      <w:r w:rsidRPr="007D56D5">
        <w:rPr>
          <w:rFonts w:ascii="Arial" w:eastAsia="Times New Roman" w:hAnsi="Arial" w:cs="Arial"/>
          <w:color w:val="000000"/>
          <w:lang w:eastAsia="hu-HU"/>
        </w:rPr>
        <w:t xml:space="preserve"> jogos érdek alapján a Műhelyhez tartozó támogatási szerződésben meghatározott ideig kezeli.</w:t>
      </w:r>
      <w:r>
        <w:rPr>
          <w:rFonts w:ascii="Arial" w:eastAsia="Times New Roman" w:hAnsi="Arial" w:cs="Arial"/>
          <w:color w:val="000000"/>
          <w:lang w:eastAsia="hu-HU"/>
        </w:rPr>
        <w:t xml:space="preserve"> </w:t>
      </w:r>
      <w:r w:rsidR="002A2F60" w:rsidRPr="002A2F60">
        <w:rPr>
          <w:rFonts w:ascii="Arial" w:eastAsia="Times New Roman" w:hAnsi="Arial" w:cs="Arial"/>
          <w:i/>
          <w:color w:val="000000"/>
          <w:lang w:eastAsia="hu-HU"/>
        </w:rPr>
        <w:t>Amennyiben a támogatási szerződésben meghatározott időtartamról bővebb információt szeretne megtudni, kérjük, forduljon az adatkezelőhöz.</w:t>
      </w:r>
    </w:p>
    <w:p w14:paraId="610C38DF" w14:textId="77777777" w:rsidR="001836B5" w:rsidRPr="00F80405" w:rsidRDefault="001836B5" w:rsidP="00A63024">
      <w:pPr>
        <w:spacing w:after="0"/>
        <w:contextualSpacing/>
        <w:jc w:val="both"/>
        <w:rPr>
          <w:rFonts w:ascii="Arial" w:eastAsia="Times New Roman" w:hAnsi="Arial" w:cs="Arial"/>
          <w:lang w:eastAsia="hu-HU"/>
        </w:rPr>
      </w:pPr>
    </w:p>
    <w:p w14:paraId="2CEEA5FE" w14:textId="77777777" w:rsidR="00555C56" w:rsidRPr="00F80405" w:rsidRDefault="00555C56" w:rsidP="00A63024">
      <w:pPr>
        <w:keepNext/>
        <w:keepLines/>
        <w:spacing w:after="0"/>
        <w:contextualSpacing/>
        <w:jc w:val="both"/>
        <w:outlineLvl w:val="2"/>
        <w:rPr>
          <w:rFonts w:ascii="Arial" w:eastAsia="Times New Roman" w:hAnsi="Arial" w:cs="Arial"/>
          <w:b/>
          <w:bCs/>
          <w:color w:val="000000"/>
          <w:sz w:val="24"/>
          <w:szCs w:val="24"/>
          <w:lang w:eastAsia="hu-HU"/>
        </w:rPr>
      </w:pPr>
      <w:bookmarkStart w:id="37" w:name="_Toc80619283"/>
      <w:r w:rsidRPr="00F80405">
        <w:rPr>
          <w:rFonts w:ascii="Arial" w:eastAsia="Times New Roman" w:hAnsi="Arial" w:cs="Arial"/>
          <w:b/>
          <w:bCs/>
          <w:color w:val="000000"/>
          <w:sz w:val="24"/>
          <w:szCs w:val="24"/>
          <w:lang w:eastAsia="hu-HU"/>
        </w:rPr>
        <w:t>A személyes adatok továbbítása harmadik országba</w:t>
      </w:r>
      <w:bookmarkEnd w:id="37"/>
    </w:p>
    <w:p w14:paraId="5A62D917" w14:textId="77777777" w:rsidR="00555C56" w:rsidRPr="00F80405" w:rsidRDefault="00555C56" w:rsidP="00A63024">
      <w:pPr>
        <w:spacing w:after="0"/>
        <w:contextualSpacing/>
        <w:jc w:val="both"/>
        <w:rPr>
          <w:rFonts w:ascii="Arial" w:eastAsia="Times New Roman" w:hAnsi="Arial" w:cs="Arial"/>
          <w:lang w:eastAsia="hu-HU"/>
        </w:rPr>
      </w:pPr>
      <w:r w:rsidRPr="00F80405">
        <w:rPr>
          <w:rFonts w:ascii="Arial" w:eastAsia="Times New Roman" w:hAnsi="Arial" w:cs="Arial"/>
          <w:lang w:eastAsia="hu-HU"/>
        </w:rPr>
        <w:t>A</w:t>
      </w:r>
      <w:r>
        <w:rPr>
          <w:rFonts w:ascii="Arial" w:eastAsia="Times New Roman" w:hAnsi="Arial" w:cs="Arial"/>
          <w:lang w:eastAsia="hu-HU"/>
        </w:rPr>
        <w:t xml:space="preserve">z érintett </w:t>
      </w:r>
      <w:r w:rsidRPr="00F80405">
        <w:rPr>
          <w:rFonts w:ascii="Arial" w:eastAsia="Times New Roman" w:hAnsi="Arial" w:cs="Arial"/>
          <w:lang w:eastAsia="hu-HU"/>
        </w:rPr>
        <w:t>személyes adatai nem kerülnek továbbításra harmadik országba. Harmadik ország alatt azokat az országokat értjük, amely országok nem tagjai az Európai Uniónak.</w:t>
      </w:r>
    </w:p>
    <w:p w14:paraId="1D2F1CB4" w14:textId="77777777" w:rsidR="00555C56" w:rsidRPr="00F80405" w:rsidRDefault="00555C56" w:rsidP="00A63024">
      <w:pPr>
        <w:spacing w:after="0"/>
        <w:contextualSpacing/>
        <w:jc w:val="both"/>
        <w:rPr>
          <w:rFonts w:ascii="Arial" w:eastAsia="Times New Roman" w:hAnsi="Arial" w:cs="Arial"/>
          <w:lang w:eastAsia="hu-HU"/>
        </w:rPr>
      </w:pPr>
    </w:p>
    <w:p w14:paraId="336CD499" w14:textId="77777777" w:rsidR="00555C56" w:rsidRPr="00F80405" w:rsidRDefault="00555C56" w:rsidP="00A63024">
      <w:pPr>
        <w:keepNext/>
        <w:keepLines/>
        <w:spacing w:after="0"/>
        <w:contextualSpacing/>
        <w:jc w:val="both"/>
        <w:outlineLvl w:val="2"/>
        <w:rPr>
          <w:rFonts w:ascii="Arial" w:eastAsia="Times New Roman" w:hAnsi="Arial" w:cs="Arial"/>
          <w:b/>
          <w:bCs/>
          <w:color w:val="000000"/>
          <w:sz w:val="24"/>
          <w:szCs w:val="24"/>
          <w:lang w:eastAsia="hu-HU"/>
        </w:rPr>
      </w:pPr>
      <w:bookmarkStart w:id="38" w:name="_Toc80619284"/>
      <w:r w:rsidRPr="00F80405">
        <w:rPr>
          <w:rFonts w:ascii="Arial" w:eastAsia="Times New Roman" w:hAnsi="Arial" w:cs="Arial"/>
          <w:b/>
          <w:bCs/>
          <w:color w:val="000000"/>
          <w:sz w:val="24"/>
          <w:szCs w:val="24"/>
          <w:lang w:eastAsia="hu-HU"/>
        </w:rPr>
        <w:t>Automatizált döntéshozatal és profilalkotás az adatkezelés kapcsán</w:t>
      </w:r>
      <w:bookmarkEnd w:id="38"/>
    </w:p>
    <w:p w14:paraId="7124B5B0" w14:textId="77777777" w:rsidR="00555C56" w:rsidRPr="00F80405" w:rsidRDefault="00555C56" w:rsidP="00A63024">
      <w:pPr>
        <w:spacing w:after="0"/>
        <w:contextualSpacing/>
        <w:jc w:val="both"/>
        <w:rPr>
          <w:rFonts w:ascii="Arial" w:eastAsia="Times New Roman" w:hAnsi="Arial" w:cs="Arial"/>
          <w:lang w:eastAsia="hu-HU"/>
        </w:rPr>
      </w:pPr>
      <w:r w:rsidRPr="00F80405">
        <w:rPr>
          <w:rFonts w:ascii="Arial" w:eastAsia="Times New Roman" w:hAnsi="Arial" w:cs="Arial"/>
          <w:lang w:eastAsia="hu-HU"/>
        </w:rPr>
        <w:t>A</w:t>
      </w:r>
      <w:r>
        <w:rPr>
          <w:rFonts w:ascii="Arial" w:eastAsia="Times New Roman" w:hAnsi="Arial" w:cs="Arial"/>
          <w:lang w:eastAsia="hu-HU"/>
        </w:rPr>
        <w:t xml:space="preserve">z érintett </w:t>
      </w:r>
      <w:r w:rsidRPr="00F80405">
        <w:rPr>
          <w:rFonts w:ascii="Arial" w:eastAsia="Times New Roman" w:hAnsi="Arial" w:cs="Arial"/>
          <w:lang w:eastAsia="hu-HU"/>
        </w:rPr>
        <w:t>adatainak kezelése kapcsán sem automatizált döntéshozatal, sem profilalkotás nem valósul meg.</w:t>
      </w:r>
    </w:p>
    <w:p w14:paraId="285B256A" w14:textId="77777777" w:rsidR="00F80405" w:rsidRDefault="00F80405" w:rsidP="00A63024">
      <w:pPr>
        <w:spacing w:after="0"/>
        <w:contextualSpacing/>
        <w:jc w:val="both"/>
        <w:rPr>
          <w:rFonts w:ascii="Arial" w:eastAsia="Times New Roman" w:hAnsi="Arial" w:cs="Arial"/>
          <w:lang w:eastAsia="hu-HU"/>
        </w:rPr>
      </w:pPr>
    </w:p>
    <w:p w14:paraId="4BB70C61" w14:textId="112F642B" w:rsidR="00831AFC" w:rsidRPr="00F80405" w:rsidRDefault="00831AFC" w:rsidP="00A63024">
      <w:pPr>
        <w:keepNext/>
        <w:keepLines/>
        <w:spacing w:after="0"/>
        <w:contextualSpacing/>
        <w:jc w:val="both"/>
        <w:outlineLvl w:val="1"/>
        <w:rPr>
          <w:rFonts w:ascii="Arial" w:eastAsia="Malgun Gothic" w:hAnsi="Arial" w:cs="Arial"/>
          <w:b/>
          <w:sz w:val="26"/>
          <w:szCs w:val="26"/>
          <w:lang w:eastAsia="hu-HU"/>
        </w:rPr>
      </w:pPr>
      <w:bookmarkStart w:id="39" w:name="_Toc80619285"/>
      <w:r w:rsidRPr="00F80405">
        <w:rPr>
          <w:rFonts w:ascii="Arial" w:eastAsia="Times New Roman" w:hAnsi="Arial" w:cs="Arial"/>
          <w:b/>
          <w:bCs/>
          <w:sz w:val="26"/>
          <w:szCs w:val="26"/>
          <w:lang w:eastAsia="hu-HU"/>
        </w:rPr>
        <w:t>2.</w:t>
      </w:r>
      <w:r w:rsidR="007D56D5">
        <w:rPr>
          <w:rFonts w:ascii="Arial" w:eastAsia="Times New Roman" w:hAnsi="Arial" w:cs="Arial"/>
          <w:b/>
          <w:bCs/>
          <w:sz w:val="26"/>
          <w:szCs w:val="26"/>
          <w:lang w:eastAsia="hu-HU"/>
        </w:rPr>
        <w:t>4</w:t>
      </w:r>
      <w:r w:rsidRPr="00F80405">
        <w:rPr>
          <w:rFonts w:ascii="Arial" w:eastAsia="Malgun Gothic" w:hAnsi="Arial" w:cs="Arial"/>
          <w:b/>
          <w:sz w:val="26"/>
          <w:szCs w:val="26"/>
          <w:lang w:eastAsia="hu-HU"/>
        </w:rPr>
        <w:t xml:space="preserve">. </w:t>
      </w:r>
      <w:r>
        <w:rPr>
          <w:rFonts w:ascii="Arial" w:eastAsia="Malgun Gothic" w:hAnsi="Arial" w:cs="Arial"/>
          <w:b/>
          <w:sz w:val="26"/>
          <w:szCs w:val="26"/>
          <w:lang w:eastAsia="hu-HU"/>
        </w:rPr>
        <w:t xml:space="preserve">A </w:t>
      </w:r>
      <w:r w:rsidR="003C64BA">
        <w:rPr>
          <w:rFonts w:ascii="Arial" w:eastAsia="Malgun Gothic" w:hAnsi="Arial" w:cs="Arial"/>
          <w:b/>
          <w:sz w:val="26"/>
          <w:szCs w:val="26"/>
          <w:lang w:eastAsia="hu-HU"/>
        </w:rPr>
        <w:t>FrenÁk Társulat</w:t>
      </w:r>
      <w:r w:rsidRPr="00F80405">
        <w:rPr>
          <w:rFonts w:ascii="Arial" w:eastAsia="Malgun Gothic" w:hAnsi="Arial" w:cs="Arial"/>
          <w:b/>
          <w:sz w:val="26"/>
          <w:szCs w:val="26"/>
          <w:lang w:eastAsia="hu-HU"/>
        </w:rPr>
        <w:t xml:space="preserve"> </w:t>
      </w:r>
      <w:r w:rsidR="008353A0">
        <w:rPr>
          <w:rFonts w:ascii="Arial" w:eastAsia="Malgun Gothic" w:hAnsi="Arial" w:cs="Arial"/>
          <w:b/>
          <w:sz w:val="26"/>
          <w:szCs w:val="26"/>
          <w:lang w:eastAsia="hu-HU"/>
        </w:rPr>
        <w:t xml:space="preserve">támogatói csoportjával </w:t>
      </w:r>
      <w:r>
        <w:rPr>
          <w:rFonts w:ascii="Arial" w:eastAsia="Malgun Gothic" w:hAnsi="Arial" w:cs="Arial"/>
          <w:b/>
          <w:sz w:val="26"/>
          <w:szCs w:val="26"/>
          <w:lang w:eastAsia="hu-HU"/>
        </w:rPr>
        <w:t>összefüggő adatkezelés</w:t>
      </w:r>
      <w:bookmarkEnd w:id="39"/>
    </w:p>
    <w:p w14:paraId="4862B9E8" w14:textId="77777777" w:rsidR="00831AFC" w:rsidRPr="00F80405" w:rsidRDefault="00831AFC" w:rsidP="00A63024">
      <w:pPr>
        <w:spacing w:after="0"/>
        <w:contextualSpacing/>
        <w:jc w:val="both"/>
        <w:rPr>
          <w:rFonts w:ascii="Arial" w:eastAsia="Malgun Gothic" w:hAnsi="Arial" w:cs="Arial"/>
          <w:b/>
          <w:sz w:val="26"/>
          <w:szCs w:val="26"/>
          <w:lang w:eastAsia="hu-HU"/>
        </w:rPr>
      </w:pPr>
    </w:p>
    <w:p w14:paraId="0E82DCDD" w14:textId="77777777" w:rsidR="00831AFC" w:rsidRPr="00F80405" w:rsidRDefault="00831AFC" w:rsidP="00A63024">
      <w:pPr>
        <w:keepNext/>
        <w:keepLines/>
        <w:spacing w:after="0"/>
        <w:contextualSpacing/>
        <w:jc w:val="both"/>
        <w:outlineLvl w:val="2"/>
        <w:rPr>
          <w:rFonts w:ascii="Arial" w:eastAsia="Times New Roman" w:hAnsi="Arial" w:cs="Arial"/>
          <w:b/>
          <w:bCs/>
          <w:color w:val="000000"/>
          <w:sz w:val="24"/>
          <w:szCs w:val="24"/>
          <w:lang w:eastAsia="hu-HU"/>
        </w:rPr>
      </w:pPr>
      <w:bookmarkStart w:id="40" w:name="_Toc80619286"/>
      <w:r w:rsidRPr="00F80405">
        <w:rPr>
          <w:rFonts w:ascii="Arial" w:eastAsia="Times New Roman" w:hAnsi="Arial" w:cs="Arial"/>
          <w:b/>
          <w:bCs/>
          <w:color w:val="000000"/>
          <w:sz w:val="24"/>
          <w:szCs w:val="24"/>
          <w:lang w:eastAsia="hu-HU"/>
        </w:rPr>
        <w:t>Az adatkezelés célja</w:t>
      </w:r>
      <w:bookmarkEnd w:id="40"/>
    </w:p>
    <w:p w14:paraId="4D5FCD1F" w14:textId="1AECE9C2" w:rsidR="00DE71C2" w:rsidRPr="009919C2" w:rsidRDefault="008353A0" w:rsidP="00A63024">
      <w:pPr>
        <w:pStyle w:val="font9"/>
        <w:spacing w:before="0" w:beforeAutospacing="0" w:after="0" w:afterAutospacing="0" w:line="276" w:lineRule="auto"/>
        <w:jc w:val="both"/>
        <w:textAlignment w:val="baseline"/>
        <w:rPr>
          <w:rFonts w:ascii="Arial" w:hAnsi="Arial" w:cs="Arial"/>
          <w:sz w:val="22"/>
        </w:rPr>
      </w:pPr>
      <w:r w:rsidRPr="009919C2">
        <w:rPr>
          <w:rFonts w:ascii="Arial" w:hAnsi="Arial" w:cs="Arial"/>
          <w:color w:val="000000"/>
          <w:sz w:val="22"/>
          <w:bdr w:val="none" w:sz="0" w:space="0" w:color="auto" w:frame="1"/>
        </w:rPr>
        <w:t xml:space="preserve">Önnek, mint támogatónak lehetősége van arra, hogy személyesen is hozzájáruljon a </w:t>
      </w:r>
      <w:r w:rsidR="003C64BA">
        <w:rPr>
          <w:rFonts w:ascii="Arial" w:hAnsi="Arial" w:cs="Arial"/>
          <w:sz w:val="22"/>
        </w:rPr>
        <w:t>FrenÁk Társulat</w:t>
      </w:r>
      <w:r w:rsidRPr="009919C2">
        <w:rPr>
          <w:rFonts w:ascii="Arial" w:hAnsi="Arial" w:cs="Arial"/>
          <w:sz w:val="22"/>
        </w:rPr>
        <w:t xml:space="preserve"> </w:t>
      </w:r>
      <w:r w:rsidRPr="009919C2">
        <w:rPr>
          <w:rFonts w:ascii="Arial" w:hAnsi="Arial" w:cs="Arial"/>
          <w:color w:val="000000"/>
          <w:sz w:val="22"/>
          <w:bdr w:val="none" w:sz="0" w:space="0" w:color="auto" w:frame="1"/>
        </w:rPr>
        <w:t>speciális programjainak megvalósításához. </w:t>
      </w:r>
      <w:r w:rsidR="00DE71C2" w:rsidRPr="009919C2">
        <w:rPr>
          <w:rFonts w:ascii="Arial" w:hAnsi="Arial" w:cs="Arial"/>
          <w:color w:val="000000"/>
          <w:sz w:val="22"/>
          <w:bdr w:val="none" w:sz="0" w:space="0" w:color="auto" w:frame="1"/>
        </w:rPr>
        <w:t xml:space="preserve">Ön támogathatja a </w:t>
      </w:r>
      <w:r w:rsidR="003C64BA">
        <w:rPr>
          <w:rFonts w:ascii="Arial" w:hAnsi="Arial" w:cs="Arial"/>
          <w:sz w:val="22"/>
        </w:rPr>
        <w:t>FrenÁk Társulat</w:t>
      </w:r>
      <w:r w:rsidR="00DE71C2" w:rsidRPr="009919C2">
        <w:rPr>
          <w:rFonts w:ascii="Arial" w:hAnsi="Arial" w:cs="Arial"/>
          <w:sz w:val="22"/>
        </w:rPr>
        <w:t>ot alkalmankénti adománnyal, vagy részt vehet a társulat támogatói csoportjában.</w:t>
      </w:r>
      <w:r w:rsidR="00DE71C2" w:rsidRPr="009919C2">
        <w:rPr>
          <w:rFonts w:ascii="Arial" w:hAnsi="Arial" w:cs="Arial"/>
          <w:color w:val="000000"/>
          <w:sz w:val="22"/>
          <w:bdr w:val="none" w:sz="0" w:space="0" w:color="auto" w:frame="1"/>
        </w:rPr>
        <w:t xml:space="preserve"> </w:t>
      </w:r>
      <w:r w:rsidRPr="009919C2">
        <w:rPr>
          <w:rFonts w:ascii="Arial" w:hAnsi="Arial" w:cs="Arial"/>
          <w:color w:val="000000"/>
          <w:sz w:val="22"/>
          <w:bdr w:val="none" w:sz="0" w:space="0" w:color="auto" w:frame="1"/>
        </w:rPr>
        <w:t>A támogatói csoport elősegíti a művészi és pedagógiai projektek megvalósulását, amelyek egyébként nem lennének lehetségesek.</w:t>
      </w:r>
      <w:r w:rsidR="00DE71C2" w:rsidRPr="009919C2">
        <w:rPr>
          <w:rFonts w:ascii="Arial" w:hAnsi="Arial" w:cs="Arial"/>
          <w:color w:val="000000"/>
          <w:sz w:val="22"/>
          <w:bdr w:val="none" w:sz="0" w:space="0" w:color="auto" w:frame="1"/>
        </w:rPr>
        <w:t xml:space="preserve"> </w:t>
      </w:r>
      <w:r w:rsidRPr="009919C2">
        <w:rPr>
          <w:rStyle w:val="wixguard"/>
          <w:rFonts w:ascii="Arial" w:eastAsiaTheme="majorEastAsia" w:hAnsi="Arial" w:cs="Arial"/>
          <w:color w:val="000000"/>
          <w:sz w:val="22"/>
          <w:bdr w:val="none" w:sz="0" w:space="0" w:color="auto" w:frame="1"/>
        </w:rPr>
        <w:t xml:space="preserve">A támogatók különböző támogatói csomag megvásárlásával támogathatják a </w:t>
      </w:r>
      <w:r w:rsidR="003C64BA">
        <w:rPr>
          <w:rFonts w:ascii="Arial" w:hAnsi="Arial" w:cs="Arial"/>
          <w:sz w:val="22"/>
        </w:rPr>
        <w:t>FrenÁk Társulat</w:t>
      </w:r>
      <w:r w:rsidRPr="009919C2">
        <w:rPr>
          <w:rFonts w:ascii="Arial" w:hAnsi="Arial" w:cs="Arial"/>
          <w:sz w:val="22"/>
        </w:rPr>
        <w:t xml:space="preserve">ot. A támogatói csomagok különböző </w:t>
      </w:r>
      <w:r w:rsidR="00DE71C2" w:rsidRPr="009919C2">
        <w:rPr>
          <w:rFonts w:ascii="Arial" w:hAnsi="Arial" w:cs="Arial"/>
          <w:sz w:val="22"/>
        </w:rPr>
        <w:t>ajánlatokat tartalmaznak:</w:t>
      </w:r>
    </w:p>
    <w:p w14:paraId="6F4CF8FF" w14:textId="77777777" w:rsidR="00DE71C2" w:rsidRPr="009919C2" w:rsidRDefault="00DE71C2" w:rsidP="00A63024">
      <w:pPr>
        <w:pStyle w:val="font9"/>
        <w:numPr>
          <w:ilvl w:val="0"/>
          <w:numId w:val="4"/>
        </w:numPr>
        <w:spacing w:before="0" w:beforeAutospacing="0" w:after="0" w:afterAutospacing="0" w:line="276" w:lineRule="auto"/>
        <w:jc w:val="both"/>
        <w:textAlignment w:val="baseline"/>
        <w:rPr>
          <w:rStyle w:val="wixguard"/>
          <w:rFonts w:ascii="Arial" w:eastAsiaTheme="majorEastAsia" w:hAnsi="Arial" w:cs="Arial"/>
          <w:color w:val="000000"/>
          <w:sz w:val="22"/>
          <w:bdr w:val="none" w:sz="0" w:space="0" w:color="auto" w:frame="1"/>
        </w:rPr>
      </w:pPr>
      <w:r w:rsidRPr="009919C2">
        <w:rPr>
          <w:rStyle w:val="wixguard"/>
          <w:rFonts w:ascii="Arial" w:eastAsiaTheme="majorEastAsia" w:hAnsi="Arial" w:cs="Arial"/>
          <w:b/>
          <w:color w:val="000000"/>
          <w:sz w:val="22"/>
          <w:bdr w:val="none" w:sz="0" w:space="0" w:color="auto" w:frame="1"/>
        </w:rPr>
        <w:t xml:space="preserve">TERRE: </w:t>
      </w:r>
      <w:r w:rsidRPr="009919C2">
        <w:rPr>
          <w:rStyle w:val="wixguard"/>
          <w:rFonts w:ascii="Arial" w:eastAsiaTheme="majorEastAsia" w:hAnsi="Arial" w:cs="Arial"/>
          <w:color w:val="000000"/>
          <w:sz w:val="22"/>
          <w:bdr w:val="none" w:sz="0" w:space="0" w:color="auto" w:frame="1"/>
        </w:rPr>
        <w:t>VIP hírlevelek, speciális jegyértékesítés, kedvezmény a műsorokhoz, VIP hozzáférés az online anyagokhoz</w:t>
      </w:r>
    </w:p>
    <w:p w14:paraId="76F94D90" w14:textId="77777777" w:rsidR="00DE71C2" w:rsidRPr="009919C2" w:rsidRDefault="00DE71C2" w:rsidP="00A63024">
      <w:pPr>
        <w:pStyle w:val="font9"/>
        <w:numPr>
          <w:ilvl w:val="0"/>
          <w:numId w:val="4"/>
        </w:numPr>
        <w:spacing w:before="0" w:beforeAutospacing="0" w:after="0" w:afterAutospacing="0" w:line="276" w:lineRule="auto"/>
        <w:jc w:val="both"/>
        <w:textAlignment w:val="baseline"/>
        <w:rPr>
          <w:rStyle w:val="wixguard"/>
          <w:rFonts w:ascii="Arial" w:eastAsiaTheme="majorEastAsia" w:hAnsi="Arial" w:cs="Arial"/>
          <w:color w:val="000000"/>
          <w:sz w:val="22"/>
          <w:bdr w:val="none" w:sz="0" w:space="0" w:color="auto" w:frame="1"/>
        </w:rPr>
      </w:pPr>
      <w:r w:rsidRPr="009919C2">
        <w:rPr>
          <w:rStyle w:val="wixguard"/>
          <w:rFonts w:ascii="Arial" w:eastAsiaTheme="majorEastAsia" w:hAnsi="Arial" w:cs="Arial"/>
          <w:b/>
          <w:color w:val="000000"/>
          <w:sz w:val="22"/>
          <w:bdr w:val="none" w:sz="0" w:space="0" w:color="auto" w:frame="1"/>
        </w:rPr>
        <w:t>FRISSON</w:t>
      </w:r>
      <w:r w:rsidRPr="009919C2">
        <w:rPr>
          <w:rStyle w:val="wixguard"/>
          <w:rFonts w:ascii="Arial" w:eastAsiaTheme="majorEastAsia" w:hAnsi="Arial" w:cs="Arial"/>
          <w:color w:val="000000"/>
          <w:sz w:val="22"/>
          <w:bdr w:val="none" w:sz="0" w:space="0" w:color="auto" w:frame="1"/>
        </w:rPr>
        <w:t>: TERRE + meghívás próbákra, kedvezmény műhelyekre, jegyfoglalás, tag / támogató nevének közzététele</w:t>
      </w:r>
    </w:p>
    <w:p w14:paraId="55218220" w14:textId="77777777" w:rsidR="00DE71C2" w:rsidRPr="009919C2" w:rsidRDefault="00DE71C2" w:rsidP="00A63024">
      <w:pPr>
        <w:pStyle w:val="font9"/>
        <w:numPr>
          <w:ilvl w:val="0"/>
          <w:numId w:val="4"/>
        </w:numPr>
        <w:spacing w:before="0" w:beforeAutospacing="0" w:after="0" w:afterAutospacing="0" w:line="276" w:lineRule="auto"/>
        <w:jc w:val="both"/>
        <w:textAlignment w:val="baseline"/>
        <w:rPr>
          <w:rStyle w:val="wixguard"/>
          <w:rFonts w:ascii="Arial" w:eastAsiaTheme="majorEastAsia" w:hAnsi="Arial" w:cs="Arial"/>
          <w:color w:val="000000"/>
          <w:sz w:val="22"/>
          <w:bdr w:val="none" w:sz="0" w:space="0" w:color="auto" w:frame="1"/>
        </w:rPr>
      </w:pPr>
      <w:r w:rsidRPr="009919C2">
        <w:rPr>
          <w:rStyle w:val="wixguard"/>
          <w:rFonts w:ascii="Arial" w:eastAsiaTheme="majorEastAsia" w:hAnsi="Arial" w:cs="Arial"/>
          <w:b/>
          <w:color w:val="000000"/>
          <w:sz w:val="22"/>
          <w:bdr w:val="none" w:sz="0" w:space="0" w:color="auto" w:frame="1"/>
        </w:rPr>
        <w:t>FESTEN:</w:t>
      </w:r>
      <w:r w:rsidRPr="009919C2">
        <w:rPr>
          <w:rStyle w:val="wixguard"/>
          <w:rFonts w:ascii="Arial" w:eastAsiaTheme="majorEastAsia" w:hAnsi="Arial" w:cs="Arial"/>
          <w:color w:val="000000"/>
          <w:sz w:val="22"/>
          <w:bdr w:val="none" w:sz="0" w:space="0" w:color="auto" w:frame="1"/>
        </w:rPr>
        <w:t xml:space="preserve"> FRISSON + meghívó az évadzáró vacsorára, 4 ingyenes belépő premierre és premierpartikra, meghívás zárt rendezvényekre és nemzetközi túrákra</w:t>
      </w:r>
    </w:p>
    <w:p w14:paraId="0189E65D" w14:textId="77777777" w:rsidR="00DE71C2" w:rsidRPr="009919C2" w:rsidRDefault="00DE71C2" w:rsidP="00A63024">
      <w:pPr>
        <w:pStyle w:val="font9"/>
        <w:spacing w:before="0" w:beforeAutospacing="0" w:after="0" w:afterAutospacing="0" w:line="276" w:lineRule="auto"/>
        <w:jc w:val="both"/>
        <w:textAlignment w:val="baseline"/>
        <w:rPr>
          <w:rStyle w:val="wixguard"/>
          <w:rFonts w:ascii="Arial" w:eastAsiaTheme="majorEastAsia" w:hAnsi="Arial" w:cs="Arial"/>
          <w:b/>
          <w:color w:val="000000"/>
          <w:sz w:val="22"/>
          <w:bdr w:val="none" w:sz="0" w:space="0" w:color="auto" w:frame="1"/>
        </w:rPr>
      </w:pPr>
    </w:p>
    <w:p w14:paraId="22571E02" w14:textId="11AF8AB3" w:rsidR="00831AFC" w:rsidRPr="009919C2" w:rsidRDefault="00DE71C2" w:rsidP="00A63024">
      <w:pPr>
        <w:pStyle w:val="font9"/>
        <w:spacing w:before="0" w:beforeAutospacing="0" w:after="0" w:afterAutospacing="0" w:line="276" w:lineRule="auto"/>
        <w:jc w:val="both"/>
        <w:textAlignment w:val="baseline"/>
        <w:rPr>
          <w:rFonts w:ascii="Arial" w:hAnsi="Arial" w:cs="Arial"/>
          <w:color w:val="000000"/>
          <w:sz w:val="22"/>
        </w:rPr>
      </w:pPr>
      <w:r w:rsidRPr="009919C2">
        <w:rPr>
          <w:rStyle w:val="wixguard"/>
          <w:rFonts w:ascii="Arial" w:eastAsiaTheme="majorEastAsia" w:hAnsi="Arial" w:cs="Arial"/>
          <w:color w:val="000000"/>
          <w:sz w:val="22"/>
          <w:bdr w:val="none" w:sz="0" w:space="0" w:color="auto" w:frame="1"/>
        </w:rPr>
        <w:lastRenderedPageBreak/>
        <w:t xml:space="preserve">Amennyiben Ön részt kíván venni a támogatói csoportban, úgy várjuk a jelentkezését a </w:t>
      </w:r>
      <w:hyperlink r:id="rId18" w:history="1">
        <w:r w:rsidRPr="009919C2">
          <w:rPr>
            <w:rStyle w:val="Hyperlink"/>
            <w:rFonts w:ascii="Arial" w:eastAsiaTheme="majorEastAsia" w:hAnsi="Arial" w:cs="Arial"/>
            <w:sz w:val="22"/>
            <w:bdr w:val="none" w:sz="0" w:space="0" w:color="auto" w:frame="1"/>
          </w:rPr>
          <w:t>https://www.frenak.hu/supportus</w:t>
        </w:r>
      </w:hyperlink>
      <w:r w:rsidRPr="009919C2">
        <w:rPr>
          <w:rStyle w:val="wixguard"/>
          <w:rFonts w:ascii="Arial" w:eastAsiaTheme="majorEastAsia" w:hAnsi="Arial" w:cs="Arial"/>
          <w:color w:val="000000"/>
          <w:sz w:val="22"/>
          <w:bdr w:val="none" w:sz="0" w:space="0" w:color="auto" w:frame="1"/>
        </w:rPr>
        <w:t xml:space="preserve"> weboldalon. A jelentkezését követően a </w:t>
      </w:r>
      <w:r w:rsidR="003C64BA">
        <w:rPr>
          <w:rFonts w:ascii="Arial" w:hAnsi="Arial" w:cs="Arial"/>
          <w:sz w:val="22"/>
        </w:rPr>
        <w:t>FrenÁk Társulat</w:t>
      </w:r>
      <w:r w:rsidRPr="009919C2">
        <w:rPr>
          <w:rFonts w:ascii="Arial" w:hAnsi="Arial" w:cs="Arial"/>
          <w:sz w:val="22"/>
        </w:rPr>
        <w:t xml:space="preserve"> felveszi Önnel a kapcsolatot.</w:t>
      </w:r>
      <w:r w:rsidR="009919C2" w:rsidRPr="009919C2">
        <w:rPr>
          <w:rFonts w:ascii="Arial" w:hAnsi="Arial" w:cs="Arial"/>
          <w:sz w:val="22"/>
        </w:rPr>
        <w:t xml:space="preserve"> Az Ön személyes adatait </w:t>
      </w:r>
      <w:r w:rsidR="009919C2" w:rsidRPr="009919C2">
        <w:rPr>
          <w:rStyle w:val="wixguard"/>
          <w:rFonts w:ascii="Arial" w:eastAsiaTheme="majorEastAsia" w:hAnsi="Arial" w:cs="Arial"/>
          <w:color w:val="000000"/>
          <w:sz w:val="22"/>
          <w:bdr w:val="none" w:sz="0" w:space="0" w:color="auto" w:frame="1"/>
        </w:rPr>
        <w:t>a</w:t>
      </w:r>
      <w:r w:rsidR="000A6737">
        <w:rPr>
          <w:rStyle w:val="wixguard"/>
          <w:rFonts w:ascii="Arial" w:eastAsiaTheme="majorEastAsia" w:hAnsi="Arial" w:cs="Arial"/>
          <w:color w:val="000000"/>
          <w:sz w:val="22"/>
          <w:bdr w:val="none" w:sz="0" w:space="0" w:color="auto" w:frame="1"/>
        </w:rPr>
        <w:t>z adatkezelő a</w:t>
      </w:r>
      <w:r w:rsidR="009919C2" w:rsidRPr="009919C2">
        <w:rPr>
          <w:rStyle w:val="wixguard"/>
          <w:rFonts w:ascii="Arial" w:eastAsiaTheme="majorEastAsia" w:hAnsi="Arial" w:cs="Arial"/>
          <w:color w:val="000000"/>
          <w:sz w:val="22"/>
          <w:bdr w:val="none" w:sz="0" w:space="0" w:color="auto" w:frame="1"/>
        </w:rPr>
        <w:t xml:space="preserve"> </w:t>
      </w:r>
      <w:r w:rsidR="003C64BA">
        <w:rPr>
          <w:rFonts w:ascii="Arial" w:hAnsi="Arial" w:cs="Arial"/>
          <w:sz w:val="22"/>
        </w:rPr>
        <w:t>FrenÁk Társulat</w:t>
      </w:r>
      <w:r w:rsidR="009919C2" w:rsidRPr="009919C2">
        <w:rPr>
          <w:rFonts w:ascii="Arial" w:hAnsi="Arial" w:cs="Arial"/>
          <w:sz w:val="22"/>
        </w:rPr>
        <w:t xml:space="preserve"> a támogatása érdekében kezeli</w:t>
      </w:r>
      <w:r w:rsidR="009919C2">
        <w:rPr>
          <w:rFonts w:ascii="Arial" w:hAnsi="Arial" w:cs="Arial"/>
          <w:sz w:val="22"/>
        </w:rPr>
        <w:t>.</w:t>
      </w:r>
    </w:p>
    <w:p w14:paraId="0326EA41" w14:textId="77777777" w:rsidR="00831AFC" w:rsidRPr="00F80405" w:rsidRDefault="00831AFC" w:rsidP="00A63024">
      <w:pPr>
        <w:spacing w:after="0"/>
        <w:contextualSpacing/>
        <w:jc w:val="both"/>
        <w:rPr>
          <w:rFonts w:ascii="Arial" w:eastAsia="Times New Roman" w:hAnsi="Arial" w:cs="Arial"/>
          <w:lang w:eastAsia="hu-HU"/>
        </w:rPr>
      </w:pPr>
    </w:p>
    <w:p w14:paraId="06F56F16" w14:textId="77777777" w:rsidR="00831AFC" w:rsidRPr="00F80405" w:rsidRDefault="00831AFC" w:rsidP="00A63024">
      <w:pPr>
        <w:keepNext/>
        <w:keepLines/>
        <w:spacing w:after="0"/>
        <w:contextualSpacing/>
        <w:jc w:val="both"/>
        <w:outlineLvl w:val="2"/>
        <w:rPr>
          <w:rFonts w:ascii="Arial" w:eastAsia="Times New Roman" w:hAnsi="Arial" w:cs="Arial"/>
          <w:b/>
          <w:bCs/>
          <w:color w:val="000000"/>
          <w:sz w:val="24"/>
          <w:szCs w:val="24"/>
          <w:lang w:eastAsia="hu-HU"/>
        </w:rPr>
      </w:pPr>
      <w:bookmarkStart w:id="41" w:name="_Toc80619287"/>
      <w:r w:rsidRPr="00F80405">
        <w:rPr>
          <w:rFonts w:ascii="Arial" w:eastAsia="Times New Roman" w:hAnsi="Arial" w:cs="Arial"/>
          <w:b/>
          <w:bCs/>
          <w:color w:val="000000"/>
          <w:sz w:val="24"/>
          <w:szCs w:val="24"/>
          <w:lang w:eastAsia="hu-HU"/>
        </w:rPr>
        <w:t>Az adatkezelés várható hatása a</w:t>
      </w:r>
      <w:r>
        <w:rPr>
          <w:rFonts w:ascii="Arial" w:eastAsia="Times New Roman" w:hAnsi="Arial" w:cs="Arial"/>
          <w:b/>
          <w:bCs/>
          <w:color w:val="000000"/>
          <w:sz w:val="24"/>
          <w:szCs w:val="24"/>
          <w:lang w:eastAsia="hu-HU"/>
        </w:rPr>
        <w:t xml:space="preserve">z </w:t>
      </w:r>
      <w:r w:rsidRPr="00F80405">
        <w:rPr>
          <w:rFonts w:ascii="Arial" w:eastAsia="Times New Roman" w:hAnsi="Arial" w:cs="Arial"/>
          <w:b/>
          <w:bCs/>
          <w:color w:val="000000"/>
          <w:sz w:val="24"/>
          <w:szCs w:val="24"/>
          <w:lang w:eastAsia="hu-HU"/>
        </w:rPr>
        <w:t>érintettre</w:t>
      </w:r>
      <w:bookmarkEnd w:id="41"/>
    </w:p>
    <w:p w14:paraId="10B341F4" w14:textId="4BA185AB" w:rsidR="00831AFC" w:rsidRPr="00F80405" w:rsidRDefault="00831AFC" w:rsidP="00A63024">
      <w:pPr>
        <w:spacing w:after="0"/>
        <w:contextualSpacing/>
        <w:jc w:val="both"/>
        <w:rPr>
          <w:rFonts w:ascii="Arial" w:eastAsia="Times New Roman" w:hAnsi="Arial" w:cs="Arial"/>
          <w:lang w:eastAsia="hu-HU"/>
        </w:rPr>
      </w:pPr>
      <w:r>
        <w:rPr>
          <w:rFonts w:ascii="Arial" w:eastAsia="Times New Roman" w:hAnsi="Arial" w:cs="Arial"/>
          <w:lang w:eastAsia="hu-HU"/>
        </w:rPr>
        <w:t>Az érintett</w:t>
      </w:r>
      <w:r w:rsidRPr="00F80405">
        <w:rPr>
          <w:rFonts w:ascii="Arial" w:eastAsia="Times New Roman" w:hAnsi="Arial" w:cs="Arial"/>
          <w:lang w:eastAsia="hu-HU"/>
        </w:rPr>
        <w:t xml:space="preserve"> számára az adatkezelés nem eredményez semmilyen különös hatást, illetve nem hordoz semmilyen kiemelkedő kockázatot. Az adatkezelés a </w:t>
      </w:r>
      <w:r w:rsidR="003C64BA">
        <w:rPr>
          <w:rFonts w:ascii="Arial" w:eastAsia="Times New Roman" w:hAnsi="Arial" w:cs="Arial"/>
          <w:color w:val="000000"/>
          <w:lang w:eastAsia="hu-HU"/>
        </w:rPr>
        <w:t>FrenÁk Társulat</w:t>
      </w:r>
      <w:r>
        <w:rPr>
          <w:rFonts w:ascii="Arial" w:eastAsia="Times New Roman" w:hAnsi="Arial" w:cs="Arial"/>
          <w:lang w:eastAsia="hu-HU"/>
        </w:rPr>
        <w:t xml:space="preserve"> </w:t>
      </w:r>
      <w:r w:rsidR="009919C2">
        <w:rPr>
          <w:rFonts w:ascii="Arial" w:eastAsia="Times New Roman" w:hAnsi="Arial" w:cs="Arial"/>
          <w:lang w:eastAsia="hu-HU"/>
        </w:rPr>
        <w:t xml:space="preserve">támogatása és a támogatói csoportba való </w:t>
      </w:r>
      <w:r>
        <w:rPr>
          <w:rFonts w:ascii="Arial" w:eastAsia="Times New Roman" w:hAnsi="Arial" w:cs="Arial"/>
          <w:lang w:eastAsia="hu-HU"/>
        </w:rPr>
        <w:t xml:space="preserve">részvétel </w:t>
      </w:r>
      <w:r w:rsidRPr="00F80405">
        <w:rPr>
          <w:rFonts w:ascii="Arial" w:eastAsia="Times New Roman" w:hAnsi="Arial" w:cs="Arial"/>
          <w:lang w:eastAsia="hu-HU"/>
        </w:rPr>
        <w:t>érdekében szükséges.</w:t>
      </w:r>
    </w:p>
    <w:p w14:paraId="47F5DAC7" w14:textId="77777777" w:rsidR="00831AFC" w:rsidRPr="00F80405" w:rsidRDefault="00831AFC" w:rsidP="00A63024">
      <w:pPr>
        <w:spacing w:after="0"/>
        <w:contextualSpacing/>
        <w:jc w:val="both"/>
        <w:rPr>
          <w:rFonts w:ascii="Arial" w:eastAsia="Times New Roman" w:hAnsi="Arial" w:cs="Arial"/>
          <w:lang w:eastAsia="hu-HU"/>
        </w:rPr>
      </w:pPr>
    </w:p>
    <w:p w14:paraId="3DD6CC86" w14:textId="77777777" w:rsidR="00831AFC" w:rsidRPr="00F80405" w:rsidRDefault="00831AFC" w:rsidP="00A63024">
      <w:pPr>
        <w:keepNext/>
        <w:keepLines/>
        <w:spacing w:after="0"/>
        <w:contextualSpacing/>
        <w:jc w:val="both"/>
        <w:outlineLvl w:val="2"/>
        <w:rPr>
          <w:rFonts w:ascii="Arial" w:eastAsia="Times New Roman" w:hAnsi="Arial" w:cs="Arial"/>
          <w:b/>
          <w:bCs/>
          <w:color w:val="000000"/>
          <w:sz w:val="24"/>
          <w:szCs w:val="24"/>
          <w:lang w:eastAsia="hu-HU"/>
        </w:rPr>
      </w:pPr>
      <w:bookmarkStart w:id="42" w:name="_Toc80619288"/>
      <w:r w:rsidRPr="00F80405">
        <w:rPr>
          <w:rFonts w:ascii="Arial" w:eastAsia="Times New Roman" w:hAnsi="Arial" w:cs="Arial"/>
          <w:b/>
          <w:bCs/>
          <w:color w:val="000000"/>
          <w:sz w:val="24"/>
          <w:szCs w:val="24"/>
          <w:lang w:eastAsia="hu-HU"/>
        </w:rPr>
        <w:t>Az adatkezelő és elérhetőségei</w:t>
      </w:r>
      <w:bookmarkEnd w:id="42"/>
    </w:p>
    <w:p w14:paraId="74710E69" w14:textId="2F034A32" w:rsidR="00774B7F" w:rsidRPr="00774B7F" w:rsidRDefault="00774B7F" w:rsidP="00774B7F">
      <w:pPr>
        <w:spacing w:after="0"/>
        <w:contextualSpacing/>
        <w:jc w:val="both"/>
        <w:rPr>
          <w:rFonts w:ascii="Arial" w:eastAsia="Times New Roman" w:hAnsi="Arial" w:cs="Arial"/>
          <w:color w:val="000000"/>
          <w:lang w:eastAsia="hu-HU"/>
        </w:rPr>
      </w:pPr>
      <w:r w:rsidRPr="00774B7F">
        <w:rPr>
          <w:rFonts w:ascii="Arial" w:eastAsia="Times New Roman" w:hAnsi="Arial" w:cs="Arial"/>
          <w:color w:val="000000"/>
          <w:lang w:eastAsia="hu-HU"/>
        </w:rPr>
        <w:t>A fenti adatkezelésben az adatkezelő a Kortárs Táncért és Jelelő Színházért Alapítvány</w:t>
      </w:r>
      <w:r w:rsidRPr="00774B7F">
        <w:rPr>
          <w:rFonts w:ascii="Arial" w:eastAsia="Times New Roman" w:hAnsi="Arial" w:cs="Arial"/>
          <w:b/>
          <w:color w:val="000000"/>
          <w:lang w:eastAsia="hu-HU"/>
        </w:rPr>
        <w:t xml:space="preserve"> </w:t>
      </w:r>
      <w:r w:rsidRPr="00774B7F">
        <w:rPr>
          <w:rFonts w:ascii="Arial" w:eastAsia="Times New Roman" w:hAnsi="Arial" w:cs="Arial"/>
          <w:color w:val="000000"/>
          <w:lang w:eastAsia="hu-HU"/>
        </w:rPr>
        <w:t xml:space="preserve">székhely és levelezési cím: </w:t>
      </w:r>
      <w:r w:rsidR="009300BE" w:rsidRPr="00F21FAA">
        <w:rPr>
          <w:rFonts w:ascii="Arial" w:eastAsia="Calibri" w:hAnsi="Arial" w:cs="Arial"/>
        </w:rPr>
        <w:t>10</w:t>
      </w:r>
      <w:r w:rsidR="009300BE">
        <w:rPr>
          <w:rFonts w:ascii="Arial" w:eastAsia="Calibri" w:hAnsi="Arial" w:cs="Arial"/>
        </w:rPr>
        <w:t>84</w:t>
      </w:r>
      <w:r w:rsidR="009300BE" w:rsidRPr="00F21FAA">
        <w:rPr>
          <w:rFonts w:ascii="Arial" w:eastAsia="Calibri" w:hAnsi="Arial" w:cs="Arial"/>
        </w:rPr>
        <w:t xml:space="preserve"> Budapest, </w:t>
      </w:r>
      <w:r w:rsidR="009300BE">
        <w:rPr>
          <w:rFonts w:ascii="Arial" w:eastAsia="Calibri" w:hAnsi="Arial" w:cs="Arial"/>
        </w:rPr>
        <w:t>Víg u</w:t>
      </w:r>
      <w:r w:rsidR="009300BE" w:rsidRPr="00F21FAA">
        <w:rPr>
          <w:rFonts w:ascii="Arial" w:eastAsia="Calibri" w:hAnsi="Arial" w:cs="Arial"/>
        </w:rPr>
        <w:t xml:space="preserve">. </w:t>
      </w:r>
      <w:r w:rsidR="009300BE">
        <w:rPr>
          <w:rFonts w:ascii="Arial" w:eastAsia="Calibri" w:hAnsi="Arial" w:cs="Arial"/>
        </w:rPr>
        <w:t>11-13</w:t>
      </w:r>
      <w:r w:rsidR="009300BE" w:rsidRPr="00F21FAA">
        <w:rPr>
          <w:rFonts w:ascii="Arial" w:eastAsia="Calibri" w:hAnsi="Arial" w:cs="Arial"/>
        </w:rPr>
        <w:t xml:space="preserve">. </w:t>
      </w:r>
      <w:r w:rsidR="009300BE">
        <w:rPr>
          <w:rFonts w:ascii="Arial" w:eastAsia="Calibri" w:hAnsi="Arial" w:cs="Arial"/>
        </w:rPr>
        <w:t>7/1</w:t>
      </w:r>
      <w:r w:rsidR="009300BE" w:rsidRPr="00DE1681">
        <w:rPr>
          <w:rFonts w:ascii="Arial" w:eastAsia="Calibri" w:hAnsi="Arial" w:cs="Arial"/>
        </w:rPr>
        <w:t>.</w:t>
      </w:r>
    </w:p>
    <w:p w14:paraId="3042DB44" w14:textId="77777777" w:rsidR="00774B7F" w:rsidRPr="00774B7F" w:rsidRDefault="00774B7F" w:rsidP="00774B7F">
      <w:pPr>
        <w:spacing w:after="0"/>
        <w:contextualSpacing/>
        <w:jc w:val="both"/>
        <w:rPr>
          <w:rFonts w:ascii="Arial" w:eastAsia="Times New Roman" w:hAnsi="Arial" w:cs="Arial"/>
          <w:color w:val="000000"/>
          <w:lang w:eastAsia="hu-HU"/>
        </w:rPr>
      </w:pPr>
      <w:r w:rsidRPr="00774B7F">
        <w:rPr>
          <w:rFonts w:ascii="Arial" w:eastAsia="Times New Roman" w:hAnsi="Arial" w:cs="Arial"/>
          <w:color w:val="000000"/>
          <w:lang w:eastAsia="hu-HU"/>
        </w:rPr>
        <w:t xml:space="preserve">e-mail cím: </w:t>
      </w:r>
      <w:hyperlink r:id="rId19" w:history="1">
        <w:r w:rsidRPr="00774B7F">
          <w:rPr>
            <w:rStyle w:val="Hyperlink"/>
            <w:rFonts w:ascii="Arial" w:eastAsia="Times New Roman" w:hAnsi="Arial" w:cs="Arial"/>
            <w:lang w:eastAsia="hu-HU"/>
          </w:rPr>
          <w:t>management@frenak.hu</w:t>
        </w:r>
      </w:hyperlink>
      <w:r w:rsidRPr="00774B7F">
        <w:rPr>
          <w:rFonts w:ascii="Arial" w:eastAsia="Times New Roman" w:hAnsi="Arial" w:cs="Arial"/>
          <w:color w:val="000000"/>
          <w:lang w:eastAsia="hu-HU"/>
        </w:rPr>
        <w:t xml:space="preserve"> </w:t>
      </w:r>
    </w:p>
    <w:p w14:paraId="0FE282C4" w14:textId="35DCF238" w:rsidR="00774B7F" w:rsidRPr="00774B7F" w:rsidRDefault="00774B7F" w:rsidP="00774B7F">
      <w:pPr>
        <w:spacing w:after="0"/>
        <w:contextualSpacing/>
        <w:jc w:val="both"/>
        <w:rPr>
          <w:rFonts w:ascii="Arial" w:eastAsia="Times New Roman" w:hAnsi="Arial" w:cs="Arial"/>
          <w:color w:val="000000"/>
          <w:lang w:eastAsia="hu-HU"/>
        </w:rPr>
      </w:pPr>
      <w:r w:rsidRPr="00774B7F">
        <w:rPr>
          <w:rFonts w:ascii="Arial" w:eastAsia="Times New Roman" w:hAnsi="Arial" w:cs="Arial"/>
          <w:color w:val="000000"/>
          <w:lang w:eastAsia="hu-HU"/>
        </w:rPr>
        <w:t xml:space="preserve">telefonszám: </w:t>
      </w:r>
      <w:r w:rsidR="00F03611">
        <w:rPr>
          <w:rFonts w:ascii="Arial" w:hAnsi="Arial" w:cs="Arial"/>
          <w:color w:val="000000"/>
        </w:rPr>
        <w:t>+36 30 617 6939</w:t>
      </w:r>
    </w:p>
    <w:p w14:paraId="7FBF627B" w14:textId="77777777" w:rsidR="00774B7F" w:rsidRPr="00774B7F" w:rsidRDefault="00774B7F" w:rsidP="00774B7F">
      <w:pPr>
        <w:spacing w:after="0"/>
        <w:contextualSpacing/>
        <w:jc w:val="both"/>
        <w:rPr>
          <w:rFonts w:ascii="Arial" w:eastAsia="Times New Roman" w:hAnsi="Arial" w:cs="Arial"/>
          <w:color w:val="000000"/>
          <w:lang w:eastAsia="hu-HU"/>
        </w:rPr>
      </w:pPr>
      <w:r w:rsidRPr="00774B7F">
        <w:rPr>
          <w:rFonts w:ascii="Arial" w:eastAsia="Times New Roman" w:hAnsi="Arial" w:cs="Arial"/>
          <w:color w:val="000000"/>
          <w:lang w:eastAsia="hu-HU"/>
        </w:rPr>
        <w:t xml:space="preserve">web: </w:t>
      </w:r>
      <w:hyperlink r:id="rId20" w:history="1">
        <w:r w:rsidRPr="00774B7F">
          <w:rPr>
            <w:rStyle w:val="Hyperlink"/>
            <w:rFonts w:ascii="Arial" w:eastAsia="Times New Roman" w:hAnsi="Arial" w:cs="Arial"/>
            <w:lang w:eastAsia="hu-HU"/>
          </w:rPr>
          <w:t>https://www.frenak.hu/</w:t>
        </w:r>
      </w:hyperlink>
      <w:r w:rsidRPr="00774B7F">
        <w:rPr>
          <w:rFonts w:ascii="Arial" w:eastAsia="Times New Roman" w:hAnsi="Arial" w:cs="Arial"/>
          <w:color w:val="000000"/>
          <w:lang w:eastAsia="hu-HU"/>
        </w:rPr>
        <w:t xml:space="preserve"> </w:t>
      </w:r>
    </w:p>
    <w:p w14:paraId="6C31FB3F" w14:textId="076BBC5D" w:rsidR="00774B7F" w:rsidRPr="00774B7F" w:rsidRDefault="00774B7F" w:rsidP="00774B7F">
      <w:pPr>
        <w:spacing w:after="0"/>
        <w:contextualSpacing/>
        <w:jc w:val="both"/>
        <w:rPr>
          <w:rFonts w:ascii="Arial" w:eastAsia="Times New Roman" w:hAnsi="Arial" w:cs="Arial"/>
          <w:color w:val="000000"/>
          <w:lang w:eastAsia="hu-HU"/>
        </w:rPr>
      </w:pPr>
      <w:r w:rsidRPr="00774B7F">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Pr="00774B7F">
        <w:rPr>
          <w:rFonts w:ascii="Arial" w:eastAsia="Times New Roman" w:hAnsi="Arial" w:cs="Arial"/>
          <w:color w:val="000000"/>
          <w:lang w:eastAsia="hu-HU"/>
        </w:rPr>
        <w:t xml:space="preserve"> képviselője </w:t>
      </w:r>
      <w:r w:rsidR="009300BE">
        <w:rPr>
          <w:rFonts w:ascii="Arial" w:eastAsia="Times New Roman" w:hAnsi="Arial" w:cs="Arial"/>
          <w:color w:val="000000"/>
          <w:lang w:eastAsia="hu-HU"/>
        </w:rPr>
        <w:t>dr. Horváth Nóra.</w:t>
      </w:r>
    </w:p>
    <w:p w14:paraId="548095BF" w14:textId="77777777" w:rsidR="00831AFC" w:rsidRPr="00F80405" w:rsidRDefault="00831AFC" w:rsidP="00A63024">
      <w:pPr>
        <w:spacing w:after="0"/>
        <w:contextualSpacing/>
        <w:jc w:val="both"/>
        <w:rPr>
          <w:rFonts w:ascii="Arial" w:eastAsia="Times New Roman" w:hAnsi="Arial" w:cs="Arial"/>
          <w:lang w:eastAsia="hu-HU"/>
        </w:rPr>
      </w:pPr>
    </w:p>
    <w:p w14:paraId="63FDB5F3" w14:textId="77777777" w:rsidR="00831AFC" w:rsidRPr="00F80405" w:rsidRDefault="00831AFC" w:rsidP="00A63024">
      <w:pPr>
        <w:keepNext/>
        <w:keepLines/>
        <w:spacing w:after="0"/>
        <w:contextualSpacing/>
        <w:jc w:val="both"/>
        <w:outlineLvl w:val="2"/>
        <w:rPr>
          <w:rFonts w:ascii="Arial" w:eastAsia="Times New Roman" w:hAnsi="Arial" w:cs="Arial"/>
          <w:b/>
          <w:bCs/>
          <w:color w:val="000000"/>
          <w:sz w:val="24"/>
          <w:szCs w:val="24"/>
          <w:lang w:eastAsia="hu-HU"/>
        </w:rPr>
      </w:pPr>
      <w:bookmarkStart w:id="43" w:name="_Toc80619289"/>
      <w:r w:rsidRPr="00F80405">
        <w:rPr>
          <w:rFonts w:ascii="Arial" w:eastAsia="Times New Roman" w:hAnsi="Arial" w:cs="Arial"/>
          <w:b/>
          <w:bCs/>
          <w:color w:val="000000"/>
          <w:sz w:val="24"/>
          <w:szCs w:val="24"/>
          <w:lang w:eastAsia="hu-HU"/>
        </w:rPr>
        <w:t>Az adatkezeléssel érintett személyek, érintettek köre és típusa</w:t>
      </w:r>
      <w:bookmarkEnd w:id="43"/>
    </w:p>
    <w:p w14:paraId="173A04E5" w14:textId="0D5F42B1" w:rsidR="00831AFC" w:rsidRPr="00F80405" w:rsidRDefault="00831AFC" w:rsidP="00A63024">
      <w:pPr>
        <w:spacing w:after="0"/>
        <w:contextualSpacing/>
        <w:jc w:val="both"/>
        <w:rPr>
          <w:rFonts w:ascii="Arial" w:eastAsia="Times New Roman" w:hAnsi="Arial" w:cs="Arial"/>
          <w:lang w:eastAsia="hu-HU"/>
        </w:rPr>
      </w:pPr>
      <w:r>
        <w:rPr>
          <w:rFonts w:ascii="Arial" w:eastAsia="Times New Roman" w:hAnsi="Arial" w:cs="Arial"/>
          <w:lang w:eastAsia="hu-HU"/>
        </w:rPr>
        <w:t xml:space="preserve">A </w:t>
      </w:r>
      <w:r w:rsidR="003C64BA">
        <w:rPr>
          <w:rFonts w:ascii="Arial" w:eastAsia="Times New Roman" w:hAnsi="Arial" w:cs="Arial"/>
          <w:lang w:eastAsia="hu-HU"/>
        </w:rPr>
        <w:t>FrenÁk Társulat</w:t>
      </w:r>
      <w:r w:rsidRPr="00F80405">
        <w:rPr>
          <w:rFonts w:ascii="Arial" w:eastAsia="Times New Roman" w:hAnsi="Arial" w:cs="Arial"/>
          <w:lang w:eastAsia="hu-HU"/>
        </w:rPr>
        <w:t xml:space="preserve"> </w:t>
      </w:r>
      <w:r w:rsidR="009919C2">
        <w:rPr>
          <w:rFonts w:ascii="Arial" w:eastAsia="Times New Roman" w:hAnsi="Arial" w:cs="Arial"/>
          <w:lang w:eastAsia="hu-HU"/>
        </w:rPr>
        <w:t>támogatói</w:t>
      </w:r>
      <w:r w:rsidRPr="00F80405">
        <w:rPr>
          <w:rFonts w:ascii="Arial" w:eastAsia="Times New Roman" w:hAnsi="Arial" w:cs="Arial"/>
          <w:lang w:eastAsia="hu-HU"/>
        </w:rPr>
        <w:t xml:space="preserve">. Az adatkezelés szempontjából azt a személyt nevezik </w:t>
      </w:r>
      <w:r w:rsidRPr="00F80405">
        <w:rPr>
          <w:rFonts w:ascii="Arial" w:eastAsia="Times New Roman" w:hAnsi="Arial" w:cs="Arial"/>
          <w:b/>
          <w:lang w:eastAsia="hu-HU"/>
        </w:rPr>
        <w:t>„</w:t>
      </w:r>
      <w:r w:rsidRPr="00F80405">
        <w:rPr>
          <w:rFonts w:ascii="Arial" w:eastAsia="Times New Roman" w:hAnsi="Arial" w:cs="Arial"/>
          <w:b/>
          <w:bCs/>
          <w:lang w:eastAsia="hu-HU"/>
        </w:rPr>
        <w:t>érintettnek</w:t>
      </w:r>
      <w:r w:rsidRPr="00F80405">
        <w:rPr>
          <w:rFonts w:ascii="Arial" w:eastAsia="Times New Roman" w:hAnsi="Arial" w:cs="Arial"/>
          <w:b/>
          <w:lang w:eastAsia="hu-HU"/>
        </w:rPr>
        <w:t>”</w:t>
      </w:r>
      <w:r w:rsidRPr="00F80405">
        <w:rPr>
          <w:rFonts w:ascii="Arial" w:eastAsia="Times New Roman" w:hAnsi="Arial" w:cs="Arial"/>
          <w:lang w:eastAsia="hu-HU"/>
        </w:rPr>
        <w:t xml:space="preserve">, akinek a személyes adatát kezelik. Ebben az adatkezelésben az érintettek tipikusan a </w:t>
      </w:r>
      <w:r w:rsidR="003C64BA">
        <w:rPr>
          <w:rFonts w:ascii="Arial" w:eastAsia="Times New Roman" w:hAnsi="Arial" w:cs="Arial"/>
          <w:lang w:eastAsia="hu-HU"/>
        </w:rPr>
        <w:t>FrenÁk Társulat</w:t>
      </w:r>
      <w:r w:rsidR="009919C2" w:rsidRPr="00F80405">
        <w:rPr>
          <w:rFonts w:ascii="Arial" w:eastAsia="Times New Roman" w:hAnsi="Arial" w:cs="Arial"/>
          <w:lang w:eastAsia="hu-HU"/>
        </w:rPr>
        <w:t xml:space="preserve"> </w:t>
      </w:r>
      <w:r w:rsidR="009919C2">
        <w:rPr>
          <w:rFonts w:ascii="Arial" w:eastAsia="Times New Roman" w:hAnsi="Arial" w:cs="Arial"/>
          <w:lang w:eastAsia="hu-HU"/>
        </w:rPr>
        <w:t>támogatói</w:t>
      </w:r>
      <w:r w:rsidRPr="00F80405">
        <w:rPr>
          <w:rFonts w:ascii="Arial" w:eastAsia="Times New Roman" w:hAnsi="Arial" w:cs="Arial"/>
          <w:lang w:eastAsia="hu-HU"/>
        </w:rPr>
        <w:t>.</w:t>
      </w:r>
    </w:p>
    <w:p w14:paraId="27DA81F6" w14:textId="77777777" w:rsidR="00831AFC" w:rsidRPr="00F80405" w:rsidRDefault="00831AFC" w:rsidP="00A63024">
      <w:pPr>
        <w:spacing w:after="0"/>
        <w:contextualSpacing/>
        <w:jc w:val="both"/>
        <w:rPr>
          <w:rFonts w:ascii="Arial" w:eastAsia="Times New Roman" w:hAnsi="Arial" w:cs="Arial"/>
          <w:lang w:eastAsia="hu-HU"/>
        </w:rPr>
      </w:pPr>
    </w:p>
    <w:p w14:paraId="04B879C3" w14:textId="77777777" w:rsidR="00831AFC" w:rsidRPr="00F80405" w:rsidRDefault="00831AFC" w:rsidP="00A63024">
      <w:pPr>
        <w:keepNext/>
        <w:keepLines/>
        <w:spacing w:after="0"/>
        <w:contextualSpacing/>
        <w:jc w:val="both"/>
        <w:outlineLvl w:val="2"/>
        <w:rPr>
          <w:rFonts w:ascii="Arial" w:eastAsia="Times New Roman" w:hAnsi="Arial" w:cs="Arial"/>
          <w:b/>
          <w:bCs/>
          <w:color w:val="000000"/>
          <w:sz w:val="24"/>
          <w:szCs w:val="24"/>
          <w:lang w:eastAsia="hu-HU"/>
        </w:rPr>
      </w:pPr>
      <w:bookmarkStart w:id="44" w:name="_Toc80619290"/>
      <w:r w:rsidRPr="00F80405">
        <w:rPr>
          <w:rFonts w:ascii="Arial" w:eastAsia="Times New Roman" w:hAnsi="Arial" w:cs="Arial"/>
          <w:b/>
          <w:bCs/>
          <w:color w:val="000000"/>
          <w:sz w:val="24"/>
          <w:szCs w:val="24"/>
          <w:lang w:eastAsia="hu-HU"/>
        </w:rPr>
        <w:t>A kezelt személyes adatok</w:t>
      </w:r>
      <w:bookmarkEnd w:id="44"/>
    </w:p>
    <w:p w14:paraId="3423D494" w14:textId="5DE099E4" w:rsidR="00831AFC" w:rsidRPr="007D56D5" w:rsidRDefault="00831AFC" w:rsidP="00A63024">
      <w:pPr>
        <w:spacing w:after="0"/>
        <w:contextualSpacing/>
        <w:jc w:val="both"/>
        <w:rPr>
          <w:rFonts w:ascii="Arial" w:eastAsia="Times New Roman" w:hAnsi="Arial" w:cs="Arial"/>
          <w:lang w:eastAsia="hu-HU"/>
        </w:rPr>
      </w:pPr>
      <w:r w:rsidRPr="00F80405">
        <w:rPr>
          <w:rFonts w:ascii="Arial" w:eastAsia="Times New Roman" w:hAnsi="Arial" w:cs="Arial"/>
          <w:lang w:eastAsia="hu-HU"/>
        </w:rPr>
        <w:t xml:space="preserve">Az Ön alábbi </w:t>
      </w:r>
      <w:r w:rsidRPr="007D56D5">
        <w:rPr>
          <w:rFonts w:ascii="Arial" w:eastAsia="Times New Roman" w:hAnsi="Arial" w:cs="Arial"/>
          <w:lang w:eastAsia="hu-HU"/>
        </w:rPr>
        <w:t xml:space="preserve">személyes adatait kezeli a </w:t>
      </w:r>
      <w:r w:rsidR="003C64BA">
        <w:rPr>
          <w:rFonts w:ascii="Arial" w:eastAsia="Times New Roman" w:hAnsi="Arial" w:cs="Arial"/>
          <w:lang w:eastAsia="hu-HU"/>
        </w:rPr>
        <w:t>FrenÁk Társulat</w:t>
      </w:r>
      <w:r w:rsidRPr="007D56D5">
        <w:rPr>
          <w:rFonts w:ascii="Arial" w:eastAsia="Times New Roman" w:hAnsi="Arial" w:cs="Arial"/>
          <w:color w:val="000000"/>
          <w:lang w:eastAsia="hu-HU"/>
        </w:rPr>
        <w:t xml:space="preserve"> </w:t>
      </w:r>
      <w:r w:rsidR="009919C2" w:rsidRPr="007D56D5">
        <w:rPr>
          <w:rFonts w:ascii="Arial" w:eastAsia="Times New Roman" w:hAnsi="Arial" w:cs="Arial"/>
          <w:lang w:eastAsia="hu-HU"/>
        </w:rPr>
        <w:t>támogatása</w:t>
      </w:r>
      <w:r w:rsidRPr="007D56D5">
        <w:rPr>
          <w:rFonts w:ascii="Arial" w:eastAsia="Times New Roman" w:hAnsi="Arial" w:cs="Arial"/>
          <w:lang w:eastAsia="hu-HU"/>
        </w:rPr>
        <w:t xml:space="preserve"> érdekében:</w:t>
      </w:r>
    </w:p>
    <w:tbl>
      <w:tblPr>
        <w:tblStyle w:val="Rcsostblzat1"/>
        <w:tblW w:w="0" w:type="auto"/>
        <w:tblLook w:val="04A0" w:firstRow="1" w:lastRow="0" w:firstColumn="1" w:lastColumn="0" w:noHBand="0" w:noVBand="1"/>
      </w:tblPr>
      <w:tblGrid>
        <w:gridCol w:w="4538"/>
        <w:gridCol w:w="4524"/>
      </w:tblGrid>
      <w:tr w:rsidR="00831AFC" w:rsidRPr="007D56D5" w14:paraId="33FDA7B7" w14:textId="77777777" w:rsidTr="00FF70E6">
        <w:tc>
          <w:tcPr>
            <w:tcW w:w="4538" w:type="dxa"/>
            <w:hideMark/>
          </w:tcPr>
          <w:p w14:paraId="5D9F0815" w14:textId="77777777" w:rsidR="00831AFC" w:rsidRPr="007D56D5" w:rsidRDefault="00831AFC" w:rsidP="00A63024">
            <w:pPr>
              <w:spacing w:line="276" w:lineRule="auto"/>
              <w:contextualSpacing/>
              <w:jc w:val="both"/>
              <w:rPr>
                <w:rFonts w:ascii="Arial" w:hAnsi="Arial" w:cs="Arial"/>
              </w:rPr>
            </w:pPr>
            <w:r w:rsidRPr="007D56D5">
              <w:rPr>
                <w:rFonts w:ascii="Arial" w:hAnsi="Arial" w:cs="Arial"/>
              </w:rPr>
              <w:t>Személyazonosító adatok:</w:t>
            </w:r>
          </w:p>
        </w:tc>
        <w:tc>
          <w:tcPr>
            <w:tcW w:w="4524" w:type="dxa"/>
            <w:hideMark/>
          </w:tcPr>
          <w:p w14:paraId="3905F10F" w14:textId="77777777" w:rsidR="00831AFC" w:rsidRPr="007D56D5" w:rsidRDefault="009919C2" w:rsidP="00A63024">
            <w:pPr>
              <w:spacing w:line="276" w:lineRule="auto"/>
              <w:contextualSpacing/>
              <w:jc w:val="both"/>
              <w:rPr>
                <w:rFonts w:ascii="Arial" w:hAnsi="Arial" w:cs="Arial"/>
              </w:rPr>
            </w:pPr>
            <w:r w:rsidRPr="007D56D5">
              <w:rPr>
                <w:rFonts w:ascii="Arial" w:hAnsi="Arial" w:cs="Arial"/>
              </w:rPr>
              <w:t xml:space="preserve">támogató </w:t>
            </w:r>
            <w:r w:rsidR="00831AFC" w:rsidRPr="007D56D5">
              <w:rPr>
                <w:rFonts w:ascii="Arial" w:hAnsi="Arial" w:cs="Arial"/>
              </w:rPr>
              <w:t>neve, címe</w:t>
            </w:r>
          </w:p>
        </w:tc>
      </w:tr>
      <w:tr w:rsidR="00831AFC" w:rsidRPr="007D56D5" w14:paraId="49B33EE6" w14:textId="77777777" w:rsidTr="00FF70E6">
        <w:tc>
          <w:tcPr>
            <w:tcW w:w="4538" w:type="dxa"/>
            <w:hideMark/>
          </w:tcPr>
          <w:p w14:paraId="2517D419" w14:textId="77777777" w:rsidR="00831AFC" w:rsidRPr="007D56D5" w:rsidRDefault="00831AFC" w:rsidP="00A63024">
            <w:pPr>
              <w:spacing w:line="276" w:lineRule="auto"/>
              <w:contextualSpacing/>
              <w:jc w:val="both"/>
              <w:rPr>
                <w:rFonts w:ascii="Arial" w:hAnsi="Arial" w:cs="Arial"/>
              </w:rPr>
            </w:pPr>
            <w:r w:rsidRPr="007D56D5">
              <w:rPr>
                <w:rFonts w:ascii="Arial" w:hAnsi="Arial" w:cs="Arial"/>
              </w:rPr>
              <w:t>Kapcsolattartási adatok:</w:t>
            </w:r>
          </w:p>
        </w:tc>
        <w:tc>
          <w:tcPr>
            <w:tcW w:w="4524" w:type="dxa"/>
            <w:hideMark/>
          </w:tcPr>
          <w:p w14:paraId="1E309AE6" w14:textId="77777777" w:rsidR="00831AFC" w:rsidRPr="007D56D5" w:rsidRDefault="009919C2" w:rsidP="00A63024">
            <w:pPr>
              <w:spacing w:line="276" w:lineRule="auto"/>
              <w:contextualSpacing/>
              <w:jc w:val="both"/>
              <w:rPr>
                <w:rFonts w:ascii="Arial" w:hAnsi="Arial" w:cs="Arial"/>
              </w:rPr>
            </w:pPr>
            <w:r w:rsidRPr="007D56D5">
              <w:rPr>
                <w:rFonts w:ascii="Arial" w:hAnsi="Arial" w:cs="Arial"/>
              </w:rPr>
              <w:t xml:space="preserve">támogató </w:t>
            </w:r>
            <w:r w:rsidR="00831AFC" w:rsidRPr="007D56D5">
              <w:rPr>
                <w:rFonts w:ascii="Arial" w:hAnsi="Arial" w:cs="Arial"/>
              </w:rPr>
              <w:t>telefonszáma, e-mail címe</w:t>
            </w:r>
          </w:p>
        </w:tc>
      </w:tr>
    </w:tbl>
    <w:p w14:paraId="7C80D31F" w14:textId="77777777" w:rsidR="00831AFC" w:rsidRPr="007D56D5" w:rsidRDefault="00831AFC" w:rsidP="00A63024">
      <w:pPr>
        <w:spacing w:after="0"/>
        <w:contextualSpacing/>
        <w:jc w:val="both"/>
        <w:rPr>
          <w:rFonts w:ascii="Arial" w:eastAsia="Times New Roman" w:hAnsi="Arial" w:cs="Arial"/>
          <w:lang w:eastAsia="hu-HU"/>
        </w:rPr>
      </w:pPr>
    </w:p>
    <w:p w14:paraId="753036BB" w14:textId="77777777" w:rsidR="00831AFC" w:rsidRPr="007D56D5" w:rsidRDefault="00831AFC" w:rsidP="00A63024">
      <w:pPr>
        <w:keepNext/>
        <w:keepLines/>
        <w:spacing w:after="0"/>
        <w:contextualSpacing/>
        <w:jc w:val="both"/>
        <w:outlineLvl w:val="2"/>
        <w:rPr>
          <w:rFonts w:ascii="Arial" w:eastAsia="Times New Roman" w:hAnsi="Arial" w:cs="Arial"/>
          <w:b/>
          <w:bCs/>
          <w:color w:val="000000"/>
          <w:sz w:val="24"/>
          <w:szCs w:val="24"/>
          <w:lang w:eastAsia="hu-HU"/>
        </w:rPr>
      </w:pPr>
      <w:bookmarkStart w:id="45" w:name="_Toc80619291"/>
      <w:r w:rsidRPr="007D56D5">
        <w:rPr>
          <w:rFonts w:ascii="Arial" w:eastAsia="Times New Roman" w:hAnsi="Arial" w:cs="Arial"/>
          <w:b/>
          <w:bCs/>
          <w:color w:val="000000"/>
          <w:sz w:val="24"/>
          <w:szCs w:val="24"/>
          <w:lang w:eastAsia="hu-HU"/>
        </w:rPr>
        <w:t>Adatkezelés jogalapja</w:t>
      </w:r>
      <w:bookmarkEnd w:id="45"/>
    </w:p>
    <w:p w14:paraId="55B0A87B" w14:textId="77777777" w:rsidR="00831AFC" w:rsidRPr="002550DA" w:rsidRDefault="00831AFC" w:rsidP="00A63024">
      <w:pPr>
        <w:spacing w:after="0"/>
        <w:contextualSpacing/>
        <w:jc w:val="both"/>
        <w:rPr>
          <w:rFonts w:ascii="Arial" w:eastAsia="Times New Roman" w:hAnsi="Arial" w:cs="Arial"/>
        </w:rPr>
      </w:pPr>
      <w:r w:rsidRPr="007D56D5">
        <w:rPr>
          <w:rFonts w:ascii="Arial" w:eastAsia="Times New Roman" w:hAnsi="Arial" w:cs="Arial"/>
          <w:color w:val="000000"/>
        </w:rPr>
        <w:t xml:space="preserve">Az adatkezelés az érintett hozzájárulása alapján történik. A hozzájárulás megadása </w:t>
      </w:r>
      <w:r w:rsidR="007D56D5" w:rsidRPr="007D56D5">
        <w:rPr>
          <w:rFonts w:ascii="Arial" w:eastAsia="Times New Roman" w:hAnsi="Arial" w:cs="Arial"/>
          <w:color w:val="000000"/>
        </w:rPr>
        <w:t xml:space="preserve">a jelentkezés függvényében </w:t>
      </w:r>
      <w:r w:rsidRPr="007D56D5">
        <w:rPr>
          <w:rFonts w:ascii="Arial" w:eastAsia="Times New Roman" w:hAnsi="Arial" w:cs="Arial"/>
          <w:color w:val="000000"/>
        </w:rPr>
        <w:t>papír alapon</w:t>
      </w:r>
      <w:r w:rsidR="007D56D5" w:rsidRPr="007D56D5">
        <w:rPr>
          <w:rFonts w:ascii="Arial" w:eastAsia="Times New Roman" w:hAnsi="Arial" w:cs="Arial"/>
          <w:color w:val="000000"/>
        </w:rPr>
        <w:t xml:space="preserve"> vagy </w:t>
      </w:r>
      <w:r w:rsidR="009919C2" w:rsidRPr="007D56D5">
        <w:rPr>
          <w:rFonts w:ascii="Arial" w:eastAsia="Times New Roman" w:hAnsi="Arial" w:cs="Arial"/>
          <w:color w:val="000000"/>
        </w:rPr>
        <w:t>elektronikusan</w:t>
      </w:r>
      <w:r w:rsidRPr="007D56D5">
        <w:rPr>
          <w:rFonts w:ascii="Arial" w:eastAsia="Times New Roman" w:hAnsi="Arial" w:cs="Arial"/>
          <w:color w:val="000000"/>
        </w:rPr>
        <w:t xml:space="preserve"> történik</w:t>
      </w:r>
      <w:r w:rsidR="009919C2" w:rsidRPr="007D56D5">
        <w:rPr>
          <w:rFonts w:ascii="Arial" w:eastAsia="Times New Roman" w:hAnsi="Arial" w:cs="Arial"/>
          <w:color w:val="000000"/>
        </w:rPr>
        <w:t xml:space="preserve"> a </w:t>
      </w:r>
      <w:hyperlink r:id="rId21" w:history="1">
        <w:r w:rsidR="009919C2" w:rsidRPr="007D56D5">
          <w:rPr>
            <w:rStyle w:val="Hyperlink"/>
            <w:rFonts w:ascii="Arial" w:eastAsia="Times New Roman" w:hAnsi="Arial" w:cs="Arial"/>
          </w:rPr>
          <w:t>https://www.frenak.hu/supportus</w:t>
        </w:r>
      </w:hyperlink>
      <w:r w:rsidR="009919C2" w:rsidRPr="007D56D5">
        <w:rPr>
          <w:rFonts w:ascii="Arial" w:eastAsia="Times New Roman" w:hAnsi="Arial" w:cs="Arial"/>
          <w:color w:val="000000"/>
        </w:rPr>
        <w:t xml:space="preserve"> weboldalon keresztül.</w:t>
      </w:r>
    </w:p>
    <w:p w14:paraId="753C5CF5" w14:textId="77777777" w:rsidR="00831AFC" w:rsidRDefault="00831AFC" w:rsidP="00A63024">
      <w:pPr>
        <w:spacing w:after="0"/>
        <w:contextualSpacing/>
        <w:jc w:val="both"/>
        <w:rPr>
          <w:rFonts w:ascii="Arial" w:eastAsia="Times New Roman" w:hAnsi="Arial" w:cs="Arial"/>
          <w:color w:val="000000"/>
        </w:rPr>
      </w:pPr>
    </w:p>
    <w:p w14:paraId="27C720E3" w14:textId="77777777" w:rsidR="00831AFC" w:rsidRPr="00334BAF" w:rsidRDefault="00831AFC" w:rsidP="00A63024">
      <w:pPr>
        <w:spacing w:after="0"/>
        <w:contextualSpacing/>
        <w:jc w:val="both"/>
      </w:pPr>
      <w:r w:rsidRPr="0042360E">
        <w:rPr>
          <w:rFonts w:ascii="Arial" w:eastAsia="Times New Roman" w:hAnsi="Arial" w:cs="Arial"/>
          <w:color w:val="000000"/>
        </w:rPr>
        <w:t xml:space="preserve">A személyes adatok kezelése jogszerű a GDPR 6. cikk (1) </w:t>
      </w:r>
      <w:r>
        <w:rPr>
          <w:rFonts w:ascii="Arial" w:eastAsia="Times New Roman" w:hAnsi="Arial" w:cs="Arial"/>
          <w:color w:val="000000"/>
        </w:rPr>
        <w:t>a</w:t>
      </w:r>
      <w:r w:rsidRPr="0042360E">
        <w:rPr>
          <w:rFonts w:ascii="Arial" w:eastAsia="Times New Roman" w:hAnsi="Arial" w:cs="Arial"/>
          <w:color w:val="000000"/>
        </w:rPr>
        <w:t>) alapján, ha</w:t>
      </w:r>
      <w:r>
        <w:rPr>
          <w:rFonts w:ascii="Arial" w:eastAsia="Times New Roman" w:hAnsi="Arial" w:cs="Arial"/>
          <w:color w:val="000000"/>
        </w:rPr>
        <w:t xml:space="preserve"> </w:t>
      </w:r>
      <w:r>
        <w:rPr>
          <w:rFonts w:ascii="Arial" w:hAnsi="Arial" w:cs="Arial"/>
          <w:color w:val="000000"/>
        </w:rPr>
        <w:t xml:space="preserve">az érintett </w:t>
      </w:r>
      <w:r>
        <w:rPr>
          <w:rFonts w:ascii="Arial" w:hAnsi="Arial" w:cs="Arial"/>
          <w:b/>
          <w:bCs/>
          <w:color w:val="000000"/>
        </w:rPr>
        <w:t>hozzájárulását</w:t>
      </w:r>
      <w:r>
        <w:rPr>
          <w:rFonts w:ascii="Arial" w:hAnsi="Arial" w:cs="Arial"/>
          <w:color w:val="000000"/>
        </w:rPr>
        <w:t xml:space="preserve"> adta személyes adatainak egy vagy több konkrét célból történő kezeléséhez.</w:t>
      </w:r>
    </w:p>
    <w:p w14:paraId="1D455DF0" w14:textId="77777777" w:rsidR="00831AFC" w:rsidRPr="00F80405" w:rsidRDefault="00831AFC" w:rsidP="00A63024">
      <w:pPr>
        <w:spacing w:after="0"/>
        <w:contextualSpacing/>
        <w:jc w:val="both"/>
        <w:rPr>
          <w:rFonts w:ascii="Arial" w:eastAsia="Times New Roman" w:hAnsi="Arial" w:cs="Arial"/>
          <w:lang w:eastAsia="hu-HU"/>
        </w:rPr>
      </w:pPr>
    </w:p>
    <w:p w14:paraId="09317FE1" w14:textId="77777777" w:rsidR="00831AFC" w:rsidRPr="00AC3416" w:rsidRDefault="00831AFC" w:rsidP="00A63024">
      <w:pPr>
        <w:keepNext/>
        <w:keepLines/>
        <w:spacing w:after="0"/>
        <w:contextualSpacing/>
        <w:jc w:val="both"/>
        <w:outlineLvl w:val="2"/>
        <w:rPr>
          <w:rFonts w:ascii="Arial" w:eastAsia="Times New Roman" w:hAnsi="Arial" w:cs="Arial"/>
          <w:b/>
          <w:bCs/>
          <w:color w:val="000000"/>
          <w:sz w:val="24"/>
          <w:szCs w:val="24"/>
          <w:lang w:eastAsia="hu-HU"/>
        </w:rPr>
      </w:pPr>
      <w:bookmarkStart w:id="46" w:name="_Toc80619292"/>
      <w:r w:rsidRPr="00AC3416">
        <w:rPr>
          <w:rFonts w:ascii="Arial" w:eastAsia="Times New Roman" w:hAnsi="Arial" w:cs="Arial"/>
          <w:b/>
          <w:bCs/>
          <w:color w:val="000000"/>
          <w:sz w:val="24"/>
          <w:szCs w:val="24"/>
          <w:lang w:eastAsia="hu-HU"/>
        </w:rPr>
        <w:t>Ki férhet hozzá a</w:t>
      </w:r>
      <w:r>
        <w:rPr>
          <w:rFonts w:ascii="Arial" w:eastAsia="Times New Roman" w:hAnsi="Arial" w:cs="Arial"/>
          <w:b/>
          <w:bCs/>
          <w:color w:val="000000"/>
          <w:sz w:val="24"/>
          <w:szCs w:val="24"/>
          <w:lang w:eastAsia="hu-HU"/>
        </w:rPr>
        <w:t xml:space="preserve">z </w:t>
      </w:r>
      <w:r w:rsidRPr="00AC3416">
        <w:rPr>
          <w:rFonts w:ascii="Arial" w:eastAsia="Times New Roman" w:hAnsi="Arial" w:cs="Arial"/>
          <w:b/>
          <w:bCs/>
          <w:color w:val="000000"/>
          <w:sz w:val="24"/>
          <w:szCs w:val="24"/>
          <w:lang w:eastAsia="hu-HU"/>
        </w:rPr>
        <w:t>érintett személyes adataihoz</w:t>
      </w:r>
      <w:bookmarkEnd w:id="46"/>
    </w:p>
    <w:p w14:paraId="4B039D59" w14:textId="6E0487E2" w:rsidR="00831AFC" w:rsidRDefault="00774B7F" w:rsidP="00A63024">
      <w:pPr>
        <w:spacing w:after="0"/>
        <w:contextualSpacing/>
        <w:jc w:val="both"/>
        <w:rPr>
          <w:rFonts w:ascii="Arial" w:eastAsia="Times New Roman" w:hAnsi="Arial" w:cs="Arial"/>
          <w:color w:val="000000"/>
          <w:lang w:eastAsia="hu-HU"/>
        </w:rPr>
      </w:pPr>
      <w:r w:rsidRPr="00774B7F">
        <w:rPr>
          <w:rFonts w:ascii="Arial" w:eastAsia="Times New Roman" w:hAnsi="Arial" w:cs="Arial"/>
          <w:color w:val="000000"/>
          <w:lang w:eastAsia="hu-HU"/>
        </w:rPr>
        <w:t xml:space="preserve">Az érintett fent meghatározott személyes adataihoz az adatkezelést végző </w:t>
      </w:r>
      <w:r w:rsidR="003C64BA">
        <w:rPr>
          <w:rFonts w:ascii="Arial" w:eastAsia="Times New Roman" w:hAnsi="Arial" w:cs="Arial"/>
          <w:color w:val="000000"/>
          <w:lang w:eastAsia="hu-HU"/>
        </w:rPr>
        <w:t>FrenÁk Társulat</w:t>
      </w:r>
      <w:r w:rsidRPr="00774B7F">
        <w:rPr>
          <w:rFonts w:ascii="Arial" w:eastAsia="Times New Roman" w:hAnsi="Arial" w:cs="Arial"/>
          <w:color w:val="000000"/>
          <w:lang w:eastAsia="hu-HU"/>
        </w:rPr>
        <w:t xml:space="preserve"> és munkatársai, valamint a </w:t>
      </w:r>
      <w:r w:rsidR="003C64BA">
        <w:rPr>
          <w:rFonts w:ascii="Arial" w:eastAsia="Times New Roman" w:hAnsi="Arial" w:cs="Arial"/>
          <w:color w:val="000000"/>
          <w:lang w:eastAsia="hu-HU"/>
        </w:rPr>
        <w:t>FrenÁk Társulat</w:t>
      </w:r>
      <w:r w:rsidRPr="00774B7F">
        <w:rPr>
          <w:rFonts w:ascii="Arial" w:eastAsia="Times New Roman" w:hAnsi="Arial" w:cs="Arial"/>
          <w:color w:val="000000"/>
          <w:lang w:eastAsia="hu-HU"/>
        </w:rPr>
        <w:t xml:space="preserve"> </w:t>
      </w:r>
      <w:r w:rsidRPr="00774B7F">
        <w:rPr>
          <w:rFonts w:ascii="Arial" w:eastAsia="Times New Roman" w:hAnsi="Arial" w:cs="Arial"/>
          <w:color w:val="000000"/>
          <w:lang w:val="hu" w:eastAsia="hu-HU"/>
        </w:rPr>
        <w:t>tevékenységében megbízási jogviszony alapján részt vevő személyek</w:t>
      </w:r>
      <w:r w:rsidR="007D56D5">
        <w:rPr>
          <w:rFonts w:ascii="Arial" w:eastAsia="Times New Roman" w:hAnsi="Arial" w:cs="Arial"/>
          <w:color w:val="000000"/>
          <w:lang w:eastAsia="hu-HU"/>
        </w:rPr>
        <w:t xml:space="preserve"> férhetnek hozzá.</w:t>
      </w:r>
    </w:p>
    <w:p w14:paraId="64B84B87" w14:textId="77777777" w:rsidR="007D56D5" w:rsidRPr="00DD2FAC" w:rsidRDefault="007D56D5" w:rsidP="00A63024">
      <w:pPr>
        <w:spacing w:after="0"/>
        <w:contextualSpacing/>
        <w:jc w:val="both"/>
        <w:rPr>
          <w:rFonts w:ascii="Arial" w:eastAsia="Times New Roman" w:hAnsi="Arial" w:cs="Arial"/>
          <w:color w:val="000000"/>
          <w:highlight w:val="yellow"/>
          <w:lang w:eastAsia="hu-HU"/>
        </w:rPr>
      </w:pPr>
    </w:p>
    <w:p w14:paraId="0D365EFA" w14:textId="77777777" w:rsidR="00831AFC" w:rsidRPr="00F80405" w:rsidRDefault="00831AFC" w:rsidP="00A63024">
      <w:pPr>
        <w:keepNext/>
        <w:keepLines/>
        <w:spacing w:after="0"/>
        <w:contextualSpacing/>
        <w:jc w:val="both"/>
        <w:outlineLvl w:val="2"/>
        <w:rPr>
          <w:rFonts w:ascii="Arial" w:eastAsia="Times New Roman" w:hAnsi="Arial" w:cs="Arial"/>
          <w:b/>
          <w:bCs/>
          <w:color w:val="000000"/>
          <w:sz w:val="24"/>
          <w:szCs w:val="24"/>
          <w:lang w:eastAsia="hu-HU"/>
        </w:rPr>
      </w:pPr>
      <w:bookmarkStart w:id="47" w:name="_Toc80619293"/>
      <w:r w:rsidRPr="00F80405">
        <w:rPr>
          <w:rFonts w:ascii="Arial" w:eastAsia="Times New Roman" w:hAnsi="Arial" w:cs="Arial"/>
          <w:b/>
          <w:bCs/>
          <w:color w:val="000000"/>
          <w:sz w:val="24"/>
          <w:szCs w:val="24"/>
          <w:lang w:eastAsia="hu-HU"/>
        </w:rPr>
        <w:t>A</w:t>
      </w:r>
      <w:r>
        <w:rPr>
          <w:rFonts w:ascii="Arial" w:eastAsia="Times New Roman" w:hAnsi="Arial" w:cs="Arial"/>
          <w:b/>
          <w:bCs/>
          <w:color w:val="000000"/>
          <w:sz w:val="24"/>
          <w:szCs w:val="24"/>
          <w:lang w:eastAsia="hu-HU"/>
        </w:rPr>
        <w:t xml:space="preserve">z </w:t>
      </w:r>
      <w:r w:rsidRPr="00F80405">
        <w:rPr>
          <w:rFonts w:ascii="Arial" w:eastAsia="Times New Roman" w:hAnsi="Arial" w:cs="Arial"/>
          <w:b/>
          <w:bCs/>
          <w:color w:val="000000"/>
          <w:sz w:val="24"/>
          <w:szCs w:val="24"/>
          <w:lang w:eastAsia="hu-HU"/>
        </w:rPr>
        <w:t>érintett köteles-e a személyes adatait megadni</w:t>
      </w:r>
      <w:bookmarkEnd w:id="47"/>
    </w:p>
    <w:p w14:paraId="79E643A1" w14:textId="602FBF65" w:rsidR="00831AFC" w:rsidRPr="00F80405" w:rsidRDefault="00831AFC" w:rsidP="00A63024">
      <w:pPr>
        <w:spacing w:after="0"/>
        <w:contextualSpacing/>
        <w:jc w:val="both"/>
        <w:rPr>
          <w:rFonts w:ascii="Arial" w:eastAsia="Times New Roman" w:hAnsi="Arial" w:cs="Arial"/>
          <w:lang w:eastAsia="hu-HU"/>
        </w:rPr>
      </w:pPr>
      <w:r w:rsidRPr="00F80405">
        <w:rPr>
          <w:rFonts w:ascii="Arial" w:eastAsia="Times New Roman" w:hAnsi="Arial" w:cs="Arial"/>
          <w:lang w:eastAsia="hu-HU"/>
        </w:rPr>
        <w:t xml:space="preserve">Ön nem köteles személyes adatait megadni. Azonban, amennyiben nem adja meg ezeket a személyes adatait, </w:t>
      </w:r>
      <w:r>
        <w:rPr>
          <w:rFonts w:ascii="Arial" w:eastAsia="Times New Roman" w:hAnsi="Arial" w:cs="Arial"/>
          <w:lang w:eastAsia="hu-HU"/>
        </w:rPr>
        <w:t xml:space="preserve">Ön nem fog tudni részt venni a </w:t>
      </w:r>
      <w:r w:rsidR="003C64BA">
        <w:rPr>
          <w:rFonts w:ascii="Arial" w:eastAsia="Times New Roman" w:hAnsi="Arial" w:cs="Arial"/>
          <w:lang w:eastAsia="hu-HU"/>
        </w:rPr>
        <w:t>FrenÁk Társulat</w:t>
      </w:r>
      <w:r w:rsidRPr="00831AFC">
        <w:rPr>
          <w:rFonts w:ascii="Arial" w:eastAsia="Times New Roman" w:hAnsi="Arial" w:cs="Arial"/>
          <w:color w:val="000000"/>
          <w:lang w:eastAsia="hu-HU"/>
        </w:rPr>
        <w:t xml:space="preserve"> </w:t>
      </w:r>
      <w:r w:rsidR="009919C2">
        <w:rPr>
          <w:rFonts w:ascii="Arial" w:hAnsi="Arial" w:cs="Arial"/>
        </w:rPr>
        <w:t>támogató csoportjában</w:t>
      </w:r>
      <w:r w:rsidRPr="00831AFC">
        <w:rPr>
          <w:rFonts w:ascii="Arial" w:hAnsi="Arial" w:cs="Arial"/>
        </w:rPr>
        <w:t>.</w:t>
      </w:r>
      <w:r>
        <w:rPr>
          <w:rFonts w:ascii="Arial" w:eastAsia="Times New Roman" w:hAnsi="Arial" w:cs="Arial"/>
          <w:color w:val="000000"/>
          <w:lang w:eastAsia="hu-HU"/>
        </w:rPr>
        <w:t xml:space="preserve"> </w:t>
      </w:r>
      <w:r w:rsidRPr="00F80405">
        <w:rPr>
          <w:rFonts w:ascii="Arial" w:eastAsia="Times New Roman" w:hAnsi="Arial" w:cs="Arial"/>
          <w:lang w:eastAsia="hu-HU"/>
        </w:rPr>
        <w:t>Ezért fenti személyes adatainak megadása közös érdekünk.</w:t>
      </w:r>
    </w:p>
    <w:p w14:paraId="11BD7B24" w14:textId="77777777" w:rsidR="00831AFC" w:rsidRPr="00F80405" w:rsidRDefault="00831AFC" w:rsidP="00A63024">
      <w:pPr>
        <w:spacing w:after="0"/>
        <w:contextualSpacing/>
        <w:jc w:val="both"/>
        <w:rPr>
          <w:rFonts w:ascii="Arial" w:eastAsia="Times New Roman" w:hAnsi="Arial" w:cs="Arial"/>
          <w:lang w:eastAsia="hu-HU"/>
        </w:rPr>
      </w:pPr>
    </w:p>
    <w:p w14:paraId="2D29CD1A" w14:textId="77777777" w:rsidR="00831AFC" w:rsidRPr="007D56D5" w:rsidRDefault="00831AFC" w:rsidP="00A63024">
      <w:pPr>
        <w:keepNext/>
        <w:keepLines/>
        <w:spacing w:after="0"/>
        <w:contextualSpacing/>
        <w:jc w:val="both"/>
        <w:outlineLvl w:val="2"/>
        <w:rPr>
          <w:rFonts w:ascii="Arial" w:eastAsia="Times New Roman" w:hAnsi="Arial" w:cs="Arial"/>
          <w:b/>
          <w:bCs/>
          <w:color w:val="000000"/>
          <w:sz w:val="24"/>
          <w:szCs w:val="24"/>
          <w:lang w:eastAsia="hu-HU"/>
        </w:rPr>
      </w:pPr>
      <w:bookmarkStart w:id="48" w:name="_Toc80619294"/>
      <w:r w:rsidRPr="007D56D5">
        <w:rPr>
          <w:rFonts w:ascii="Arial" w:eastAsia="Times New Roman" w:hAnsi="Arial" w:cs="Arial"/>
          <w:b/>
          <w:bCs/>
          <w:color w:val="000000"/>
          <w:sz w:val="24"/>
          <w:szCs w:val="24"/>
          <w:lang w:eastAsia="hu-HU"/>
        </w:rPr>
        <w:lastRenderedPageBreak/>
        <w:t>Adatkezelés és tárolás ideje</w:t>
      </w:r>
      <w:bookmarkEnd w:id="48"/>
    </w:p>
    <w:p w14:paraId="37AE1AB0" w14:textId="644D3DE4" w:rsidR="00831AFC" w:rsidRDefault="00831AFC" w:rsidP="00A63024">
      <w:pPr>
        <w:spacing w:after="0"/>
        <w:contextualSpacing/>
        <w:jc w:val="both"/>
        <w:rPr>
          <w:rFonts w:ascii="Arial" w:eastAsia="Times New Roman" w:hAnsi="Arial" w:cs="Arial"/>
          <w:lang w:eastAsia="hu-HU"/>
        </w:rPr>
      </w:pPr>
      <w:r w:rsidRPr="007D56D5">
        <w:rPr>
          <w:rFonts w:ascii="Arial" w:eastAsia="Times New Roman" w:hAnsi="Arial" w:cs="Arial"/>
          <w:lang w:eastAsia="hu-HU"/>
        </w:rPr>
        <w:t xml:space="preserve">Az Ön személyes adatait a </w:t>
      </w:r>
      <w:r w:rsidR="003C64BA">
        <w:rPr>
          <w:rFonts w:ascii="Arial" w:eastAsia="Times New Roman" w:hAnsi="Arial" w:cs="Arial"/>
          <w:lang w:eastAsia="hu-HU"/>
        </w:rPr>
        <w:t>FrenÁk Társulat</w:t>
      </w:r>
      <w:r w:rsidRPr="007D56D5">
        <w:rPr>
          <w:rFonts w:ascii="Arial" w:eastAsia="Times New Roman" w:hAnsi="Arial" w:cs="Arial"/>
          <w:color w:val="000000"/>
          <w:lang w:eastAsia="hu-HU"/>
        </w:rPr>
        <w:t xml:space="preserve"> </w:t>
      </w:r>
      <w:r w:rsidRPr="007D56D5">
        <w:rPr>
          <w:rFonts w:ascii="Arial" w:eastAsia="Times New Roman" w:hAnsi="Arial" w:cs="Arial"/>
          <w:lang w:eastAsia="hu-HU"/>
        </w:rPr>
        <w:t>a</w:t>
      </w:r>
      <w:r w:rsidR="009919C2" w:rsidRPr="007D56D5">
        <w:rPr>
          <w:rFonts w:ascii="Arial" w:eastAsia="Times New Roman" w:hAnsi="Arial" w:cs="Arial"/>
          <w:lang w:eastAsia="hu-HU"/>
        </w:rPr>
        <w:t xml:space="preserve"> </w:t>
      </w:r>
      <w:r w:rsidR="009919C2" w:rsidRPr="007D56D5">
        <w:rPr>
          <w:rFonts w:ascii="Arial" w:hAnsi="Arial" w:cs="Arial"/>
        </w:rPr>
        <w:t>támogató csoportból való kilépésig, vagy az ön visszavonásáig kezeli</w:t>
      </w:r>
      <w:r w:rsidR="009919C2" w:rsidRPr="007D56D5">
        <w:rPr>
          <w:rFonts w:ascii="Arial" w:eastAsia="Times New Roman" w:hAnsi="Arial" w:cs="Arial"/>
          <w:lang w:eastAsia="hu-HU"/>
        </w:rPr>
        <w:t>, ezt követően törlésre kerül.</w:t>
      </w:r>
    </w:p>
    <w:p w14:paraId="2D42AD47" w14:textId="77777777" w:rsidR="00831AFC" w:rsidRPr="00F80405" w:rsidRDefault="00831AFC" w:rsidP="00A63024">
      <w:pPr>
        <w:spacing w:after="0"/>
        <w:contextualSpacing/>
        <w:jc w:val="both"/>
        <w:rPr>
          <w:rFonts w:ascii="Arial" w:eastAsia="Times New Roman" w:hAnsi="Arial" w:cs="Arial"/>
          <w:lang w:eastAsia="hu-HU"/>
        </w:rPr>
      </w:pPr>
    </w:p>
    <w:p w14:paraId="71FE4060" w14:textId="77777777" w:rsidR="00831AFC" w:rsidRPr="00F80405" w:rsidRDefault="00831AFC" w:rsidP="00A63024">
      <w:pPr>
        <w:keepNext/>
        <w:keepLines/>
        <w:spacing w:after="0"/>
        <w:contextualSpacing/>
        <w:jc w:val="both"/>
        <w:outlineLvl w:val="2"/>
        <w:rPr>
          <w:rFonts w:ascii="Arial" w:eastAsia="Times New Roman" w:hAnsi="Arial" w:cs="Arial"/>
          <w:b/>
          <w:bCs/>
          <w:color w:val="000000"/>
          <w:sz w:val="24"/>
          <w:szCs w:val="24"/>
          <w:lang w:eastAsia="hu-HU"/>
        </w:rPr>
      </w:pPr>
      <w:bookmarkStart w:id="49" w:name="_Toc80619295"/>
      <w:r w:rsidRPr="00F80405">
        <w:rPr>
          <w:rFonts w:ascii="Arial" w:eastAsia="Times New Roman" w:hAnsi="Arial" w:cs="Arial"/>
          <w:b/>
          <w:bCs/>
          <w:color w:val="000000"/>
          <w:sz w:val="24"/>
          <w:szCs w:val="24"/>
          <w:lang w:eastAsia="hu-HU"/>
        </w:rPr>
        <w:t>A személyes adatok továbbítása harmadik országba</w:t>
      </w:r>
      <w:bookmarkEnd w:id="49"/>
    </w:p>
    <w:p w14:paraId="41F89CEF" w14:textId="77777777" w:rsidR="00831AFC" w:rsidRPr="00F80405" w:rsidRDefault="00831AFC" w:rsidP="00A63024">
      <w:pPr>
        <w:spacing w:after="0"/>
        <w:contextualSpacing/>
        <w:jc w:val="both"/>
        <w:rPr>
          <w:rFonts w:ascii="Arial" w:eastAsia="Times New Roman" w:hAnsi="Arial" w:cs="Arial"/>
          <w:lang w:eastAsia="hu-HU"/>
        </w:rPr>
      </w:pPr>
      <w:r w:rsidRPr="00F80405">
        <w:rPr>
          <w:rFonts w:ascii="Arial" w:eastAsia="Times New Roman" w:hAnsi="Arial" w:cs="Arial"/>
          <w:lang w:eastAsia="hu-HU"/>
        </w:rPr>
        <w:t>A</w:t>
      </w:r>
      <w:r>
        <w:rPr>
          <w:rFonts w:ascii="Arial" w:eastAsia="Times New Roman" w:hAnsi="Arial" w:cs="Arial"/>
          <w:lang w:eastAsia="hu-HU"/>
        </w:rPr>
        <w:t xml:space="preserve">z érintett </w:t>
      </w:r>
      <w:r w:rsidRPr="00F80405">
        <w:rPr>
          <w:rFonts w:ascii="Arial" w:eastAsia="Times New Roman" w:hAnsi="Arial" w:cs="Arial"/>
          <w:lang w:eastAsia="hu-HU"/>
        </w:rPr>
        <w:t>személyes adatai nem kerülnek továbbításra harmadik országba. Harmadik ország alatt azokat az országokat értjük, amely országok nem tagjai az Európai Uniónak.</w:t>
      </w:r>
    </w:p>
    <w:p w14:paraId="79A9529D" w14:textId="77777777" w:rsidR="00831AFC" w:rsidRPr="00F80405" w:rsidRDefault="00831AFC" w:rsidP="00A63024">
      <w:pPr>
        <w:spacing w:after="0"/>
        <w:contextualSpacing/>
        <w:jc w:val="both"/>
        <w:rPr>
          <w:rFonts w:ascii="Arial" w:eastAsia="Times New Roman" w:hAnsi="Arial" w:cs="Arial"/>
          <w:lang w:eastAsia="hu-HU"/>
        </w:rPr>
      </w:pPr>
    </w:p>
    <w:p w14:paraId="6FD35069" w14:textId="77777777" w:rsidR="00831AFC" w:rsidRPr="00F80405" w:rsidRDefault="00831AFC" w:rsidP="00A63024">
      <w:pPr>
        <w:keepNext/>
        <w:keepLines/>
        <w:spacing w:after="0"/>
        <w:contextualSpacing/>
        <w:jc w:val="both"/>
        <w:outlineLvl w:val="2"/>
        <w:rPr>
          <w:rFonts w:ascii="Arial" w:eastAsia="Times New Roman" w:hAnsi="Arial" w:cs="Arial"/>
          <w:b/>
          <w:bCs/>
          <w:color w:val="000000"/>
          <w:sz w:val="24"/>
          <w:szCs w:val="24"/>
          <w:lang w:eastAsia="hu-HU"/>
        </w:rPr>
      </w:pPr>
      <w:bookmarkStart w:id="50" w:name="_Toc80619296"/>
      <w:r w:rsidRPr="00F80405">
        <w:rPr>
          <w:rFonts w:ascii="Arial" w:eastAsia="Times New Roman" w:hAnsi="Arial" w:cs="Arial"/>
          <w:b/>
          <w:bCs/>
          <w:color w:val="000000"/>
          <w:sz w:val="24"/>
          <w:szCs w:val="24"/>
          <w:lang w:eastAsia="hu-HU"/>
        </w:rPr>
        <w:t>Automatizált döntéshozatal és profilalkotás az adatkezelés kapcsán</w:t>
      </w:r>
      <w:bookmarkEnd w:id="50"/>
    </w:p>
    <w:p w14:paraId="18C0C442" w14:textId="77777777" w:rsidR="00831AFC" w:rsidRPr="00F80405" w:rsidRDefault="00831AFC" w:rsidP="00A63024">
      <w:pPr>
        <w:spacing w:after="0"/>
        <w:contextualSpacing/>
        <w:jc w:val="both"/>
        <w:rPr>
          <w:rFonts w:ascii="Arial" w:eastAsia="Times New Roman" w:hAnsi="Arial" w:cs="Arial"/>
          <w:lang w:eastAsia="hu-HU"/>
        </w:rPr>
      </w:pPr>
      <w:r w:rsidRPr="00F80405">
        <w:rPr>
          <w:rFonts w:ascii="Arial" w:eastAsia="Times New Roman" w:hAnsi="Arial" w:cs="Arial"/>
          <w:lang w:eastAsia="hu-HU"/>
        </w:rPr>
        <w:t>A</w:t>
      </w:r>
      <w:r>
        <w:rPr>
          <w:rFonts w:ascii="Arial" w:eastAsia="Times New Roman" w:hAnsi="Arial" w:cs="Arial"/>
          <w:lang w:eastAsia="hu-HU"/>
        </w:rPr>
        <w:t xml:space="preserve">z érintett </w:t>
      </w:r>
      <w:r w:rsidRPr="00F80405">
        <w:rPr>
          <w:rFonts w:ascii="Arial" w:eastAsia="Times New Roman" w:hAnsi="Arial" w:cs="Arial"/>
          <w:lang w:eastAsia="hu-HU"/>
        </w:rPr>
        <w:t>adatainak kezelése kapcsán sem automatizált döntéshozatal, sem profilalkotás nem valósul meg.</w:t>
      </w:r>
    </w:p>
    <w:p w14:paraId="3635D20C" w14:textId="77777777" w:rsidR="00831AFC" w:rsidRDefault="00831AFC" w:rsidP="00A63024">
      <w:pPr>
        <w:spacing w:after="0"/>
        <w:contextualSpacing/>
        <w:jc w:val="both"/>
        <w:rPr>
          <w:rFonts w:ascii="Arial" w:eastAsia="Times New Roman" w:hAnsi="Arial" w:cs="Arial"/>
          <w:lang w:eastAsia="hu-HU"/>
        </w:rPr>
      </w:pPr>
    </w:p>
    <w:p w14:paraId="49C7E76E" w14:textId="44ADEF2C" w:rsidR="009919C2" w:rsidRPr="00895A53" w:rsidRDefault="009919C2" w:rsidP="00A63024">
      <w:pPr>
        <w:pStyle w:val="Heading2"/>
        <w:jc w:val="both"/>
        <w:rPr>
          <w:rFonts w:ascii="Arial" w:eastAsia="Times New Roman" w:hAnsi="Arial" w:cs="Arial"/>
          <w:b/>
          <w:bCs/>
          <w:color w:val="000000"/>
          <w:lang w:eastAsia="hu-HU"/>
        </w:rPr>
      </w:pPr>
      <w:bookmarkStart w:id="51" w:name="_Toc80619297"/>
      <w:r>
        <w:rPr>
          <w:rFonts w:ascii="Arial" w:eastAsia="Times New Roman" w:hAnsi="Arial" w:cs="Arial"/>
          <w:b/>
          <w:bCs/>
          <w:color w:val="000000"/>
          <w:lang w:eastAsia="hu-HU"/>
        </w:rPr>
        <w:t>2.</w:t>
      </w:r>
      <w:r w:rsidR="007D56D5">
        <w:rPr>
          <w:rFonts w:ascii="Arial" w:eastAsia="Times New Roman" w:hAnsi="Arial" w:cs="Arial"/>
          <w:b/>
          <w:bCs/>
          <w:color w:val="000000"/>
          <w:lang w:eastAsia="hu-HU"/>
        </w:rPr>
        <w:t>5</w:t>
      </w:r>
      <w:r w:rsidRPr="002550DA">
        <w:rPr>
          <w:rFonts w:ascii="Arial" w:eastAsia="Times New Roman" w:hAnsi="Arial" w:cs="Arial"/>
          <w:b/>
          <w:bCs/>
          <w:color w:val="000000"/>
          <w:lang w:eastAsia="hu-HU"/>
        </w:rPr>
        <w:t>. A</w:t>
      </w:r>
      <w:r w:rsidRPr="00895A53">
        <w:rPr>
          <w:rFonts w:ascii="Arial" w:eastAsia="Times New Roman" w:hAnsi="Arial" w:cs="Arial"/>
          <w:b/>
          <w:bCs/>
          <w:color w:val="000000"/>
          <w:lang w:eastAsia="hu-HU"/>
        </w:rPr>
        <w:t xml:space="preserve"> </w:t>
      </w:r>
      <w:r w:rsidR="003C64BA">
        <w:rPr>
          <w:rFonts w:ascii="Arial" w:eastAsia="Times New Roman" w:hAnsi="Arial" w:cs="Arial"/>
          <w:b/>
          <w:bCs/>
          <w:color w:val="000000"/>
          <w:lang w:eastAsia="hu-HU"/>
        </w:rPr>
        <w:t>FrenÁk Társulat</w:t>
      </w:r>
      <w:r w:rsidRPr="009919C2">
        <w:rPr>
          <w:rFonts w:ascii="Arial" w:eastAsia="Times New Roman" w:hAnsi="Arial" w:cs="Arial"/>
          <w:b/>
          <w:bCs/>
          <w:color w:val="000000"/>
          <w:lang w:eastAsia="hu-HU"/>
        </w:rPr>
        <w:t xml:space="preserve"> </w:t>
      </w:r>
      <w:r>
        <w:rPr>
          <w:rFonts w:ascii="Arial" w:eastAsia="Times New Roman" w:hAnsi="Arial" w:cs="Arial"/>
          <w:b/>
          <w:bCs/>
          <w:color w:val="000000"/>
          <w:lang w:eastAsia="hu-HU"/>
        </w:rPr>
        <w:t xml:space="preserve">saját termékeinek értékesítésével </w:t>
      </w:r>
      <w:r w:rsidRPr="00895A53">
        <w:rPr>
          <w:rFonts w:ascii="Arial" w:eastAsia="Times New Roman" w:hAnsi="Arial" w:cs="Arial"/>
          <w:b/>
          <w:bCs/>
          <w:color w:val="000000"/>
          <w:lang w:eastAsia="hu-HU"/>
        </w:rPr>
        <w:t>összefüggő adatkezelés</w:t>
      </w:r>
      <w:bookmarkEnd w:id="51"/>
    </w:p>
    <w:p w14:paraId="15065555" w14:textId="77777777" w:rsidR="009919C2" w:rsidRDefault="009919C2" w:rsidP="00A63024">
      <w:pPr>
        <w:pStyle w:val="Heading3"/>
        <w:rPr>
          <w:rFonts w:ascii="Arial" w:eastAsia="Times New Roman" w:hAnsi="Arial" w:cs="Arial"/>
          <w:lang w:eastAsia="hu-HU"/>
        </w:rPr>
      </w:pPr>
      <w:bookmarkStart w:id="52" w:name="_Toc80619298"/>
      <w:r w:rsidRPr="002550DA">
        <w:rPr>
          <w:rFonts w:ascii="Arial" w:eastAsia="Times New Roman" w:hAnsi="Arial" w:cs="Arial"/>
          <w:b/>
          <w:bCs/>
          <w:color w:val="000000"/>
          <w:lang w:eastAsia="hu-HU"/>
        </w:rPr>
        <w:t>Az adatkezelés célja</w:t>
      </w:r>
      <w:bookmarkEnd w:id="52"/>
    </w:p>
    <w:p w14:paraId="2F0466B6" w14:textId="19DE3DB1" w:rsidR="009919C2" w:rsidRDefault="009919C2" w:rsidP="00A63024">
      <w:pPr>
        <w:spacing w:after="0"/>
        <w:jc w:val="both"/>
        <w:rPr>
          <w:rFonts w:ascii="Arial" w:eastAsia="Times New Roman" w:hAnsi="Arial" w:cs="Arial"/>
          <w:color w:val="000000"/>
          <w:lang w:eastAsia="hu-HU"/>
        </w:rPr>
      </w:pPr>
      <w:r>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Pr="006C57CA">
        <w:rPr>
          <w:rFonts w:ascii="Arial" w:eastAsia="Times New Roman" w:hAnsi="Arial" w:cs="Arial"/>
          <w:color w:val="000000"/>
          <w:lang w:eastAsia="hu-HU"/>
        </w:rPr>
        <w:t xml:space="preserve"> </w:t>
      </w:r>
      <w:r>
        <w:rPr>
          <w:rFonts w:ascii="Arial" w:eastAsia="Times New Roman" w:hAnsi="Arial" w:cs="Arial"/>
          <w:color w:val="000000"/>
          <w:lang w:eastAsia="hu-HU"/>
        </w:rPr>
        <w:t xml:space="preserve">egyedei és saját termékeket készít, melyek megvásárlásával Ön is hozzájárulhat a </w:t>
      </w:r>
      <w:r w:rsidR="003C64BA">
        <w:rPr>
          <w:rFonts w:ascii="Arial" w:eastAsia="Times New Roman" w:hAnsi="Arial" w:cs="Arial"/>
          <w:color w:val="000000"/>
          <w:lang w:eastAsia="hu-HU"/>
        </w:rPr>
        <w:t>FrenÁk Társulat</w:t>
      </w:r>
      <w:r w:rsidRPr="006C57CA">
        <w:rPr>
          <w:rFonts w:ascii="Arial" w:eastAsia="Times New Roman" w:hAnsi="Arial" w:cs="Arial"/>
          <w:color w:val="000000"/>
          <w:lang w:eastAsia="hu-HU"/>
        </w:rPr>
        <w:t xml:space="preserve"> </w:t>
      </w:r>
      <w:r>
        <w:rPr>
          <w:rFonts w:ascii="Arial" w:eastAsia="Times New Roman" w:hAnsi="Arial" w:cs="Arial"/>
          <w:color w:val="000000"/>
          <w:lang w:eastAsia="hu-HU"/>
        </w:rPr>
        <w:t xml:space="preserve">támogatásához. </w:t>
      </w:r>
      <w:r w:rsidRPr="002550DA">
        <w:rPr>
          <w:rFonts w:ascii="Arial" w:eastAsia="Times New Roman" w:hAnsi="Arial" w:cs="Arial"/>
          <w:color w:val="000000"/>
          <w:lang w:eastAsia="hu-HU"/>
        </w:rPr>
        <w:t xml:space="preserve">Személyes adatait </w:t>
      </w:r>
      <w:r w:rsidR="00FF70E6">
        <w:rPr>
          <w:rFonts w:ascii="Arial" w:eastAsia="Times New Roman" w:hAnsi="Arial" w:cs="Arial"/>
          <w:color w:val="000000"/>
          <w:lang w:eastAsia="hu-HU"/>
        </w:rPr>
        <w:t xml:space="preserve">a termékek megrendelése és az Ön megrendelésének teljesítése </w:t>
      </w:r>
      <w:r w:rsidRPr="002550DA">
        <w:rPr>
          <w:rFonts w:ascii="Arial" w:eastAsia="Times New Roman" w:hAnsi="Arial" w:cs="Arial"/>
          <w:color w:val="000000"/>
          <w:lang w:eastAsia="hu-HU"/>
        </w:rPr>
        <w:t>érdekében kezeljük.</w:t>
      </w:r>
    </w:p>
    <w:p w14:paraId="56E51CDF" w14:textId="77777777" w:rsidR="009919C2" w:rsidRDefault="009919C2" w:rsidP="00A63024">
      <w:pPr>
        <w:spacing w:after="0"/>
        <w:jc w:val="both"/>
        <w:rPr>
          <w:rFonts w:ascii="Arial" w:eastAsia="Times New Roman" w:hAnsi="Arial" w:cs="Arial"/>
          <w:color w:val="000000"/>
          <w:lang w:eastAsia="hu-HU"/>
        </w:rPr>
      </w:pPr>
    </w:p>
    <w:p w14:paraId="2E917F2A" w14:textId="77777777" w:rsidR="009919C2" w:rsidRDefault="009919C2" w:rsidP="00A63024">
      <w:pPr>
        <w:pStyle w:val="Heading3"/>
        <w:rPr>
          <w:rFonts w:ascii="Arial" w:eastAsia="Times New Roman" w:hAnsi="Arial" w:cs="Arial"/>
          <w:lang w:eastAsia="hu-HU"/>
        </w:rPr>
      </w:pPr>
      <w:bookmarkStart w:id="53" w:name="_Toc80619299"/>
      <w:r w:rsidRPr="002550DA">
        <w:rPr>
          <w:rFonts w:ascii="Arial" w:eastAsia="Times New Roman" w:hAnsi="Arial" w:cs="Arial"/>
          <w:b/>
          <w:bCs/>
          <w:color w:val="000000"/>
          <w:lang w:eastAsia="hu-HU"/>
        </w:rPr>
        <w:t>Az adatkezelés várható hatása a</w:t>
      </w:r>
      <w:r w:rsidR="00FF70E6">
        <w:rPr>
          <w:rFonts w:ascii="Arial" w:eastAsia="Times New Roman" w:hAnsi="Arial" w:cs="Arial"/>
          <w:b/>
          <w:bCs/>
          <w:color w:val="000000"/>
          <w:lang w:eastAsia="hu-HU"/>
        </w:rPr>
        <w:t xml:space="preserve">z </w:t>
      </w:r>
      <w:r w:rsidRPr="002550DA">
        <w:rPr>
          <w:rFonts w:ascii="Arial" w:eastAsia="Times New Roman" w:hAnsi="Arial" w:cs="Arial"/>
          <w:b/>
          <w:bCs/>
          <w:color w:val="000000"/>
          <w:lang w:eastAsia="hu-HU"/>
        </w:rPr>
        <w:t>érintettre</w:t>
      </w:r>
      <w:bookmarkEnd w:id="53"/>
    </w:p>
    <w:p w14:paraId="1EC8342B" w14:textId="2FE5E3C9" w:rsidR="009919C2" w:rsidRPr="006C57CA" w:rsidRDefault="009919C2" w:rsidP="00A63024">
      <w:pPr>
        <w:spacing w:after="0"/>
        <w:jc w:val="both"/>
        <w:rPr>
          <w:rFonts w:ascii="Arial" w:eastAsia="Times New Roman" w:hAnsi="Arial" w:cs="Arial"/>
          <w:lang w:eastAsia="hu-HU"/>
        </w:rPr>
      </w:pPr>
      <w:r w:rsidRPr="002550DA">
        <w:rPr>
          <w:rFonts w:ascii="Arial" w:eastAsia="Times New Roman" w:hAnsi="Arial" w:cs="Arial"/>
          <w:color w:val="000000"/>
          <w:lang w:eastAsia="hu-HU"/>
        </w:rPr>
        <w:t>A</w:t>
      </w:r>
      <w:r w:rsidR="00FF70E6">
        <w:rPr>
          <w:rFonts w:ascii="Arial" w:eastAsia="Times New Roman" w:hAnsi="Arial" w:cs="Arial"/>
          <w:color w:val="000000"/>
          <w:lang w:eastAsia="hu-HU"/>
        </w:rPr>
        <w:t xml:space="preserve">z érintett </w:t>
      </w:r>
      <w:r w:rsidRPr="002550DA">
        <w:rPr>
          <w:rFonts w:ascii="Arial" w:eastAsia="Times New Roman" w:hAnsi="Arial" w:cs="Arial"/>
          <w:color w:val="000000"/>
          <w:lang w:eastAsia="hu-HU"/>
        </w:rPr>
        <w:t>számára az adatkezelés nem eredményez semmilyen különös hatást, illetve nem hordoz semmilyen kiemelke</w:t>
      </w:r>
      <w:r>
        <w:rPr>
          <w:rFonts w:ascii="Arial" w:eastAsia="Times New Roman" w:hAnsi="Arial" w:cs="Arial"/>
          <w:color w:val="000000"/>
          <w:lang w:eastAsia="hu-HU"/>
        </w:rPr>
        <w:t xml:space="preserve">dő kockázatot. Az </w:t>
      </w:r>
      <w:r w:rsidRPr="006C57CA">
        <w:rPr>
          <w:rFonts w:ascii="Arial" w:eastAsia="Times New Roman" w:hAnsi="Arial" w:cs="Arial"/>
          <w:color w:val="000000"/>
          <w:lang w:eastAsia="hu-HU"/>
        </w:rPr>
        <w:t xml:space="preserve">adatkezelés </w:t>
      </w:r>
      <w:r w:rsidR="003C64BA">
        <w:rPr>
          <w:rFonts w:ascii="Arial" w:eastAsia="Times New Roman" w:hAnsi="Arial" w:cs="Arial"/>
          <w:bCs/>
          <w:color w:val="000000"/>
          <w:lang w:eastAsia="hu-HU"/>
        </w:rPr>
        <w:t>FrenÁk Társulat</w:t>
      </w:r>
      <w:r w:rsidRPr="006C57CA">
        <w:rPr>
          <w:rFonts w:ascii="Arial" w:eastAsia="Times New Roman" w:hAnsi="Arial" w:cs="Arial"/>
          <w:bCs/>
          <w:color w:val="000000"/>
          <w:lang w:eastAsia="hu-HU"/>
        </w:rPr>
        <w:t xml:space="preserve"> termékeinek </w:t>
      </w:r>
      <w:r>
        <w:rPr>
          <w:rFonts w:ascii="Arial" w:eastAsia="Times New Roman" w:hAnsi="Arial" w:cs="Arial"/>
          <w:bCs/>
          <w:color w:val="000000"/>
          <w:lang w:eastAsia="hu-HU"/>
        </w:rPr>
        <w:t xml:space="preserve">megvásárlásához, </w:t>
      </w:r>
      <w:r w:rsidRPr="006C57CA">
        <w:rPr>
          <w:rFonts w:ascii="Arial" w:eastAsia="Times New Roman" w:hAnsi="Arial" w:cs="Arial"/>
          <w:bCs/>
          <w:color w:val="000000"/>
          <w:lang w:eastAsia="hu-HU"/>
        </w:rPr>
        <w:t xml:space="preserve">megrendeléséhez </w:t>
      </w:r>
      <w:r w:rsidRPr="006C57CA">
        <w:rPr>
          <w:rFonts w:ascii="Arial" w:eastAsia="Times New Roman" w:hAnsi="Arial" w:cs="Arial"/>
          <w:color w:val="000000"/>
          <w:lang w:eastAsia="hu-HU"/>
        </w:rPr>
        <w:t>szükséges.</w:t>
      </w:r>
    </w:p>
    <w:p w14:paraId="01861B29" w14:textId="77777777" w:rsidR="009919C2" w:rsidRPr="002550DA" w:rsidRDefault="009919C2" w:rsidP="00A63024">
      <w:pPr>
        <w:spacing w:after="0"/>
        <w:rPr>
          <w:rFonts w:ascii="Arial" w:eastAsia="Times New Roman" w:hAnsi="Arial" w:cs="Arial"/>
          <w:lang w:eastAsia="hu-HU"/>
        </w:rPr>
      </w:pPr>
    </w:p>
    <w:p w14:paraId="10CC9697" w14:textId="77777777" w:rsidR="009919C2" w:rsidRDefault="009919C2" w:rsidP="00A63024">
      <w:pPr>
        <w:pStyle w:val="Heading3"/>
        <w:rPr>
          <w:rFonts w:ascii="Arial" w:eastAsia="Times New Roman" w:hAnsi="Arial" w:cs="Arial"/>
          <w:lang w:eastAsia="hu-HU"/>
        </w:rPr>
      </w:pPr>
      <w:bookmarkStart w:id="54" w:name="_Toc80619300"/>
      <w:r>
        <w:rPr>
          <w:rFonts w:ascii="Arial" w:eastAsia="Times New Roman" w:hAnsi="Arial" w:cs="Arial"/>
          <w:b/>
          <w:bCs/>
          <w:color w:val="000000"/>
          <w:lang w:eastAsia="hu-HU"/>
        </w:rPr>
        <w:t xml:space="preserve">Az adatkezelő és </w:t>
      </w:r>
      <w:r w:rsidRPr="002550DA">
        <w:rPr>
          <w:rFonts w:ascii="Arial" w:eastAsia="Times New Roman" w:hAnsi="Arial" w:cs="Arial"/>
          <w:b/>
          <w:bCs/>
          <w:color w:val="000000"/>
          <w:lang w:eastAsia="hu-HU"/>
        </w:rPr>
        <w:t>elérhetőségei</w:t>
      </w:r>
      <w:bookmarkEnd w:id="54"/>
    </w:p>
    <w:p w14:paraId="13B9D628" w14:textId="7FD34626" w:rsidR="00774B7F" w:rsidRPr="00774B7F" w:rsidRDefault="00774B7F" w:rsidP="00774B7F">
      <w:pPr>
        <w:spacing w:after="0"/>
        <w:rPr>
          <w:rFonts w:ascii="Arial" w:eastAsia="Times New Roman" w:hAnsi="Arial" w:cs="Arial"/>
          <w:color w:val="000000"/>
          <w:lang w:eastAsia="hu-HU"/>
        </w:rPr>
      </w:pPr>
      <w:r w:rsidRPr="00774B7F">
        <w:rPr>
          <w:rFonts w:ascii="Arial" w:eastAsia="Times New Roman" w:hAnsi="Arial" w:cs="Arial"/>
          <w:color w:val="000000"/>
          <w:lang w:eastAsia="hu-HU"/>
        </w:rPr>
        <w:t>A fenti adatkezelésben az adatkezelő a Kortárs Táncért és Jelelő Színházért Alapítvány</w:t>
      </w:r>
      <w:r w:rsidRPr="00774B7F">
        <w:rPr>
          <w:rFonts w:ascii="Arial" w:eastAsia="Times New Roman" w:hAnsi="Arial" w:cs="Arial"/>
          <w:b/>
          <w:color w:val="000000"/>
          <w:lang w:eastAsia="hu-HU"/>
        </w:rPr>
        <w:t xml:space="preserve"> </w:t>
      </w:r>
      <w:r w:rsidRPr="00774B7F">
        <w:rPr>
          <w:rFonts w:ascii="Arial" w:eastAsia="Times New Roman" w:hAnsi="Arial" w:cs="Arial"/>
          <w:color w:val="000000"/>
          <w:lang w:eastAsia="hu-HU"/>
        </w:rPr>
        <w:t xml:space="preserve">székhely és levelezési cím: </w:t>
      </w:r>
      <w:r w:rsidR="009300BE" w:rsidRPr="00F21FAA">
        <w:rPr>
          <w:rFonts w:ascii="Arial" w:eastAsia="Calibri" w:hAnsi="Arial" w:cs="Arial"/>
        </w:rPr>
        <w:t>10</w:t>
      </w:r>
      <w:r w:rsidR="009300BE">
        <w:rPr>
          <w:rFonts w:ascii="Arial" w:eastAsia="Calibri" w:hAnsi="Arial" w:cs="Arial"/>
        </w:rPr>
        <w:t>84</w:t>
      </w:r>
      <w:r w:rsidR="009300BE" w:rsidRPr="00F21FAA">
        <w:rPr>
          <w:rFonts w:ascii="Arial" w:eastAsia="Calibri" w:hAnsi="Arial" w:cs="Arial"/>
        </w:rPr>
        <w:t xml:space="preserve"> Budapest, </w:t>
      </w:r>
      <w:r w:rsidR="009300BE">
        <w:rPr>
          <w:rFonts w:ascii="Arial" w:eastAsia="Calibri" w:hAnsi="Arial" w:cs="Arial"/>
        </w:rPr>
        <w:t>Víg u</w:t>
      </w:r>
      <w:r w:rsidR="009300BE" w:rsidRPr="00F21FAA">
        <w:rPr>
          <w:rFonts w:ascii="Arial" w:eastAsia="Calibri" w:hAnsi="Arial" w:cs="Arial"/>
        </w:rPr>
        <w:t xml:space="preserve">. </w:t>
      </w:r>
      <w:r w:rsidR="009300BE">
        <w:rPr>
          <w:rFonts w:ascii="Arial" w:eastAsia="Calibri" w:hAnsi="Arial" w:cs="Arial"/>
        </w:rPr>
        <w:t>11-13</w:t>
      </w:r>
      <w:r w:rsidR="009300BE" w:rsidRPr="00F21FAA">
        <w:rPr>
          <w:rFonts w:ascii="Arial" w:eastAsia="Calibri" w:hAnsi="Arial" w:cs="Arial"/>
        </w:rPr>
        <w:t xml:space="preserve">. </w:t>
      </w:r>
      <w:r w:rsidR="009300BE">
        <w:rPr>
          <w:rFonts w:ascii="Arial" w:eastAsia="Calibri" w:hAnsi="Arial" w:cs="Arial"/>
        </w:rPr>
        <w:t>7/1</w:t>
      </w:r>
      <w:r w:rsidR="009300BE" w:rsidRPr="00DE1681">
        <w:rPr>
          <w:rFonts w:ascii="Arial" w:eastAsia="Calibri" w:hAnsi="Arial" w:cs="Arial"/>
        </w:rPr>
        <w:t>.</w:t>
      </w:r>
    </w:p>
    <w:p w14:paraId="5B597D75" w14:textId="77777777" w:rsidR="00774B7F" w:rsidRPr="00774B7F" w:rsidRDefault="00774B7F" w:rsidP="00774B7F">
      <w:pPr>
        <w:spacing w:after="0"/>
        <w:rPr>
          <w:rFonts w:ascii="Arial" w:eastAsia="Times New Roman" w:hAnsi="Arial" w:cs="Arial"/>
          <w:color w:val="000000"/>
          <w:lang w:eastAsia="hu-HU"/>
        </w:rPr>
      </w:pPr>
      <w:r w:rsidRPr="00774B7F">
        <w:rPr>
          <w:rFonts w:ascii="Arial" w:eastAsia="Times New Roman" w:hAnsi="Arial" w:cs="Arial"/>
          <w:color w:val="000000"/>
          <w:lang w:eastAsia="hu-HU"/>
        </w:rPr>
        <w:t xml:space="preserve">e-mail cím: </w:t>
      </w:r>
      <w:hyperlink r:id="rId22" w:history="1">
        <w:r w:rsidRPr="00774B7F">
          <w:rPr>
            <w:rStyle w:val="Hyperlink"/>
            <w:rFonts w:ascii="Arial" w:eastAsia="Times New Roman" w:hAnsi="Arial" w:cs="Arial"/>
            <w:lang w:eastAsia="hu-HU"/>
          </w:rPr>
          <w:t>management@frenak.hu</w:t>
        </w:r>
      </w:hyperlink>
      <w:r w:rsidRPr="00774B7F">
        <w:rPr>
          <w:rFonts w:ascii="Arial" w:eastAsia="Times New Roman" w:hAnsi="Arial" w:cs="Arial"/>
          <w:color w:val="000000"/>
          <w:lang w:eastAsia="hu-HU"/>
        </w:rPr>
        <w:t xml:space="preserve"> </w:t>
      </w:r>
    </w:p>
    <w:p w14:paraId="271288B9" w14:textId="77777777" w:rsidR="00092B12" w:rsidRDefault="00774B7F" w:rsidP="00774B7F">
      <w:pPr>
        <w:spacing w:after="0"/>
        <w:rPr>
          <w:rFonts w:ascii="Arial" w:eastAsia="Times New Roman" w:hAnsi="Arial" w:cs="Arial"/>
          <w:color w:val="000000"/>
          <w:lang w:eastAsia="hu-HU"/>
        </w:rPr>
      </w:pPr>
      <w:r w:rsidRPr="00774B7F">
        <w:rPr>
          <w:rFonts w:ascii="Arial" w:eastAsia="Times New Roman" w:hAnsi="Arial" w:cs="Arial"/>
          <w:color w:val="000000"/>
          <w:lang w:eastAsia="hu-HU"/>
        </w:rPr>
        <w:t xml:space="preserve">telefonszám: </w:t>
      </w:r>
      <w:r w:rsidR="00092B12" w:rsidRPr="00092B12">
        <w:rPr>
          <w:rFonts w:ascii="Arial" w:eastAsia="Times New Roman" w:hAnsi="Arial" w:cs="Arial"/>
          <w:color w:val="000000"/>
          <w:lang w:eastAsia="hu-HU"/>
        </w:rPr>
        <w:t>+36 30 617 6939</w:t>
      </w:r>
    </w:p>
    <w:p w14:paraId="049C37C9" w14:textId="2A5F5A28" w:rsidR="00774B7F" w:rsidRPr="00774B7F" w:rsidRDefault="00774B7F" w:rsidP="00774B7F">
      <w:pPr>
        <w:spacing w:after="0"/>
        <w:rPr>
          <w:rFonts w:ascii="Arial" w:eastAsia="Times New Roman" w:hAnsi="Arial" w:cs="Arial"/>
          <w:color w:val="000000"/>
          <w:lang w:eastAsia="hu-HU"/>
        </w:rPr>
      </w:pPr>
      <w:r w:rsidRPr="00774B7F">
        <w:rPr>
          <w:rFonts w:ascii="Arial" w:eastAsia="Times New Roman" w:hAnsi="Arial" w:cs="Arial"/>
          <w:color w:val="000000"/>
          <w:lang w:eastAsia="hu-HU"/>
        </w:rPr>
        <w:t xml:space="preserve">web: </w:t>
      </w:r>
      <w:hyperlink r:id="rId23" w:history="1">
        <w:r w:rsidRPr="00774B7F">
          <w:rPr>
            <w:rStyle w:val="Hyperlink"/>
            <w:rFonts w:ascii="Arial" w:eastAsia="Times New Roman" w:hAnsi="Arial" w:cs="Arial"/>
            <w:lang w:eastAsia="hu-HU"/>
          </w:rPr>
          <w:t>https://www.frenak.hu/</w:t>
        </w:r>
      </w:hyperlink>
      <w:r w:rsidRPr="00774B7F">
        <w:rPr>
          <w:rFonts w:ascii="Arial" w:eastAsia="Times New Roman" w:hAnsi="Arial" w:cs="Arial"/>
          <w:color w:val="000000"/>
          <w:lang w:eastAsia="hu-HU"/>
        </w:rPr>
        <w:t xml:space="preserve"> </w:t>
      </w:r>
    </w:p>
    <w:p w14:paraId="7814C819" w14:textId="213F8352" w:rsidR="00774B7F" w:rsidRPr="00774B7F" w:rsidRDefault="00774B7F" w:rsidP="00774B7F">
      <w:pPr>
        <w:spacing w:after="0"/>
        <w:rPr>
          <w:rFonts w:ascii="Arial" w:eastAsia="Times New Roman" w:hAnsi="Arial" w:cs="Arial"/>
          <w:color w:val="000000"/>
          <w:lang w:eastAsia="hu-HU"/>
        </w:rPr>
      </w:pPr>
      <w:r w:rsidRPr="00774B7F">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Pr="00774B7F">
        <w:rPr>
          <w:rFonts w:ascii="Arial" w:eastAsia="Times New Roman" w:hAnsi="Arial" w:cs="Arial"/>
          <w:color w:val="000000"/>
          <w:lang w:eastAsia="hu-HU"/>
        </w:rPr>
        <w:t xml:space="preserve"> képviselője </w:t>
      </w:r>
      <w:r w:rsidR="009300BE">
        <w:rPr>
          <w:rFonts w:ascii="Arial" w:eastAsia="Times New Roman" w:hAnsi="Arial" w:cs="Arial"/>
          <w:color w:val="000000"/>
          <w:lang w:eastAsia="hu-HU"/>
        </w:rPr>
        <w:t>dr. Horváth Nóra.</w:t>
      </w:r>
    </w:p>
    <w:p w14:paraId="504D5C1F" w14:textId="77777777" w:rsidR="009919C2" w:rsidRPr="002550DA" w:rsidRDefault="009919C2" w:rsidP="00A63024">
      <w:pPr>
        <w:spacing w:after="0"/>
        <w:rPr>
          <w:rFonts w:ascii="Arial" w:eastAsia="Times New Roman" w:hAnsi="Arial" w:cs="Arial"/>
          <w:lang w:eastAsia="hu-HU"/>
        </w:rPr>
      </w:pPr>
    </w:p>
    <w:p w14:paraId="42D3E09C" w14:textId="77777777" w:rsidR="009919C2" w:rsidRDefault="009919C2" w:rsidP="00A63024">
      <w:pPr>
        <w:pStyle w:val="Heading3"/>
        <w:rPr>
          <w:rFonts w:ascii="Arial" w:eastAsia="Times New Roman" w:hAnsi="Arial" w:cs="Arial"/>
          <w:lang w:eastAsia="hu-HU"/>
        </w:rPr>
      </w:pPr>
      <w:bookmarkStart w:id="55" w:name="_Toc80619301"/>
      <w:r w:rsidRPr="002550DA">
        <w:rPr>
          <w:rFonts w:ascii="Arial" w:eastAsia="Times New Roman" w:hAnsi="Arial" w:cs="Arial"/>
          <w:b/>
          <w:bCs/>
          <w:color w:val="000000"/>
          <w:lang w:eastAsia="hu-HU"/>
        </w:rPr>
        <w:t>Az adatkezeléssel érintett személyek, érintettek köre és típusa</w:t>
      </w:r>
      <w:bookmarkEnd w:id="55"/>
    </w:p>
    <w:p w14:paraId="555CA839" w14:textId="2DF318A6" w:rsidR="009919C2" w:rsidRPr="006C57CA" w:rsidRDefault="009919C2" w:rsidP="00A63024">
      <w:pPr>
        <w:spacing w:after="0"/>
        <w:jc w:val="both"/>
        <w:rPr>
          <w:rFonts w:ascii="Arial" w:eastAsia="Times New Roman" w:hAnsi="Arial" w:cs="Arial"/>
          <w:color w:val="000000"/>
          <w:lang w:eastAsia="hu-HU"/>
        </w:rPr>
      </w:pPr>
      <w:r>
        <w:rPr>
          <w:rFonts w:ascii="Arial" w:eastAsia="Times New Roman" w:hAnsi="Arial" w:cs="Arial"/>
          <w:color w:val="000000"/>
          <w:lang w:eastAsia="hu-HU"/>
        </w:rPr>
        <w:t xml:space="preserve">Akik a </w:t>
      </w:r>
      <w:r w:rsidR="003C64BA">
        <w:rPr>
          <w:rFonts w:ascii="Arial" w:eastAsia="Times New Roman" w:hAnsi="Arial" w:cs="Arial"/>
          <w:bCs/>
          <w:color w:val="000000"/>
          <w:lang w:eastAsia="hu-HU"/>
        </w:rPr>
        <w:t>FrenÁk Társulat</w:t>
      </w:r>
      <w:r w:rsidRPr="006C57CA">
        <w:rPr>
          <w:rFonts w:ascii="Arial" w:eastAsia="Times New Roman" w:hAnsi="Arial" w:cs="Arial"/>
          <w:bCs/>
          <w:color w:val="000000"/>
          <w:lang w:eastAsia="hu-HU"/>
        </w:rPr>
        <w:t xml:space="preserve"> termékei </w:t>
      </w:r>
      <w:r>
        <w:rPr>
          <w:rFonts w:ascii="Arial" w:eastAsia="Times New Roman" w:hAnsi="Arial" w:cs="Arial"/>
          <w:color w:val="000000"/>
          <w:lang w:eastAsia="hu-HU"/>
        </w:rPr>
        <w:t>közül vásárolnak, rendelnek</w:t>
      </w:r>
      <w:r w:rsidRPr="002550DA">
        <w:rPr>
          <w:rFonts w:ascii="Arial" w:eastAsia="Times New Roman" w:hAnsi="Arial" w:cs="Arial"/>
          <w:color w:val="000000"/>
          <w:lang w:eastAsia="hu-HU"/>
        </w:rPr>
        <w:t>. Az adatkezelés szempo</w:t>
      </w:r>
      <w:r>
        <w:rPr>
          <w:rFonts w:ascii="Arial" w:eastAsia="Times New Roman" w:hAnsi="Arial" w:cs="Arial"/>
          <w:color w:val="000000"/>
          <w:lang w:eastAsia="hu-HU"/>
        </w:rPr>
        <w:t>ntjából azt a személyt nevezik „</w:t>
      </w:r>
      <w:r w:rsidRPr="002550DA">
        <w:rPr>
          <w:rFonts w:ascii="Arial" w:eastAsia="Times New Roman" w:hAnsi="Arial" w:cs="Arial"/>
          <w:b/>
          <w:bCs/>
          <w:color w:val="000000"/>
          <w:lang w:eastAsia="hu-HU"/>
        </w:rPr>
        <w:t>érintettnek</w:t>
      </w:r>
      <w:r w:rsidRPr="002550DA">
        <w:rPr>
          <w:rFonts w:ascii="Arial" w:eastAsia="Times New Roman" w:hAnsi="Arial" w:cs="Arial"/>
          <w:color w:val="000000"/>
          <w:lang w:eastAsia="hu-HU"/>
        </w:rPr>
        <w:t>”, akinek a személyes adatát kezelik. Ebben az adatkezelésben az érintettek tipikusan a</w:t>
      </w:r>
      <w:r>
        <w:rPr>
          <w:rFonts w:ascii="Arial" w:eastAsia="Times New Roman" w:hAnsi="Arial" w:cs="Arial"/>
          <w:color w:val="000000"/>
          <w:lang w:eastAsia="hu-HU"/>
        </w:rPr>
        <w:t xml:space="preserve"> vásárlók</w:t>
      </w:r>
      <w:r w:rsidRPr="002550DA">
        <w:rPr>
          <w:rFonts w:ascii="Arial" w:eastAsia="Times New Roman" w:hAnsi="Arial" w:cs="Arial"/>
          <w:color w:val="000000"/>
          <w:lang w:eastAsia="hu-HU"/>
        </w:rPr>
        <w:t>.</w:t>
      </w:r>
    </w:p>
    <w:p w14:paraId="5EAE6D98" w14:textId="77777777" w:rsidR="009919C2" w:rsidRPr="002550DA" w:rsidRDefault="009919C2" w:rsidP="00A63024">
      <w:pPr>
        <w:spacing w:after="0"/>
        <w:rPr>
          <w:rFonts w:ascii="Arial" w:eastAsia="Times New Roman" w:hAnsi="Arial" w:cs="Arial"/>
          <w:lang w:eastAsia="hu-HU"/>
        </w:rPr>
      </w:pPr>
    </w:p>
    <w:p w14:paraId="64AF46B8" w14:textId="77777777" w:rsidR="009919C2" w:rsidRDefault="009919C2" w:rsidP="00A63024">
      <w:pPr>
        <w:pStyle w:val="Heading3"/>
        <w:rPr>
          <w:rFonts w:ascii="Arial" w:eastAsia="Times New Roman" w:hAnsi="Arial" w:cs="Arial"/>
          <w:lang w:eastAsia="hu-HU"/>
        </w:rPr>
      </w:pPr>
      <w:bookmarkStart w:id="56" w:name="_Toc80619302"/>
      <w:r w:rsidRPr="002550DA">
        <w:rPr>
          <w:rFonts w:ascii="Arial" w:eastAsia="Times New Roman" w:hAnsi="Arial" w:cs="Arial"/>
          <w:b/>
          <w:bCs/>
          <w:color w:val="000000"/>
          <w:lang w:eastAsia="hu-HU"/>
        </w:rPr>
        <w:t>A kezelt személyes adatok</w:t>
      </w:r>
      <w:bookmarkEnd w:id="56"/>
    </w:p>
    <w:p w14:paraId="3338ED44" w14:textId="055D8E1A" w:rsidR="009919C2" w:rsidRDefault="009919C2" w:rsidP="00A63024">
      <w:pPr>
        <w:spacing w:after="0"/>
        <w:jc w:val="both"/>
        <w:rPr>
          <w:rFonts w:ascii="Arial" w:eastAsia="Times New Roman" w:hAnsi="Arial" w:cs="Arial"/>
          <w:lang w:eastAsia="hu-HU"/>
        </w:rPr>
      </w:pPr>
      <w:r>
        <w:rPr>
          <w:rFonts w:ascii="Arial" w:eastAsia="Times New Roman" w:hAnsi="Arial" w:cs="Arial"/>
          <w:lang w:eastAsia="hu-HU"/>
        </w:rPr>
        <w:t xml:space="preserve">Az Ön alábbi személyes adatait kezeli a </w:t>
      </w:r>
      <w:r w:rsidR="003C64BA">
        <w:rPr>
          <w:rFonts w:ascii="Arial" w:eastAsia="Times New Roman" w:hAnsi="Arial" w:cs="Arial"/>
          <w:bCs/>
          <w:lang w:eastAsia="hu-HU"/>
        </w:rPr>
        <w:t>FrenÁk Társulat</w:t>
      </w:r>
      <w:r w:rsidR="00311332" w:rsidRPr="006C57CA">
        <w:rPr>
          <w:rFonts w:ascii="Arial" w:eastAsia="Times New Roman" w:hAnsi="Arial" w:cs="Arial"/>
          <w:bCs/>
          <w:lang w:eastAsia="hu-HU"/>
        </w:rPr>
        <w:t xml:space="preserve"> </w:t>
      </w:r>
      <w:r>
        <w:rPr>
          <w:rFonts w:ascii="Arial" w:eastAsia="Times New Roman" w:hAnsi="Arial" w:cs="Arial"/>
          <w:lang w:eastAsia="hu-HU"/>
        </w:rPr>
        <w:t xml:space="preserve">a megrendelések teljesítése érdekében: </w:t>
      </w:r>
    </w:p>
    <w:p w14:paraId="29F31D2D" w14:textId="77777777" w:rsidR="009919C2" w:rsidRDefault="009919C2" w:rsidP="00A63024">
      <w:pPr>
        <w:spacing w:after="0"/>
        <w:jc w:val="both"/>
        <w:rPr>
          <w:rFonts w:ascii="Arial" w:eastAsia="Times New Roman" w:hAnsi="Arial" w:cs="Arial"/>
          <w:lang w:eastAsia="hu-HU"/>
        </w:rPr>
      </w:pPr>
    </w:p>
    <w:tbl>
      <w:tblPr>
        <w:tblStyle w:val="TableGrid"/>
        <w:tblW w:w="0" w:type="auto"/>
        <w:tblLook w:val="04A0" w:firstRow="1" w:lastRow="0" w:firstColumn="1" w:lastColumn="0" w:noHBand="0" w:noVBand="1"/>
      </w:tblPr>
      <w:tblGrid>
        <w:gridCol w:w="4529"/>
        <w:gridCol w:w="4533"/>
      </w:tblGrid>
      <w:tr w:rsidR="009919C2" w14:paraId="52EBE414" w14:textId="77777777" w:rsidTr="00FF70E6">
        <w:tc>
          <w:tcPr>
            <w:tcW w:w="4529" w:type="dxa"/>
          </w:tcPr>
          <w:p w14:paraId="6EB30828" w14:textId="77777777" w:rsidR="009919C2" w:rsidRDefault="009919C2" w:rsidP="00A63024">
            <w:pPr>
              <w:spacing w:line="276" w:lineRule="auto"/>
              <w:jc w:val="both"/>
              <w:rPr>
                <w:rFonts w:ascii="Arial" w:eastAsia="Times New Roman" w:hAnsi="Arial" w:cs="Arial"/>
                <w:lang w:eastAsia="hu-HU"/>
              </w:rPr>
            </w:pPr>
            <w:r>
              <w:rPr>
                <w:rFonts w:ascii="Arial" w:eastAsia="Times New Roman" w:hAnsi="Arial" w:cs="Arial"/>
                <w:lang w:eastAsia="hu-HU"/>
              </w:rPr>
              <w:t>Személyazonosító adatok:</w:t>
            </w:r>
          </w:p>
        </w:tc>
        <w:tc>
          <w:tcPr>
            <w:tcW w:w="4533" w:type="dxa"/>
          </w:tcPr>
          <w:p w14:paraId="654CEB4D" w14:textId="77777777" w:rsidR="009919C2" w:rsidRDefault="009919C2" w:rsidP="00A63024">
            <w:pPr>
              <w:spacing w:line="276" w:lineRule="auto"/>
              <w:jc w:val="both"/>
              <w:rPr>
                <w:rFonts w:ascii="Arial" w:eastAsia="Times New Roman" w:hAnsi="Arial" w:cs="Arial"/>
                <w:lang w:eastAsia="hu-HU"/>
              </w:rPr>
            </w:pPr>
            <w:r>
              <w:rPr>
                <w:rFonts w:ascii="Arial" w:eastAsia="Times New Roman" w:hAnsi="Arial" w:cs="Arial"/>
                <w:lang w:eastAsia="hu-HU"/>
              </w:rPr>
              <w:t>vevő neve</w:t>
            </w:r>
          </w:p>
        </w:tc>
      </w:tr>
      <w:tr w:rsidR="009919C2" w14:paraId="2EC5A3B1" w14:textId="77777777" w:rsidTr="00FF70E6">
        <w:tc>
          <w:tcPr>
            <w:tcW w:w="4529" w:type="dxa"/>
          </w:tcPr>
          <w:p w14:paraId="3E99BDD0" w14:textId="77777777" w:rsidR="009919C2" w:rsidRDefault="009919C2" w:rsidP="00A63024">
            <w:pPr>
              <w:spacing w:line="276" w:lineRule="auto"/>
              <w:jc w:val="both"/>
              <w:rPr>
                <w:rFonts w:ascii="Arial" w:eastAsia="Times New Roman" w:hAnsi="Arial" w:cs="Arial"/>
                <w:lang w:eastAsia="hu-HU"/>
              </w:rPr>
            </w:pPr>
            <w:r>
              <w:rPr>
                <w:rFonts w:ascii="Arial" w:eastAsia="Times New Roman" w:hAnsi="Arial" w:cs="Arial"/>
                <w:lang w:eastAsia="hu-HU"/>
              </w:rPr>
              <w:t>Kapcsolattartási adatok:</w:t>
            </w:r>
          </w:p>
        </w:tc>
        <w:tc>
          <w:tcPr>
            <w:tcW w:w="4533" w:type="dxa"/>
          </w:tcPr>
          <w:p w14:paraId="2B13B9A4" w14:textId="77777777" w:rsidR="009919C2" w:rsidRDefault="009919C2" w:rsidP="00A63024">
            <w:pPr>
              <w:spacing w:line="276" w:lineRule="auto"/>
              <w:jc w:val="both"/>
              <w:rPr>
                <w:rFonts w:ascii="Arial" w:eastAsia="Times New Roman" w:hAnsi="Arial" w:cs="Arial"/>
                <w:lang w:eastAsia="hu-HU"/>
              </w:rPr>
            </w:pPr>
            <w:r>
              <w:rPr>
                <w:rFonts w:ascii="Arial" w:eastAsia="Times New Roman" w:hAnsi="Arial" w:cs="Arial"/>
                <w:lang w:eastAsia="hu-HU"/>
              </w:rPr>
              <w:t>vevő e-mail címe, telefonszáma</w:t>
            </w:r>
          </w:p>
        </w:tc>
      </w:tr>
    </w:tbl>
    <w:p w14:paraId="6F259258" w14:textId="77777777" w:rsidR="009919C2" w:rsidRPr="00CD1401" w:rsidRDefault="009919C2" w:rsidP="00A63024">
      <w:pPr>
        <w:spacing w:after="0"/>
        <w:jc w:val="both"/>
        <w:rPr>
          <w:rFonts w:ascii="Arial" w:eastAsia="Times New Roman" w:hAnsi="Arial" w:cs="Arial"/>
          <w:lang w:eastAsia="hu-HU"/>
        </w:rPr>
      </w:pPr>
    </w:p>
    <w:p w14:paraId="0F6C1A08" w14:textId="77777777" w:rsidR="009919C2" w:rsidRDefault="009919C2" w:rsidP="00A63024">
      <w:pPr>
        <w:pStyle w:val="Heading3"/>
        <w:rPr>
          <w:rFonts w:ascii="Arial" w:eastAsia="Times New Roman" w:hAnsi="Arial" w:cs="Arial"/>
          <w:lang w:eastAsia="hu-HU"/>
        </w:rPr>
      </w:pPr>
      <w:bookmarkStart w:id="57" w:name="_Toc80619303"/>
      <w:r w:rsidRPr="002550DA">
        <w:rPr>
          <w:rFonts w:ascii="Arial" w:eastAsia="Times New Roman" w:hAnsi="Arial" w:cs="Arial"/>
          <w:b/>
          <w:bCs/>
          <w:color w:val="000000"/>
          <w:lang w:eastAsia="hu-HU"/>
        </w:rPr>
        <w:lastRenderedPageBreak/>
        <w:t>Adatkezelés jogalapja</w:t>
      </w:r>
      <w:bookmarkEnd w:id="57"/>
    </w:p>
    <w:p w14:paraId="412F534A" w14:textId="77777777" w:rsidR="009919C2" w:rsidRDefault="009919C2" w:rsidP="00A63024">
      <w:pPr>
        <w:spacing w:after="0"/>
        <w:jc w:val="both"/>
        <w:rPr>
          <w:rFonts w:ascii="Arial" w:eastAsia="Times New Roman" w:hAnsi="Arial" w:cs="Arial"/>
          <w:color w:val="000000"/>
          <w:lang w:eastAsia="hu-HU"/>
        </w:rPr>
      </w:pPr>
      <w:r w:rsidRPr="002550DA">
        <w:rPr>
          <w:rFonts w:ascii="Arial" w:eastAsia="Times New Roman" w:hAnsi="Arial" w:cs="Arial"/>
          <w:color w:val="000000"/>
          <w:lang w:eastAsia="hu-HU"/>
        </w:rPr>
        <w:t xml:space="preserve">Az </w:t>
      </w:r>
      <w:r>
        <w:rPr>
          <w:rFonts w:ascii="Arial" w:eastAsia="Times New Roman" w:hAnsi="Arial" w:cs="Arial"/>
          <w:color w:val="000000"/>
          <w:lang w:eastAsia="hu-HU"/>
        </w:rPr>
        <w:t xml:space="preserve">Ön adatainak </w:t>
      </w:r>
      <w:r w:rsidRPr="002550DA">
        <w:rPr>
          <w:rFonts w:ascii="Arial" w:eastAsia="Times New Roman" w:hAnsi="Arial" w:cs="Arial"/>
          <w:color w:val="000000"/>
          <w:lang w:eastAsia="hu-HU"/>
        </w:rPr>
        <w:t>kezelés</w:t>
      </w:r>
      <w:r>
        <w:rPr>
          <w:rFonts w:ascii="Arial" w:eastAsia="Times New Roman" w:hAnsi="Arial" w:cs="Arial"/>
          <w:color w:val="000000"/>
          <w:lang w:eastAsia="hu-HU"/>
        </w:rPr>
        <w:t>e</w:t>
      </w:r>
      <w:r w:rsidRPr="002550DA">
        <w:rPr>
          <w:rFonts w:ascii="Arial" w:eastAsia="Times New Roman" w:hAnsi="Arial" w:cs="Arial"/>
          <w:color w:val="000000"/>
          <w:lang w:eastAsia="hu-HU"/>
        </w:rPr>
        <w:t xml:space="preserve"> </w:t>
      </w:r>
      <w:r>
        <w:rPr>
          <w:rFonts w:ascii="Arial" w:eastAsia="Times New Roman" w:hAnsi="Arial" w:cs="Arial"/>
          <w:color w:val="000000"/>
          <w:lang w:eastAsia="hu-HU"/>
        </w:rPr>
        <w:t>a szerződés teljesítéséhez szükséges</w:t>
      </w:r>
      <w:r w:rsidRPr="002550DA">
        <w:rPr>
          <w:rFonts w:ascii="Arial" w:eastAsia="Times New Roman" w:hAnsi="Arial" w:cs="Arial"/>
          <w:color w:val="000000"/>
          <w:lang w:eastAsia="hu-HU"/>
        </w:rPr>
        <w:t>.</w:t>
      </w:r>
      <w:r>
        <w:rPr>
          <w:rFonts w:ascii="Arial" w:eastAsia="Times New Roman" w:hAnsi="Arial" w:cs="Arial"/>
          <w:color w:val="000000"/>
          <w:lang w:eastAsia="hu-HU"/>
        </w:rPr>
        <w:t xml:space="preserve"> Személyes adatait kizárólag a szerződés teljesítésével összefüggésben kezeljük.</w:t>
      </w:r>
    </w:p>
    <w:p w14:paraId="4F9B0211" w14:textId="77777777" w:rsidR="009919C2" w:rsidRDefault="009919C2" w:rsidP="00A63024">
      <w:pPr>
        <w:spacing w:after="0"/>
        <w:jc w:val="both"/>
        <w:rPr>
          <w:rFonts w:ascii="Arial" w:eastAsia="Times New Roman" w:hAnsi="Arial" w:cs="Arial"/>
          <w:color w:val="000000"/>
          <w:lang w:eastAsia="hu-HU"/>
        </w:rPr>
      </w:pPr>
    </w:p>
    <w:p w14:paraId="08AB2B42" w14:textId="77777777" w:rsidR="009919C2" w:rsidRPr="00A74CDE" w:rsidRDefault="009919C2" w:rsidP="00A63024">
      <w:pPr>
        <w:jc w:val="both"/>
        <w:rPr>
          <w:sz w:val="24"/>
        </w:rPr>
      </w:pPr>
      <w:r w:rsidRPr="00A74CDE">
        <w:rPr>
          <w:rFonts w:ascii="Arial" w:eastAsia="Times New Roman" w:hAnsi="Arial" w:cs="Arial"/>
          <w:color w:val="000000"/>
          <w:lang w:eastAsia="hu-HU"/>
        </w:rPr>
        <w:t xml:space="preserve">A személyes adatok kezelése jogszerű a GDPR 6. cikk (1) b) alapján, ha </w:t>
      </w:r>
      <w:r w:rsidRPr="00A74CDE">
        <w:rPr>
          <w:rFonts w:ascii="Arial" w:hAnsi="Arial" w:cs="Arial"/>
          <w:color w:val="000000"/>
        </w:rPr>
        <w:t xml:space="preserve">az adatkezelés olyan </w:t>
      </w:r>
      <w:r w:rsidRPr="00A74CDE">
        <w:rPr>
          <w:rFonts w:ascii="Arial" w:hAnsi="Arial" w:cs="Arial"/>
          <w:b/>
          <w:bCs/>
          <w:color w:val="000000"/>
        </w:rPr>
        <w:t>szerződés teljesítéséhez szükséges</w:t>
      </w:r>
      <w:r w:rsidRPr="00A74CDE">
        <w:rPr>
          <w:rFonts w:ascii="Arial" w:hAnsi="Arial" w:cs="Arial"/>
          <w:color w:val="000000"/>
        </w:rPr>
        <w:t>, amelyben az érintett az egyik fél, vagy az a szerződés megkötését megelőzően az érintett kérésére történő lépések megtételéhez szükséges</w:t>
      </w:r>
      <w:r>
        <w:rPr>
          <w:rFonts w:ascii="Arial" w:hAnsi="Arial" w:cs="Arial"/>
          <w:color w:val="000000"/>
        </w:rPr>
        <w:t>.</w:t>
      </w:r>
    </w:p>
    <w:p w14:paraId="29A737BA" w14:textId="77777777" w:rsidR="009919C2" w:rsidRPr="00A74CDE" w:rsidRDefault="009919C2" w:rsidP="00A63024">
      <w:pPr>
        <w:spacing w:after="0"/>
        <w:jc w:val="both"/>
        <w:rPr>
          <w:rFonts w:ascii="Arial" w:eastAsia="Times New Roman" w:hAnsi="Arial" w:cs="Arial"/>
          <w:color w:val="000000"/>
          <w:lang w:eastAsia="hu-HU"/>
        </w:rPr>
      </w:pPr>
      <w:r w:rsidRPr="00721D41">
        <w:rPr>
          <w:rFonts w:ascii="Arial" w:eastAsia="Times New Roman" w:hAnsi="Arial" w:cs="Arial"/>
          <w:color w:val="000000"/>
          <w:lang w:eastAsia="hu-HU"/>
        </w:rPr>
        <w:t xml:space="preserve">A vásárlóval fennálló szerződés megszűnését követően az adatkezelés jogalapja a GDPR 6. cikk (1) f) az adatkezelés az </w:t>
      </w:r>
      <w:r w:rsidRPr="00721D41">
        <w:rPr>
          <w:rFonts w:ascii="Arial" w:eastAsia="Times New Roman" w:hAnsi="Arial" w:cs="Arial"/>
          <w:b/>
          <w:color w:val="000000"/>
          <w:lang w:eastAsia="hu-HU"/>
        </w:rPr>
        <w:t>adatkezelő vagy egy harmadik fél jogos érdekeinek érvényesítéséhez szükséges</w:t>
      </w:r>
      <w:r w:rsidRPr="00721D41">
        <w:rPr>
          <w:rFonts w:ascii="Arial" w:eastAsia="Times New Roman" w:hAnsi="Arial" w:cs="Arial"/>
          <w:color w:val="000000"/>
          <w:lang w:eastAsia="hu-HU"/>
        </w:rPr>
        <w:t>, kivéve, ha ezen érdekekkel szemben elsőbbséget élveznek az érintett olyan érdekei vagy alapvető jogai és szabadságai, amelyek személyes adatok védelmét teszik szükségessé, különösen, ha az érintett gyermek.</w:t>
      </w:r>
    </w:p>
    <w:p w14:paraId="0F11AF9E" w14:textId="77777777" w:rsidR="009919C2" w:rsidRPr="002550DA" w:rsidRDefault="009919C2" w:rsidP="00A63024">
      <w:pPr>
        <w:spacing w:after="0"/>
        <w:rPr>
          <w:rFonts w:ascii="Arial" w:eastAsia="Times New Roman" w:hAnsi="Arial" w:cs="Arial"/>
          <w:lang w:eastAsia="hu-HU"/>
        </w:rPr>
      </w:pPr>
    </w:p>
    <w:p w14:paraId="348AFA18" w14:textId="77777777" w:rsidR="009919C2" w:rsidRDefault="009919C2" w:rsidP="00A63024">
      <w:pPr>
        <w:pStyle w:val="Heading3"/>
        <w:jc w:val="both"/>
        <w:rPr>
          <w:rFonts w:ascii="Arial" w:eastAsia="Times New Roman" w:hAnsi="Arial" w:cs="Arial"/>
          <w:lang w:eastAsia="hu-HU"/>
        </w:rPr>
      </w:pPr>
      <w:bookmarkStart w:id="58" w:name="_Toc80619304"/>
      <w:r w:rsidRPr="002550DA">
        <w:rPr>
          <w:rFonts w:ascii="Arial" w:eastAsia="Times New Roman" w:hAnsi="Arial" w:cs="Arial"/>
          <w:b/>
          <w:bCs/>
          <w:color w:val="000000"/>
          <w:lang w:eastAsia="hu-HU"/>
        </w:rPr>
        <w:t xml:space="preserve">Ki férhet hozzá </w:t>
      </w:r>
      <w:r w:rsidR="00FF70E6">
        <w:rPr>
          <w:rFonts w:ascii="Arial" w:eastAsia="Times New Roman" w:hAnsi="Arial" w:cs="Arial"/>
          <w:b/>
          <w:bCs/>
          <w:color w:val="000000"/>
          <w:lang w:eastAsia="hu-HU"/>
        </w:rPr>
        <w:t xml:space="preserve">az </w:t>
      </w:r>
      <w:r w:rsidRPr="002550DA">
        <w:rPr>
          <w:rFonts w:ascii="Arial" w:eastAsia="Times New Roman" w:hAnsi="Arial" w:cs="Arial"/>
          <w:b/>
          <w:bCs/>
          <w:color w:val="000000"/>
          <w:lang w:eastAsia="hu-HU"/>
        </w:rPr>
        <w:t>érintett személyes adataihoz</w:t>
      </w:r>
      <w:bookmarkEnd w:id="58"/>
    </w:p>
    <w:p w14:paraId="52A93F50" w14:textId="50D3700D" w:rsidR="009919C2" w:rsidRPr="00092B12" w:rsidRDefault="00774B7F" w:rsidP="00A63024">
      <w:pPr>
        <w:spacing w:after="0"/>
        <w:jc w:val="both"/>
        <w:rPr>
          <w:rFonts w:ascii="Arial" w:eastAsia="Times New Roman" w:hAnsi="Arial" w:cs="Arial"/>
          <w:color w:val="000000"/>
          <w:lang w:eastAsia="hu-HU"/>
        </w:rPr>
      </w:pPr>
      <w:r w:rsidRPr="00774B7F">
        <w:rPr>
          <w:rFonts w:ascii="Arial" w:eastAsia="Times New Roman" w:hAnsi="Arial" w:cs="Arial"/>
          <w:color w:val="000000"/>
          <w:lang w:eastAsia="hu-HU"/>
        </w:rPr>
        <w:t xml:space="preserve">Az érintett fent meghatározott személyes adataihoz az adatkezelést végző </w:t>
      </w:r>
      <w:r w:rsidR="003C64BA">
        <w:rPr>
          <w:rFonts w:ascii="Arial" w:eastAsia="Times New Roman" w:hAnsi="Arial" w:cs="Arial"/>
          <w:color w:val="000000"/>
          <w:lang w:eastAsia="hu-HU"/>
        </w:rPr>
        <w:t>FrenÁk Társulat</w:t>
      </w:r>
      <w:r w:rsidRPr="00774B7F">
        <w:rPr>
          <w:rFonts w:ascii="Arial" w:eastAsia="Times New Roman" w:hAnsi="Arial" w:cs="Arial"/>
          <w:color w:val="000000"/>
          <w:lang w:eastAsia="hu-HU"/>
        </w:rPr>
        <w:t xml:space="preserve"> és munkatársai, valamint a </w:t>
      </w:r>
      <w:r w:rsidR="003C64BA">
        <w:rPr>
          <w:rFonts w:ascii="Arial" w:eastAsia="Times New Roman" w:hAnsi="Arial" w:cs="Arial"/>
          <w:color w:val="000000"/>
          <w:lang w:eastAsia="hu-HU"/>
        </w:rPr>
        <w:t>FrenÁk Társulat</w:t>
      </w:r>
      <w:r w:rsidRPr="00774B7F">
        <w:rPr>
          <w:rFonts w:ascii="Arial" w:eastAsia="Times New Roman" w:hAnsi="Arial" w:cs="Arial"/>
          <w:color w:val="000000"/>
          <w:lang w:eastAsia="hu-HU"/>
        </w:rPr>
        <w:t xml:space="preserve"> </w:t>
      </w:r>
      <w:r w:rsidRPr="00774B7F">
        <w:rPr>
          <w:rFonts w:ascii="Arial" w:eastAsia="Times New Roman" w:hAnsi="Arial" w:cs="Arial"/>
          <w:color w:val="000000"/>
          <w:lang w:val="hu" w:eastAsia="hu-HU"/>
        </w:rPr>
        <w:t>tevékenységében megbízási jogviszony alapján részt vevő személyek</w:t>
      </w:r>
      <w:r w:rsidRPr="00774B7F">
        <w:rPr>
          <w:rFonts w:ascii="Arial" w:eastAsia="Times New Roman" w:hAnsi="Arial" w:cs="Arial"/>
          <w:color w:val="000000"/>
          <w:lang w:eastAsia="hu-HU"/>
        </w:rPr>
        <w:t xml:space="preserve"> férhetnek hozzá. </w:t>
      </w:r>
      <w:r w:rsidR="009919C2" w:rsidRPr="00092B12">
        <w:rPr>
          <w:rFonts w:ascii="Arial" w:eastAsia="Times New Roman" w:hAnsi="Arial" w:cs="Arial"/>
          <w:color w:val="000000"/>
          <w:lang w:eastAsia="hu-HU"/>
        </w:rPr>
        <w:t>Továbbá az alábbi adatfeldolgozók férhetnek hozzá az Ön személyes adataihoz:</w:t>
      </w:r>
    </w:p>
    <w:p w14:paraId="41EEBCAD" w14:textId="77777777" w:rsidR="009919C2" w:rsidRDefault="009919C2" w:rsidP="00A63024">
      <w:pPr>
        <w:spacing w:after="0"/>
        <w:jc w:val="both"/>
        <w:rPr>
          <w:rFonts w:ascii="Arial" w:hAnsi="Arial" w:cs="Arial"/>
        </w:rPr>
      </w:pPr>
    </w:p>
    <w:p w14:paraId="7EC8FFCD" w14:textId="77777777" w:rsidR="007D56D5" w:rsidRPr="00092B12" w:rsidRDefault="007D56D5" w:rsidP="00A63024">
      <w:pPr>
        <w:spacing w:after="0"/>
        <w:jc w:val="both"/>
        <w:rPr>
          <w:rFonts w:ascii="Arial" w:hAnsi="Arial" w:cs="Arial"/>
          <w:b/>
        </w:rPr>
      </w:pPr>
      <w:r w:rsidRPr="00092B12">
        <w:rPr>
          <w:rFonts w:ascii="Arial" w:hAnsi="Arial" w:cs="Arial"/>
          <w:b/>
        </w:rPr>
        <w:t>Tárhelyszolgáltató:</w:t>
      </w:r>
    </w:p>
    <w:p w14:paraId="000A5C34" w14:textId="1C409BB0" w:rsidR="007D56D5" w:rsidRPr="00092B12" w:rsidRDefault="007D56D5" w:rsidP="00A63024">
      <w:pPr>
        <w:spacing w:after="0"/>
        <w:jc w:val="both"/>
        <w:rPr>
          <w:rFonts w:ascii="Arial" w:eastAsia="Times New Roman" w:hAnsi="Arial" w:cs="Arial"/>
          <w:color w:val="000000"/>
          <w:lang w:eastAsia="hu-HU"/>
        </w:rPr>
      </w:pPr>
      <w:r w:rsidRPr="00092B12">
        <w:rPr>
          <w:rFonts w:ascii="Arial" w:eastAsia="Times New Roman" w:hAnsi="Arial" w:cs="Arial"/>
          <w:color w:val="000000"/>
          <w:lang w:eastAsia="hu-HU"/>
        </w:rPr>
        <w:t>Cégnév:</w:t>
      </w:r>
      <w:r w:rsidR="00092B12" w:rsidRPr="00092B12">
        <w:rPr>
          <w:rFonts w:ascii="Arial" w:eastAsia="Times New Roman" w:hAnsi="Arial" w:cs="Arial"/>
          <w:color w:val="000000"/>
          <w:lang w:eastAsia="hu-HU"/>
        </w:rPr>
        <w:t xml:space="preserve"> Wix.com Ltd.</w:t>
      </w:r>
    </w:p>
    <w:p w14:paraId="287FECC4" w14:textId="297F329F" w:rsidR="007D56D5" w:rsidRPr="00092B12" w:rsidRDefault="007D56D5" w:rsidP="00A63024">
      <w:pPr>
        <w:spacing w:after="0"/>
        <w:jc w:val="both"/>
        <w:rPr>
          <w:rFonts w:ascii="Arial" w:eastAsia="Times New Roman" w:hAnsi="Arial" w:cs="Arial"/>
          <w:color w:val="000000"/>
          <w:lang w:eastAsia="hu-HU"/>
        </w:rPr>
      </w:pPr>
      <w:r w:rsidRPr="00092B12">
        <w:rPr>
          <w:rFonts w:ascii="Arial" w:eastAsia="Times New Roman" w:hAnsi="Arial" w:cs="Arial"/>
          <w:color w:val="000000"/>
          <w:lang w:eastAsia="hu-HU"/>
        </w:rPr>
        <w:t>Székhely:</w:t>
      </w:r>
      <w:r w:rsidR="00092B12" w:rsidRPr="00092B12">
        <w:rPr>
          <w:rFonts w:ascii="Arial" w:eastAsia="Times New Roman" w:hAnsi="Arial" w:cs="Arial"/>
          <w:color w:val="000000"/>
          <w:lang w:eastAsia="hu-HU"/>
        </w:rPr>
        <w:t xml:space="preserve"> 40 NAMAL TEL AVIV ST. TEL AVIV L3 6701101</w:t>
      </w:r>
    </w:p>
    <w:p w14:paraId="4EAAE5AF" w14:textId="77777777" w:rsidR="007D56D5" w:rsidRPr="00092B12" w:rsidRDefault="007D56D5" w:rsidP="00A63024">
      <w:pPr>
        <w:spacing w:after="0"/>
        <w:jc w:val="both"/>
        <w:rPr>
          <w:rFonts w:ascii="Arial" w:eastAsia="Times New Roman" w:hAnsi="Arial" w:cs="Arial"/>
          <w:color w:val="000000"/>
          <w:lang w:eastAsia="hu-HU"/>
        </w:rPr>
      </w:pPr>
    </w:p>
    <w:p w14:paraId="0D3A40D2" w14:textId="77777777" w:rsidR="007D56D5" w:rsidRPr="00092B12" w:rsidRDefault="007D56D5" w:rsidP="00A63024">
      <w:pPr>
        <w:spacing w:after="0"/>
        <w:jc w:val="both"/>
        <w:rPr>
          <w:rFonts w:ascii="Arial" w:hAnsi="Arial" w:cs="Arial"/>
          <w:b/>
        </w:rPr>
      </w:pPr>
      <w:r w:rsidRPr="00092B12">
        <w:rPr>
          <w:rFonts w:ascii="Arial" w:hAnsi="Arial" w:cs="Arial"/>
          <w:b/>
        </w:rPr>
        <w:t>Weboldalüzemeltető:</w:t>
      </w:r>
    </w:p>
    <w:p w14:paraId="0ED56E64" w14:textId="1A0B1C45" w:rsidR="007D56D5" w:rsidRPr="00092B12" w:rsidRDefault="007D56D5" w:rsidP="007D56D5">
      <w:pPr>
        <w:spacing w:after="0"/>
        <w:jc w:val="both"/>
        <w:rPr>
          <w:rFonts w:ascii="Arial" w:eastAsia="Times New Roman" w:hAnsi="Arial" w:cs="Arial"/>
          <w:color w:val="000000"/>
          <w:lang w:eastAsia="hu-HU"/>
        </w:rPr>
      </w:pPr>
      <w:r w:rsidRPr="00092B12">
        <w:rPr>
          <w:rFonts w:ascii="Arial" w:eastAsia="Times New Roman" w:hAnsi="Arial" w:cs="Arial"/>
          <w:color w:val="000000"/>
          <w:lang w:eastAsia="hu-HU"/>
        </w:rPr>
        <w:t>Cégnév:</w:t>
      </w:r>
      <w:r w:rsidR="00092B12" w:rsidRPr="00092B12">
        <w:rPr>
          <w:rFonts w:ascii="Arial" w:eastAsia="Times New Roman" w:hAnsi="Arial" w:cs="Arial"/>
          <w:color w:val="000000"/>
          <w:lang w:eastAsia="hu-HU"/>
        </w:rPr>
        <w:t xml:space="preserve"> Wix.com Ltd.</w:t>
      </w:r>
    </w:p>
    <w:p w14:paraId="2CF8AB5A" w14:textId="05356B1E" w:rsidR="007D56D5" w:rsidRPr="00092B12" w:rsidRDefault="007D56D5" w:rsidP="007D56D5">
      <w:pPr>
        <w:spacing w:after="0"/>
        <w:jc w:val="both"/>
        <w:rPr>
          <w:rFonts w:ascii="Arial" w:eastAsia="Times New Roman" w:hAnsi="Arial" w:cs="Arial"/>
          <w:color w:val="000000"/>
          <w:lang w:eastAsia="hu-HU"/>
        </w:rPr>
      </w:pPr>
      <w:r w:rsidRPr="00092B12">
        <w:rPr>
          <w:rFonts w:ascii="Arial" w:eastAsia="Times New Roman" w:hAnsi="Arial" w:cs="Arial"/>
          <w:color w:val="000000"/>
          <w:lang w:eastAsia="hu-HU"/>
        </w:rPr>
        <w:t>Székhely:</w:t>
      </w:r>
      <w:r w:rsidR="00092B12" w:rsidRPr="00092B12">
        <w:rPr>
          <w:rFonts w:ascii="Arial" w:eastAsia="Times New Roman" w:hAnsi="Arial" w:cs="Arial"/>
          <w:color w:val="000000"/>
          <w:lang w:eastAsia="hu-HU"/>
        </w:rPr>
        <w:t xml:space="preserve"> 40 NAMAL TEL AVIV ST. TEL AVIV L3 6701101</w:t>
      </w:r>
    </w:p>
    <w:p w14:paraId="5AD257F0" w14:textId="77777777" w:rsidR="007D56D5" w:rsidRDefault="007D56D5" w:rsidP="00A63024">
      <w:pPr>
        <w:spacing w:after="0"/>
        <w:jc w:val="both"/>
        <w:rPr>
          <w:rFonts w:ascii="Arial" w:hAnsi="Arial" w:cs="Arial"/>
        </w:rPr>
      </w:pPr>
    </w:p>
    <w:p w14:paraId="52846D86" w14:textId="77777777" w:rsidR="009919C2" w:rsidRDefault="009919C2" w:rsidP="00A63024">
      <w:pPr>
        <w:pStyle w:val="Heading3"/>
        <w:rPr>
          <w:rFonts w:ascii="Arial" w:eastAsia="Times New Roman" w:hAnsi="Arial" w:cs="Arial"/>
          <w:lang w:eastAsia="hu-HU"/>
        </w:rPr>
      </w:pPr>
      <w:bookmarkStart w:id="59" w:name="_Toc80619305"/>
      <w:r w:rsidRPr="002550DA">
        <w:rPr>
          <w:rFonts w:ascii="Arial" w:eastAsia="Times New Roman" w:hAnsi="Arial" w:cs="Arial"/>
          <w:b/>
          <w:bCs/>
          <w:color w:val="000000"/>
          <w:lang w:eastAsia="hu-HU"/>
        </w:rPr>
        <w:t>A</w:t>
      </w:r>
      <w:r w:rsidR="00FF70E6">
        <w:rPr>
          <w:rFonts w:ascii="Arial" w:eastAsia="Times New Roman" w:hAnsi="Arial" w:cs="Arial"/>
          <w:b/>
          <w:bCs/>
          <w:color w:val="000000"/>
          <w:lang w:eastAsia="hu-HU"/>
        </w:rPr>
        <w:t>z</w:t>
      </w:r>
      <w:r w:rsidRPr="002550DA">
        <w:rPr>
          <w:rFonts w:ascii="Arial" w:eastAsia="Times New Roman" w:hAnsi="Arial" w:cs="Arial"/>
          <w:b/>
          <w:bCs/>
          <w:color w:val="000000"/>
          <w:lang w:eastAsia="hu-HU"/>
        </w:rPr>
        <w:t xml:space="preserve"> érintett köteles-e a személyes adatait megadni</w:t>
      </w:r>
      <w:bookmarkEnd w:id="59"/>
    </w:p>
    <w:p w14:paraId="3D6A97A1" w14:textId="43661C00" w:rsidR="009919C2" w:rsidRDefault="009919C2" w:rsidP="00A63024">
      <w:pPr>
        <w:spacing w:after="0"/>
        <w:jc w:val="both"/>
        <w:rPr>
          <w:rFonts w:ascii="Arial" w:eastAsia="Times New Roman" w:hAnsi="Arial" w:cs="Arial"/>
          <w:color w:val="000000"/>
          <w:lang w:eastAsia="hu-HU"/>
        </w:rPr>
      </w:pPr>
      <w:r>
        <w:rPr>
          <w:rFonts w:ascii="Arial" w:eastAsia="Times New Roman" w:hAnsi="Arial" w:cs="Arial"/>
          <w:color w:val="000000"/>
          <w:lang w:eastAsia="hu-HU"/>
        </w:rPr>
        <w:t>Ön nem köteles a</w:t>
      </w:r>
      <w:r w:rsidRPr="002550DA">
        <w:rPr>
          <w:rFonts w:ascii="Arial" w:eastAsia="Times New Roman" w:hAnsi="Arial" w:cs="Arial"/>
          <w:color w:val="000000"/>
          <w:lang w:eastAsia="hu-HU"/>
        </w:rPr>
        <w:t xml:space="preserve"> személyes adatait megadni. Azonban, amennyiben nem adja meg ezeket a személyes adatait, akkor</w:t>
      </w:r>
      <w:r>
        <w:rPr>
          <w:rFonts w:ascii="Arial" w:eastAsia="Times New Roman" w:hAnsi="Arial" w:cs="Arial"/>
          <w:color w:val="000000"/>
          <w:lang w:eastAsia="hu-HU"/>
        </w:rPr>
        <w:t xml:space="preserve"> Ön nem fog tudni vásárolni, rendelni a </w:t>
      </w:r>
      <w:r w:rsidR="003C64BA">
        <w:rPr>
          <w:rFonts w:ascii="Arial" w:eastAsia="Times New Roman" w:hAnsi="Arial" w:cs="Arial"/>
          <w:bCs/>
          <w:color w:val="000000"/>
          <w:lang w:eastAsia="hu-HU"/>
        </w:rPr>
        <w:t>FrenÁk Társulat</w:t>
      </w:r>
      <w:r w:rsidRPr="00007A2A">
        <w:rPr>
          <w:rFonts w:ascii="Arial" w:eastAsia="Times New Roman" w:hAnsi="Arial" w:cs="Arial"/>
          <w:bCs/>
          <w:color w:val="000000"/>
          <w:lang w:eastAsia="hu-HU"/>
        </w:rPr>
        <w:t xml:space="preserve"> </w:t>
      </w:r>
      <w:r>
        <w:rPr>
          <w:rFonts w:ascii="Arial" w:eastAsia="Times New Roman" w:hAnsi="Arial" w:cs="Arial"/>
          <w:bCs/>
          <w:color w:val="000000"/>
          <w:lang w:eastAsia="hu-HU"/>
        </w:rPr>
        <w:t>termékei közül.</w:t>
      </w:r>
      <w:r>
        <w:rPr>
          <w:rFonts w:ascii="Arial" w:eastAsia="Times New Roman" w:hAnsi="Arial" w:cs="Arial"/>
          <w:color w:val="000000"/>
          <w:lang w:eastAsia="hu-HU"/>
        </w:rPr>
        <w:t xml:space="preserve"> </w:t>
      </w:r>
      <w:r w:rsidRPr="003A6D85">
        <w:rPr>
          <w:rFonts w:ascii="Arial" w:eastAsia="Times New Roman" w:hAnsi="Arial" w:cs="Arial"/>
          <w:color w:val="000000"/>
          <w:lang w:eastAsia="hu-HU"/>
        </w:rPr>
        <w:t>Ezért fenti személyes adatainak megadása közös érdekünk.</w:t>
      </w:r>
    </w:p>
    <w:p w14:paraId="3D47CF2F" w14:textId="77777777" w:rsidR="009919C2" w:rsidRPr="002550DA" w:rsidRDefault="009919C2" w:rsidP="00A63024">
      <w:pPr>
        <w:spacing w:after="0"/>
        <w:jc w:val="both"/>
        <w:rPr>
          <w:rFonts w:ascii="Arial" w:eastAsia="Times New Roman" w:hAnsi="Arial" w:cs="Arial"/>
          <w:lang w:eastAsia="hu-HU"/>
        </w:rPr>
      </w:pPr>
    </w:p>
    <w:p w14:paraId="06E413CC" w14:textId="77777777" w:rsidR="009919C2" w:rsidRDefault="009919C2" w:rsidP="00A63024">
      <w:pPr>
        <w:pStyle w:val="Heading3"/>
        <w:rPr>
          <w:rFonts w:ascii="Arial" w:eastAsia="Times New Roman" w:hAnsi="Arial" w:cs="Arial"/>
          <w:lang w:eastAsia="hu-HU"/>
        </w:rPr>
      </w:pPr>
      <w:bookmarkStart w:id="60" w:name="_Toc80619306"/>
      <w:r w:rsidRPr="002550DA">
        <w:rPr>
          <w:rFonts w:ascii="Arial" w:eastAsia="Times New Roman" w:hAnsi="Arial" w:cs="Arial"/>
          <w:b/>
          <w:bCs/>
          <w:color w:val="000000"/>
          <w:lang w:eastAsia="hu-HU"/>
        </w:rPr>
        <w:t>Ada</w:t>
      </w:r>
      <w:r>
        <w:rPr>
          <w:rFonts w:ascii="Arial" w:eastAsia="Times New Roman" w:hAnsi="Arial" w:cs="Arial"/>
          <w:b/>
          <w:bCs/>
          <w:color w:val="000000"/>
          <w:lang w:eastAsia="hu-HU"/>
        </w:rPr>
        <w:t>tkezelés és tárolás ideje</w:t>
      </w:r>
      <w:bookmarkEnd w:id="60"/>
    </w:p>
    <w:p w14:paraId="76D824CA" w14:textId="07536CE3" w:rsidR="009919C2" w:rsidRPr="002550DA" w:rsidRDefault="009919C2" w:rsidP="00A63024">
      <w:pPr>
        <w:spacing w:after="0"/>
        <w:jc w:val="both"/>
        <w:rPr>
          <w:rFonts w:ascii="Arial" w:eastAsia="Times New Roman" w:hAnsi="Arial" w:cs="Arial"/>
          <w:lang w:eastAsia="hu-HU"/>
        </w:rPr>
      </w:pPr>
      <w:r w:rsidRPr="007D56D5">
        <w:rPr>
          <w:rFonts w:ascii="Arial" w:eastAsia="Times New Roman" w:hAnsi="Arial" w:cs="Arial"/>
          <w:color w:val="000000"/>
          <w:lang w:eastAsia="hu-HU"/>
        </w:rPr>
        <w:t xml:space="preserve">Az érintett adatait a szerződés fennállása alatt kezeljük. A </w:t>
      </w:r>
      <w:r w:rsidR="003C64BA">
        <w:rPr>
          <w:rFonts w:ascii="Arial" w:eastAsia="Times New Roman" w:hAnsi="Arial" w:cs="Arial"/>
          <w:bCs/>
          <w:color w:val="000000"/>
          <w:lang w:eastAsia="hu-HU"/>
        </w:rPr>
        <w:t>FrenÁk Társulat</w:t>
      </w:r>
      <w:r w:rsidRPr="007D56D5">
        <w:rPr>
          <w:rFonts w:ascii="Arial" w:eastAsia="Times New Roman" w:hAnsi="Arial" w:cs="Arial"/>
          <w:bCs/>
          <w:color w:val="000000"/>
          <w:lang w:eastAsia="hu-HU"/>
        </w:rPr>
        <w:t xml:space="preserve"> </w:t>
      </w:r>
      <w:r w:rsidRPr="007D56D5">
        <w:rPr>
          <w:rFonts w:ascii="Arial" w:eastAsia="Times New Roman" w:hAnsi="Arial" w:cs="Arial"/>
          <w:color w:val="000000"/>
          <w:lang w:eastAsia="hu-HU"/>
        </w:rPr>
        <w:t>a jogos érdekeinek érvényesítéséhez szükséges személyes adatait kezelheti. Ennek alapján személyes adatai az általános 5 éves elévülési ideig kezelhetők abból a célból, hogy a megrendeléseivel összefüggésben érvényesíthessék jogos érdekeiket.</w:t>
      </w:r>
    </w:p>
    <w:p w14:paraId="5D08559D" w14:textId="77777777" w:rsidR="009919C2" w:rsidRPr="002550DA" w:rsidRDefault="009919C2" w:rsidP="00A63024">
      <w:pPr>
        <w:spacing w:after="0"/>
        <w:rPr>
          <w:rFonts w:ascii="Arial" w:eastAsia="Times New Roman" w:hAnsi="Arial" w:cs="Arial"/>
          <w:lang w:eastAsia="hu-HU"/>
        </w:rPr>
      </w:pPr>
    </w:p>
    <w:p w14:paraId="23C9482C" w14:textId="77777777" w:rsidR="009919C2" w:rsidRDefault="009919C2" w:rsidP="00A63024">
      <w:pPr>
        <w:pStyle w:val="Heading3"/>
        <w:rPr>
          <w:rFonts w:ascii="Arial" w:eastAsia="Times New Roman" w:hAnsi="Arial" w:cs="Arial"/>
          <w:lang w:eastAsia="hu-HU"/>
        </w:rPr>
      </w:pPr>
      <w:bookmarkStart w:id="61" w:name="_Toc80619307"/>
      <w:r w:rsidRPr="002550DA">
        <w:rPr>
          <w:rFonts w:ascii="Arial" w:eastAsia="Times New Roman" w:hAnsi="Arial" w:cs="Arial"/>
          <w:b/>
          <w:bCs/>
          <w:color w:val="000000"/>
          <w:lang w:eastAsia="hu-HU"/>
        </w:rPr>
        <w:t>A személyes adatok továbbítása harmadik országba</w:t>
      </w:r>
      <w:bookmarkEnd w:id="61"/>
    </w:p>
    <w:p w14:paraId="7BE2752E" w14:textId="77777777" w:rsidR="009919C2" w:rsidRPr="00DD2FAC" w:rsidRDefault="009919C2" w:rsidP="00A63024">
      <w:pPr>
        <w:spacing w:after="0"/>
        <w:jc w:val="both"/>
        <w:rPr>
          <w:rFonts w:ascii="Arial" w:eastAsia="Times New Roman" w:hAnsi="Arial" w:cs="Arial"/>
          <w:lang w:eastAsia="hu-HU"/>
        </w:rPr>
      </w:pPr>
      <w:r w:rsidRPr="002550DA">
        <w:rPr>
          <w:rFonts w:ascii="Arial" w:eastAsia="Times New Roman" w:hAnsi="Arial" w:cs="Arial"/>
          <w:color w:val="000000"/>
          <w:lang w:eastAsia="hu-HU"/>
        </w:rPr>
        <w:t>A</w:t>
      </w:r>
      <w:r w:rsidR="00FF70E6">
        <w:rPr>
          <w:rFonts w:ascii="Arial" w:eastAsia="Times New Roman" w:hAnsi="Arial" w:cs="Arial"/>
          <w:color w:val="000000"/>
          <w:lang w:eastAsia="hu-HU"/>
        </w:rPr>
        <w:t xml:space="preserve">z érintett </w:t>
      </w:r>
      <w:r w:rsidRPr="00DD2FAC">
        <w:rPr>
          <w:rFonts w:ascii="Arial" w:eastAsia="Times New Roman" w:hAnsi="Arial" w:cs="Arial"/>
          <w:color w:val="000000"/>
          <w:lang w:eastAsia="hu-HU"/>
        </w:rPr>
        <w:t>személyes adatai nem kerülnek továbbításra harmadik országba. Harmadik ország alatt azokat az országokat értjük, amely országok nem tagjai az Európai Uniónak.</w:t>
      </w:r>
    </w:p>
    <w:p w14:paraId="39B66491" w14:textId="77777777" w:rsidR="009919C2" w:rsidRPr="00DD2FAC" w:rsidRDefault="009919C2" w:rsidP="00A63024">
      <w:pPr>
        <w:spacing w:after="0"/>
        <w:rPr>
          <w:rFonts w:ascii="Arial" w:eastAsia="Times New Roman" w:hAnsi="Arial" w:cs="Arial"/>
          <w:lang w:eastAsia="hu-HU"/>
        </w:rPr>
      </w:pPr>
    </w:p>
    <w:p w14:paraId="253CD616" w14:textId="77777777" w:rsidR="009919C2" w:rsidRPr="00DD2FAC" w:rsidRDefault="009919C2" w:rsidP="00A63024">
      <w:pPr>
        <w:pStyle w:val="Heading3"/>
        <w:rPr>
          <w:rFonts w:ascii="Arial" w:eastAsia="Times New Roman" w:hAnsi="Arial" w:cs="Arial"/>
          <w:lang w:eastAsia="hu-HU"/>
        </w:rPr>
      </w:pPr>
      <w:bookmarkStart w:id="62" w:name="_Toc80619308"/>
      <w:r w:rsidRPr="00DD2FAC">
        <w:rPr>
          <w:rFonts w:ascii="Arial" w:eastAsia="Times New Roman" w:hAnsi="Arial" w:cs="Arial"/>
          <w:b/>
          <w:bCs/>
          <w:color w:val="000000"/>
          <w:lang w:eastAsia="hu-HU"/>
        </w:rPr>
        <w:t>Automatizált döntéshozatal és profilalkotás az adatkezelés kapcsán</w:t>
      </w:r>
      <w:bookmarkEnd w:id="62"/>
    </w:p>
    <w:p w14:paraId="29EDC171" w14:textId="77777777" w:rsidR="009919C2" w:rsidRPr="007D56D5" w:rsidRDefault="009919C2" w:rsidP="00A63024">
      <w:pPr>
        <w:spacing w:after="0"/>
        <w:jc w:val="both"/>
        <w:rPr>
          <w:rFonts w:ascii="Arial" w:eastAsia="Times New Roman" w:hAnsi="Arial" w:cs="Arial"/>
          <w:color w:val="000000"/>
          <w:lang w:eastAsia="hu-HU"/>
        </w:rPr>
      </w:pPr>
      <w:r w:rsidRPr="007D56D5">
        <w:rPr>
          <w:rFonts w:ascii="Arial" w:eastAsia="Times New Roman" w:hAnsi="Arial" w:cs="Arial"/>
          <w:color w:val="000000"/>
          <w:lang w:eastAsia="hu-HU"/>
        </w:rPr>
        <w:t xml:space="preserve">A fenti adatkezeléssel összefüggésben társaságunkon keresztül </w:t>
      </w:r>
      <w:r w:rsidRPr="007D56D5">
        <w:rPr>
          <w:rFonts w:ascii="Arial" w:eastAsia="Times New Roman" w:hAnsi="Arial" w:cs="Arial"/>
          <w:i/>
          <w:color w:val="000000"/>
          <w:lang w:eastAsia="hu-HU"/>
        </w:rPr>
        <w:t>profilalkotás</w:t>
      </w:r>
      <w:r w:rsidRPr="007D56D5">
        <w:rPr>
          <w:rFonts w:ascii="Arial" w:eastAsia="Times New Roman" w:hAnsi="Arial" w:cs="Arial"/>
          <w:color w:val="000000"/>
          <w:lang w:eastAsia="hu-HU"/>
        </w:rPr>
        <w:t xml:space="preserve"> valósul meg. Társaságunk profilalkotást nem végez.</w:t>
      </w:r>
    </w:p>
    <w:p w14:paraId="2122CF6A" w14:textId="77777777" w:rsidR="009919C2" w:rsidRPr="007D56D5" w:rsidRDefault="009919C2" w:rsidP="00A63024">
      <w:pPr>
        <w:spacing w:after="0"/>
        <w:jc w:val="both"/>
        <w:rPr>
          <w:rFonts w:ascii="Arial" w:eastAsia="Times New Roman" w:hAnsi="Arial" w:cs="Arial"/>
          <w:color w:val="000000"/>
          <w:lang w:eastAsia="hu-HU"/>
        </w:rPr>
      </w:pPr>
    </w:p>
    <w:p w14:paraId="4F7BD44C" w14:textId="77777777" w:rsidR="009919C2" w:rsidRPr="007D56D5" w:rsidRDefault="009919C2" w:rsidP="00A63024">
      <w:pPr>
        <w:spacing w:after="0"/>
        <w:jc w:val="both"/>
        <w:rPr>
          <w:rFonts w:ascii="Arial" w:eastAsia="Times New Roman" w:hAnsi="Arial" w:cs="Arial"/>
          <w:color w:val="000000"/>
          <w:lang w:eastAsia="hu-HU"/>
        </w:rPr>
      </w:pPr>
      <w:r w:rsidRPr="007D56D5">
        <w:rPr>
          <w:rFonts w:ascii="Arial" w:eastAsia="Times New Roman" w:hAnsi="Arial" w:cs="Arial"/>
          <w:color w:val="000000"/>
          <w:lang w:eastAsia="hu-HU"/>
        </w:rPr>
        <w:lastRenderedPageBreak/>
        <w:t xml:space="preserve">A </w:t>
      </w:r>
      <w:r w:rsidRPr="007D56D5">
        <w:rPr>
          <w:rFonts w:ascii="Arial" w:eastAsia="Times New Roman" w:hAnsi="Arial" w:cs="Arial"/>
          <w:b/>
          <w:color w:val="000000"/>
          <w:lang w:eastAsia="hu-HU"/>
        </w:rPr>
        <w:t>„profilalkotás”</w:t>
      </w:r>
      <w:r w:rsidRPr="007D56D5">
        <w:rPr>
          <w:rFonts w:ascii="Arial" w:eastAsia="Times New Roman" w:hAnsi="Arial" w:cs="Arial"/>
          <w:color w:val="000000"/>
          <w:lang w:eastAsia="hu-HU"/>
        </w:rPr>
        <w:t xml:space="preserve">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14:paraId="5C8C49B0" w14:textId="77777777" w:rsidR="009919C2" w:rsidRPr="007D56D5" w:rsidRDefault="009919C2" w:rsidP="00A63024">
      <w:pPr>
        <w:spacing w:after="0"/>
        <w:jc w:val="both"/>
        <w:rPr>
          <w:rFonts w:ascii="Arial" w:eastAsia="Times New Roman" w:hAnsi="Arial" w:cs="Arial"/>
          <w:color w:val="000000"/>
          <w:lang w:eastAsia="hu-HU"/>
        </w:rPr>
      </w:pPr>
    </w:p>
    <w:p w14:paraId="0CF3DC3A" w14:textId="77777777" w:rsidR="009919C2" w:rsidRPr="007D56D5" w:rsidRDefault="009919C2" w:rsidP="00A63024">
      <w:pPr>
        <w:spacing w:after="0"/>
        <w:jc w:val="both"/>
        <w:rPr>
          <w:rFonts w:ascii="Arial" w:eastAsia="Times New Roman" w:hAnsi="Arial" w:cs="Arial"/>
          <w:color w:val="000000"/>
          <w:lang w:eastAsia="hu-HU"/>
        </w:rPr>
      </w:pPr>
      <w:r w:rsidRPr="007D56D5">
        <w:rPr>
          <w:rFonts w:ascii="Arial" w:eastAsia="Times New Roman" w:hAnsi="Arial" w:cs="Arial"/>
          <w:color w:val="000000"/>
          <w:lang w:eastAsia="hu-HU"/>
        </w:rPr>
        <w:t>A profilalkotás célja, hogy az Ön számára érdekesebb és fontosabb termékeinket kínáljuk fel, ill. vásárlási szokásaihoz jobban igazodó termékeket tudjunk az Ön rendelkezésére bocsátani. A profilalkotás kizárólag vásárlási szokásaira és preferenciáira terjed ki. A profilalkotás az Ön számára nem jár hátrányos következményekkel vagy bármilyen korlátozásokkal.</w:t>
      </w:r>
    </w:p>
    <w:p w14:paraId="02545725" w14:textId="77777777" w:rsidR="009919C2" w:rsidRPr="007D56D5" w:rsidRDefault="009919C2" w:rsidP="00A63024">
      <w:pPr>
        <w:spacing w:after="0"/>
        <w:jc w:val="both"/>
        <w:rPr>
          <w:rFonts w:ascii="Arial" w:eastAsia="Times New Roman" w:hAnsi="Arial" w:cs="Arial"/>
          <w:color w:val="000000"/>
          <w:lang w:eastAsia="hu-HU"/>
        </w:rPr>
      </w:pPr>
    </w:p>
    <w:p w14:paraId="789FD126" w14:textId="55B77469" w:rsidR="009919C2" w:rsidRPr="007D56D5" w:rsidRDefault="009919C2" w:rsidP="00A63024">
      <w:pPr>
        <w:spacing w:after="0"/>
        <w:jc w:val="both"/>
        <w:rPr>
          <w:rFonts w:ascii="Arial" w:eastAsia="Times New Roman" w:hAnsi="Arial" w:cs="Arial"/>
          <w:color w:val="000000"/>
          <w:lang w:eastAsia="hu-HU"/>
        </w:rPr>
      </w:pPr>
      <w:r w:rsidRPr="007D56D5">
        <w:rPr>
          <w:rFonts w:ascii="Arial" w:eastAsia="Times New Roman" w:hAnsi="Arial" w:cs="Arial"/>
          <w:b/>
          <w:color w:val="000000"/>
          <w:u w:val="single"/>
          <w:lang w:eastAsia="hu-HU"/>
        </w:rPr>
        <w:t>Google:</w:t>
      </w:r>
      <w:r w:rsidRPr="007D56D5">
        <w:rPr>
          <w:rFonts w:ascii="Arial" w:eastAsia="Times New Roman" w:hAnsi="Arial" w:cs="Arial"/>
          <w:b/>
          <w:color w:val="000000"/>
          <w:lang w:eastAsia="hu-HU"/>
        </w:rPr>
        <w:t xml:space="preserve"> </w:t>
      </w:r>
      <w:r w:rsidRPr="007D56D5">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Pr="007D56D5">
        <w:rPr>
          <w:rFonts w:ascii="Arial" w:eastAsia="Times New Roman" w:hAnsi="Arial" w:cs="Arial"/>
          <w:color w:val="000000"/>
          <w:lang w:eastAsia="hu-HU"/>
        </w:rPr>
        <w:t xml:space="preserve"> a </w:t>
      </w:r>
      <w:r w:rsidRPr="007D56D5">
        <w:rPr>
          <w:rFonts w:ascii="Arial" w:eastAsia="Times New Roman" w:hAnsi="Arial" w:cs="Arial"/>
          <w:b/>
          <w:bCs/>
          <w:color w:val="000000"/>
          <w:lang w:eastAsia="hu-HU"/>
        </w:rPr>
        <w:t xml:space="preserve">Google LLC. Youtube és a Google LLC. Google DoubleClick </w:t>
      </w:r>
      <w:r w:rsidRPr="007D56D5">
        <w:rPr>
          <w:rFonts w:ascii="Arial" w:eastAsia="Times New Roman" w:hAnsi="Arial" w:cs="Arial"/>
          <w:color w:val="000000"/>
          <w:lang w:eastAsia="hu-HU"/>
        </w:rPr>
        <w:t xml:space="preserve">szolgáltatását weboldala keretében használja. A </w:t>
      </w:r>
      <w:r w:rsidRPr="007D56D5">
        <w:rPr>
          <w:rFonts w:ascii="Arial" w:eastAsia="Times New Roman" w:hAnsi="Arial" w:cs="Arial"/>
          <w:bCs/>
          <w:color w:val="000000"/>
          <w:lang w:eastAsia="hu-HU"/>
        </w:rPr>
        <w:t>Google LLC. Youtube és a Google LLC. Google DoubleClick</w:t>
      </w:r>
      <w:r w:rsidRPr="007D56D5">
        <w:rPr>
          <w:rFonts w:ascii="Arial" w:eastAsia="Times New Roman" w:hAnsi="Arial" w:cs="Arial"/>
          <w:color w:val="000000"/>
          <w:lang w:eastAsia="hu-HU"/>
        </w:rPr>
        <w:t xml:space="preserve"> cookiekat használ abból a célból, hogy segítse a weboldal használatának elemzését. Ennek elsődleges célja az, hogy az Ön érdeklődési köréhez jobban illeszkedő ajánlatokkal tudjuk megkeresni. Ehhez szükséges, hogy weboldalunkon végzett tevékenységét elemezhessük a Google segítségével.</w:t>
      </w:r>
    </w:p>
    <w:p w14:paraId="26278D2E" w14:textId="77777777" w:rsidR="009919C2" w:rsidRPr="007D56D5" w:rsidRDefault="009919C2" w:rsidP="00A63024">
      <w:pPr>
        <w:spacing w:after="0"/>
        <w:jc w:val="both"/>
        <w:rPr>
          <w:rFonts w:ascii="Arial" w:eastAsia="Times New Roman" w:hAnsi="Arial" w:cs="Arial"/>
          <w:color w:val="000000"/>
          <w:lang w:eastAsia="hu-HU"/>
        </w:rPr>
      </w:pPr>
    </w:p>
    <w:p w14:paraId="565FD72E" w14:textId="77777777" w:rsidR="009919C2" w:rsidRPr="007D56D5" w:rsidRDefault="009919C2" w:rsidP="00A63024">
      <w:pPr>
        <w:spacing w:after="0"/>
        <w:jc w:val="both"/>
        <w:rPr>
          <w:rFonts w:ascii="Arial" w:eastAsia="Times New Roman" w:hAnsi="Arial" w:cs="Arial"/>
          <w:color w:val="000000"/>
          <w:lang w:eastAsia="hu-HU"/>
        </w:rPr>
      </w:pPr>
      <w:r w:rsidRPr="007D56D5">
        <w:rPr>
          <w:rFonts w:ascii="Arial" w:eastAsia="Times New Roman" w:hAnsi="Arial" w:cs="Arial"/>
          <w:color w:val="000000"/>
          <w:lang w:eastAsia="hu-HU"/>
        </w:rPr>
        <w:t xml:space="preserve">A cookie által tárolt információkat (beleértve a felhasználó IP-címét) a Google LLC. egyesült államokbeli szerverein tárolja. A Google LLC. átadhatja a gyűjtött információkat harmadik felek részére, amennyiben ezt törvény írja elő, vagy az adott harmadik felek a Google LLC. megbízásából feldolgozzák az információkat. A Google LLC. Adatvédelmi irányelvei a </w:t>
      </w:r>
      <w:hyperlink r:id="rId24" w:tgtFrame="_blank" w:history="1">
        <w:r w:rsidRPr="007D56D5">
          <w:rPr>
            <w:rFonts w:ascii="Arial" w:eastAsia="Times New Roman" w:hAnsi="Arial" w:cs="Arial"/>
            <w:color w:val="0000FF"/>
            <w:u w:val="single"/>
            <w:lang w:eastAsia="hu-HU"/>
          </w:rPr>
          <w:t>http://www.google.hu/intl/hu/policies/privacy/</w:t>
        </w:r>
      </w:hyperlink>
      <w:r w:rsidRPr="007D56D5">
        <w:rPr>
          <w:rFonts w:ascii="Arial" w:eastAsia="Times New Roman" w:hAnsi="Arial" w:cs="Arial"/>
          <w:color w:val="000000"/>
          <w:lang w:eastAsia="hu-HU"/>
        </w:rPr>
        <w:t xml:space="preserve"> honlapon érhető el.</w:t>
      </w:r>
    </w:p>
    <w:p w14:paraId="35CEE5C4" w14:textId="77777777" w:rsidR="009919C2" w:rsidRPr="007D56D5" w:rsidRDefault="009919C2" w:rsidP="00A63024">
      <w:pPr>
        <w:spacing w:after="0"/>
        <w:jc w:val="both"/>
        <w:rPr>
          <w:rFonts w:ascii="Arial" w:eastAsia="Times New Roman" w:hAnsi="Arial" w:cs="Arial"/>
          <w:color w:val="000000"/>
          <w:lang w:eastAsia="hu-HU"/>
        </w:rPr>
      </w:pPr>
    </w:p>
    <w:p w14:paraId="5D5152D0" w14:textId="77777777" w:rsidR="009919C2" w:rsidRPr="007D56D5" w:rsidRDefault="009919C2" w:rsidP="00A63024">
      <w:pPr>
        <w:spacing w:after="0"/>
        <w:jc w:val="both"/>
        <w:rPr>
          <w:rFonts w:ascii="Arial" w:eastAsia="Times New Roman" w:hAnsi="Arial" w:cs="Arial"/>
          <w:color w:val="000000"/>
          <w:lang w:eastAsia="hu-HU"/>
        </w:rPr>
      </w:pPr>
      <w:r w:rsidRPr="007D56D5">
        <w:rPr>
          <w:rFonts w:ascii="Arial" w:eastAsia="Times New Roman" w:hAnsi="Arial" w:cs="Arial"/>
          <w:color w:val="000000"/>
          <w:lang w:eastAsia="hu-HU"/>
        </w:rPr>
        <w:t xml:space="preserve">A Google LLC. weboldalán a Google LLC. adatokkal kapcsolatos tevékenységéről és a cookiek letiltásáról, a hirdetések személyre szabásáról további hasznos információk találhatóak: </w:t>
      </w:r>
      <w:hyperlink r:id="rId25" w:tgtFrame="_blank" w:history="1">
        <w:r w:rsidRPr="007D56D5">
          <w:rPr>
            <w:rFonts w:ascii="Arial" w:eastAsia="Times New Roman" w:hAnsi="Arial" w:cs="Arial"/>
            <w:color w:val="0000FF"/>
            <w:u w:val="single"/>
            <w:lang w:eastAsia="hu-HU"/>
          </w:rPr>
          <w:t>http://www.google.com/intl/hu/policies/privacy/ads/</w:t>
        </w:r>
      </w:hyperlink>
      <w:r w:rsidRPr="007D56D5">
        <w:rPr>
          <w:rFonts w:ascii="Arial" w:eastAsia="Times New Roman" w:hAnsi="Arial" w:cs="Arial"/>
          <w:color w:val="000000"/>
          <w:lang w:eastAsia="hu-HU"/>
        </w:rPr>
        <w:t>.</w:t>
      </w:r>
    </w:p>
    <w:p w14:paraId="13E2E1C3" w14:textId="77777777" w:rsidR="009919C2" w:rsidRPr="007D56D5" w:rsidRDefault="009919C2" w:rsidP="00A63024">
      <w:pPr>
        <w:spacing w:after="0"/>
        <w:jc w:val="both"/>
        <w:rPr>
          <w:rFonts w:ascii="Arial" w:eastAsia="Times New Roman" w:hAnsi="Arial" w:cs="Arial"/>
          <w:color w:val="000000"/>
          <w:lang w:eastAsia="hu-HU"/>
        </w:rPr>
      </w:pPr>
    </w:p>
    <w:p w14:paraId="01FBB469" w14:textId="77777777" w:rsidR="009919C2" w:rsidRPr="007D56D5" w:rsidRDefault="009919C2" w:rsidP="00A63024">
      <w:pPr>
        <w:spacing w:after="0"/>
        <w:jc w:val="both"/>
        <w:rPr>
          <w:rFonts w:ascii="Arial" w:eastAsia="Times New Roman" w:hAnsi="Arial" w:cs="Arial"/>
          <w:color w:val="000000"/>
          <w:lang w:eastAsia="hu-HU"/>
        </w:rPr>
      </w:pPr>
      <w:r w:rsidRPr="007D56D5">
        <w:rPr>
          <w:rFonts w:ascii="Arial" w:eastAsia="Times New Roman" w:hAnsi="Arial" w:cs="Arial"/>
          <w:color w:val="000000"/>
          <w:lang w:eastAsia="hu-HU"/>
        </w:rPr>
        <w:t>A Google adatkezelésének beállításait itt módosíthatja:</w:t>
      </w:r>
    </w:p>
    <w:p w14:paraId="3044C6F5" w14:textId="77777777" w:rsidR="009919C2" w:rsidRPr="00DD2FAC" w:rsidRDefault="00000000" w:rsidP="00A63024">
      <w:pPr>
        <w:spacing w:after="0"/>
        <w:jc w:val="both"/>
        <w:rPr>
          <w:rFonts w:ascii="Arial" w:eastAsia="Times New Roman" w:hAnsi="Arial" w:cs="Arial"/>
          <w:b/>
          <w:color w:val="000000"/>
          <w:u w:val="single"/>
          <w:lang w:eastAsia="hu-HU"/>
        </w:rPr>
      </w:pPr>
      <w:hyperlink r:id="rId26" w:tgtFrame="_blank" w:history="1">
        <w:r w:rsidR="009919C2" w:rsidRPr="007D56D5">
          <w:rPr>
            <w:rFonts w:ascii="Arial" w:eastAsia="Times New Roman" w:hAnsi="Arial" w:cs="Arial"/>
            <w:color w:val="0000FF"/>
            <w:u w:val="single"/>
            <w:lang w:eastAsia="hu-HU"/>
          </w:rPr>
          <w:t>https://privacy.google.com</w:t>
        </w:r>
      </w:hyperlink>
      <w:r w:rsidR="009919C2" w:rsidRPr="007D56D5">
        <w:rPr>
          <w:rFonts w:ascii="Arial" w:eastAsia="Times New Roman" w:hAnsi="Arial" w:cs="Arial"/>
          <w:color w:val="000000"/>
          <w:u w:val="single"/>
          <w:lang w:eastAsia="hu-HU"/>
        </w:rPr>
        <w:t>.</w:t>
      </w:r>
    </w:p>
    <w:p w14:paraId="5991824A" w14:textId="77777777" w:rsidR="00831AFC" w:rsidRDefault="00831AFC" w:rsidP="00A63024">
      <w:pPr>
        <w:spacing w:after="0"/>
        <w:contextualSpacing/>
        <w:jc w:val="both"/>
        <w:rPr>
          <w:rFonts w:ascii="Arial" w:eastAsia="Times New Roman" w:hAnsi="Arial" w:cs="Arial"/>
          <w:lang w:eastAsia="hu-HU"/>
        </w:rPr>
      </w:pPr>
    </w:p>
    <w:p w14:paraId="3E404732" w14:textId="7F29AA24" w:rsidR="00FF70E6" w:rsidRPr="00FF70E6" w:rsidRDefault="00FF70E6" w:rsidP="00A63024">
      <w:pPr>
        <w:keepNext/>
        <w:keepLines/>
        <w:spacing w:after="0"/>
        <w:contextualSpacing/>
        <w:outlineLvl w:val="1"/>
        <w:rPr>
          <w:rFonts w:ascii="Arial" w:eastAsia="Times New Roman" w:hAnsi="Arial" w:cs="Arial"/>
          <w:color w:val="365F91" w:themeColor="accent1" w:themeShade="BF"/>
          <w:sz w:val="26"/>
          <w:szCs w:val="26"/>
          <w:lang w:eastAsia="hu-HU"/>
        </w:rPr>
      </w:pPr>
      <w:bookmarkStart w:id="63" w:name="_Toc55394117"/>
      <w:bookmarkStart w:id="64" w:name="_Toc80619309"/>
      <w:r w:rsidRPr="00FF70E6">
        <w:rPr>
          <w:rFonts w:ascii="Arial" w:eastAsia="Times New Roman" w:hAnsi="Arial" w:cs="Arial"/>
          <w:b/>
          <w:bCs/>
          <w:color w:val="000000"/>
          <w:sz w:val="26"/>
          <w:szCs w:val="26"/>
          <w:lang w:eastAsia="hu-HU"/>
        </w:rPr>
        <w:t>2.</w:t>
      </w:r>
      <w:r w:rsidR="007D56D5">
        <w:rPr>
          <w:rFonts w:ascii="Arial" w:eastAsia="Times New Roman" w:hAnsi="Arial" w:cs="Arial"/>
          <w:b/>
          <w:bCs/>
          <w:color w:val="000000"/>
          <w:sz w:val="26"/>
          <w:szCs w:val="26"/>
          <w:lang w:eastAsia="hu-HU"/>
        </w:rPr>
        <w:t>6</w:t>
      </w:r>
      <w:r w:rsidR="000A6737">
        <w:rPr>
          <w:rFonts w:ascii="Arial" w:eastAsia="Times New Roman" w:hAnsi="Arial" w:cs="Arial"/>
          <w:b/>
          <w:bCs/>
          <w:color w:val="000000"/>
          <w:sz w:val="26"/>
          <w:szCs w:val="26"/>
          <w:lang w:eastAsia="hu-HU"/>
        </w:rPr>
        <w:t>.</w:t>
      </w:r>
      <w:r w:rsidRPr="00FF70E6">
        <w:rPr>
          <w:rFonts w:ascii="Arial" w:eastAsia="Times New Roman" w:hAnsi="Arial" w:cs="Arial"/>
          <w:b/>
          <w:bCs/>
          <w:color w:val="000000"/>
          <w:sz w:val="26"/>
          <w:szCs w:val="26"/>
          <w:lang w:eastAsia="hu-HU"/>
        </w:rPr>
        <w:t xml:space="preserve"> </w:t>
      </w:r>
      <w:r>
        <w:rPr>
          <w:rFonts w:ascii="Arial" w:eastAsia="Times New Roman" w:hAnsi="Arial" w:cs="Arial"/>
          <w:b/>
          <w:bCs/>
          <w:color w:val="000000"/>
          <w:sz w:val="26"/>
          <w:szCs w:val="26"/>
          <w:lang w:eastAsia="hu-HU"/>
        </w:rPr>
        <w:t xml:space="preserve">A </w:t>
      </w:r>
      <w:r w:rsidR="003C64BA">
        <w:rPr>
          <w:rFonts w:ascii="Arial" w:eastAsia="Times New Roman" w:hAnsi="Arial" w:cs="Arial"/>
          <w:b/>
          <w:bCs/>
          <w:color w:val="000000"/>
          <w:sz w:val="26"/>
          <w:szCs w:val="26"/>
          <w:lang w:eastAsia="hu-HU"/>
        </w:rPr>
        <w:t>FrenÁk Társulat</w:t>
      </w:r>
      <w:r w:rsidRPr="00FF70E6">
        <w:rPr>
          <w:rFonts w:ascii="Arial" w:eastAsia="Times New Roman" w:hAnsi="Arial" w:cs="Arial"/>
          <w:b/>
          <w:bCs/>
          <w:color w:val="000000"/>
          <w:sz w:val="26"/>
          <w:szCs w:val="26"/>
          <w:lang w:eastAsia="hu-HU"/>
        </w:rPr>
        <w:t xml:space="preserve"> vásárlóinak szállítási adatainak kezelése</w:t>
      </w:r>
      <w:bookmarkEnd w:id="63"/>
      <w:bookmarkEnd w:id="64"/>
    </w:p>
    <w:p w14:paraId="42F81BBC" w14:textId="77777777" w:rsidR="00FF70E6" w:rsidRPr="00FF70E6" w:rsidRDefault="00FF70E6" w:rsidP="00A63024">
      <w:pPr>
        <w:spacing w:after="0"/>
        <w:contextualSpacing/>
        <w:jc w:val="both"/>
        <w:rPr>
          <w:rFonts w:ascii="Arial" w:eastAsia="Times New Roman" w:hAnsi="Arial" w:cs="Arial"/>
          <w:lang w:eastAsia="hu-HU"/>
        </w:rPr>
      </w:pPr>
      <w:r w:rsidRPr="00FF70E6">
        <w:rPr>
          <w:rFonts w:ascii="Arial" w:eastAsia="Times New Roman" w:hAnsi="Arial" w:cs="Arial"/>
          <w:color w:val="000000"/>
          <w:lang w:eastAsia="hu-HU"/>
        </w:rPr>
        <w:t xml:space="preserve">  </w:t>
      </w:r>
    </w:p>
    <w:p w14:paraId="434CDB94" w14:textId="77777777" w:rsidR="00FF70E6" w:rsidRPr="00FF70E6" w:rsidRDefault="00FF70E6" w:rsidP="00A63024">
      <w:pPr>
        <w:keepNext/>
        <w:keepLines/>
        <w:spacing w:after="0"/>
        <w:contextualSpacing/>
        <w:outlineLvl w:val="2"/>
        <w:rPr>
          <w:rFonts w:ascii="Arial" w:eastAsia="Times New Roman" w:hAnsi="Arial" w:cs="Arial"/>
          <w:color w:val="243F60" w:themeColor="accent1" w:themeShade="7F"/>
          <w:sz w:val="24"/>
          <w:szCs w:val="24"/>
          <w:lang w:eastAsia="hu-HU"/>
        </w:rPr>
      </w:pPr>
      <w:bookmarkStart w:id="65" w:name="_Toc55394118"/>
      <w:bookmarkStart w:id="66" w:name="_Toc80619310"/>
      <w:r w:rsidRPr="00FF70E6">
        <w:rPr>
          <w:rFonts w:ascii="Arial" w:eastAsia="Times New Roman" w:hAnsi="Arial" w:cs="Arial"/>
          <w:b/>
          <w:bCs/>
          <w:color w:val="000000"/>
          <w:sz w:val="24"/>
          <w:szCs w:val="24"/>
          <w:lang w:eastAsia="hu-HU"/>
        </w:rPr>
        <w:t>Az adatkezelés célja</w:t>
      </w:r>
      <w:bookmarkEnd w:id="65"/>
      <w:bookmarkEnd w:id="66"/>
    </w:p>
    <w:p w14:paraId="7690A643" w14:textId="666906BF" w:rsidR="00FF70E6" w:rsidRPr="00FF70E6" w:rsidRDefault="00FF70E6" w:rsidP="00A63024">
      <w:pPr>
        <w:spacing w:after="0"/>
        <w:contextualSpacing/>
        <w:jc w:val="both"/>
        <w:rPr>
          <w:rFonts w:ascii="Arial" w:eastAsia="Times New Roman" w:hAnsi="Arial" w:cs="Arial"/>
          <w:lang w:eastAsia="hu-HU"/>
        </w:rPr>
      </w:pPr>
      <w:r w:rsidRPr="00FF70E6">
        <w:rPr>
          <w:rFonts w:ascii="Arial" w:eastAsia="Times New Roman" w:hAnsi="Arial" w:cs="Arial"/>
          <w:color w:val="000000"/>
          <w:lang w:eastAsia="hu-HU"/>
        </w:rPr>
        <w:t>A</w:t>
      </w:r>
      <w:r>
        <w:rPr>
          <w:rFonts w:ascii="Arial" w:eastAsia="Times New Roman" w:hAnsi="Arial" w:cs="Arial"/>
          <w:color w:val="000000"/>
          <w:lang w:eastAsia="hu-HU"/>
        </w:rPr>
        <w:t xml:space="preserve"> </w:t>
      </w:r>
      <w:hyperlink r:id="rId27" w:history="1">
        <w:r w:rsidRPr="009864DC">
          <w:rPr>
            <w:rStyle w:val="Hyperlink"/>
            <w:rFonts w:ascii="Arial" w:eastAsia="Times New Roman" w:hAnsi="Arial" w:cs="Arial"/>
            <w:lang w:eastAsia="hu-HU"/>
          </w:rPr>
          <w:t>https://www.frenak.hu/shop</w:t>
        </w:r>
      </w:hyperlink>
      <w:r>
        <w:rPr>
          <w:rFonts w:ascii="Arial" w:eastAsia="Times New Roman" w:hAnsi="Arial" w:cs="Arial"/>
          <w:color w:val="000000"/>
          <w:lang w:eastAsia="hu-HU"/>
        </w:rPr>
        <w:t xml:space="preserve"> </w:t>
      </w:r>
      <w:r w:rsidRPr="00FF70E6">
        <w:rPr>
          <w:rFonts w:ascii="Arial" w:eastAsia="Times New Roman" w:hAnsi="Arial" w:cs="Arial"/>
          <w:color w:val="000000"/>
          <w:lang w:eastAsia="hu-HU"/>
        </w:rPr>
        <w:t xml:space="preserve">weboldalon leadott megrendelésének </w:t>
      </w:r>
      <w:r w:rsidR="00F45403">
        <w:rPr>
          <w:rFonts w:ascii="Arial" w:eastAsia="Times New Roman" w:hAnsi="Arial" w:cs="Arial"/>
          <w:color w:val="000000"/>
          <w:lang w:eastAsia="hu-HU"/>
        </w:rPr>
        <w:t>a</w:t>
      </w:r>
      <w:r>
        <w:rPr>
          <w:rFonts w:ascii="Arial" w:eastAsia="Times New Roman" w:hAnsi="Arial" w:cs="Arial"/>
          <w:color w:val="000000"/>
          <w:lang w:eastAsia="hu-HU"/>
        </w:rPr>
        <w:t xml:space="preserve"> </w:t>
      </w:r>
      <w:r w:rsidR="003C64BA">
        <w:rPr>
          <w:rFonts w:ascii="Arial" w:eastAsia="Times New Roman" w:hAnsi="Arial" w:cs="Arial"/>
          <w:color w:val="000000"/>
          <w:lang w:eastAsia="hu-HU"/>
        </w:rPr>
        <w:t>FrenÁk Társulat</w:t>
      </w:r>
      <w:r w:rsidRPr="00FF70E6">
        <w:rPr>
          <w:rFonts w:ascii="Arial" w:eastAsia="Times New Roman" w:hAnsi="Arial" w:cs="Arial"/>
          <w:color w:val="000000"/>
          <w:lang w:eastAsia="hu-HU"/>
        </w:rPr>
        <w:t xml:space="preserve"> eleget tesz, és a megrendelt árut házhozszállítási szolgáltatása útján juttatja el az Ön részére. A szállítással összefüggésben </w:t>
      </w:r>
      <w:r w:rsidR="00F45403">
        <w:rPr>
          <w:rFonts w:ascii="Arial" w:eastAsia="Times New Roman" w:hAnsi="Arial" w:cs="Arial"/>
          <w:color w:val="000000"/>
          <w:lang w:eastAsia="hu-HU"/>
        </w:rPr>
        <w:t>a</w:t>
      </w:r>
      <w:r>
        <w:rPr>
          <w:rFonts w:ascii="Arial" w:eastAsia="Times New Roman" w:hAnsi="Arial" w:cs="Arial"/>
          <w:color w:val="000000"/>
          <w:lang w:eastAsia="hu-HU"/>
        </w:rPr>
        <w:t xml:space="preserve"> </w:t>
      </w:r>
      <w:r w:rsidR="003C64BA">
        <w:rPr>
          <w:rFonts w:ascii="Arial" w:eastAsia="Times New Roman" w:hAnsi="Arial" w:cs="Arial"/>
          <w:color w:val="000000"/>
          <w:lang w:eastAsia="hu-HU"/>
        </w:rPr>
        <w:t>FrenÁk Társulat</w:t>
      </w:r>
      <w:r w:rsidRPr="00FF70E6">
        <w:rPr>
          <w:rFonts w:ascii="Arial" w:eastAsia="Times New Roman" w:hAnsi="Arial" w:cs="Arial"/>
          <w:color w:val="000000"/>
          <w:lang w:eastAsia="hu-HU"/>
        </w:rPr>
        <w:t xml:space="preserve"> kezeli a vásárlók szállítási adatait. Ennek az adatkezelésnek a célja az, hogy </w:t>
      </w:r>
      <w:r w:rsidR="00F45403">
        <w:rPr>
          <w:rFonts w:ascii="Arial" w:eastAsia="Times New Roman" w:hAnsi="Arial" w:cs="Arial"/>
          <w:color w:val="000000"/>
          <w:lang w:eastAsia="hu-HU"/>
        </w:rPr>
        <w:t>a</w:t>
      </w:r>
      <w:r>
        <w:rPr>
          <w:rFonts w:ascii="Arial" w:eastAsia="Times New Roman" w:hAnsi="Arial" w:cs="Arial"/>
          <w:color w:val="000000"/>
          <w:lang w:eastAsia="hu-HU"/>
        </w:rPr>
        <w:t xml:space="preserve"> </w:t>
      </w:r>
      <w:r w:rsidR="003C64BA">
        <w:rPr>
          <w:rFonts w:ascii="Arial" w:eastAsia="Times New Roman" w:hAnsi="Arial" w:cs="Arial"/>
          <w:color w:val="000000"/>
          <w:lang w:eastAsia="hu-HU"/>
        </w:rPr>
        <w:t>FrenÁk Társulat</w:t>
      </w:r>
      <w:r w:rsidRPr="00FF70E6">
        <w:rPr>
          <w:rFonts w:ascii="Arial" w:eastAsia="Times New Roman" w:hAnsi="Arial" w:cs="Arial"/>
          <w:color w:val="000000"/>
          <w:lang w:eastAsia="hu-HU"/>
        </w:rPr>
        <w:t xml:space="preserve"> eleget tegyen annak a szerződésben vállalt kötelezettségének, hogy a megrendelt árut házhoz szállítja. </w:t>
      </w:r>
    </w:p>
    <w:p w14:paraId="26474EF4" w14:textId="77777777" w:rsidR="00FF70E6" w:rsidRPr="00FF70E6" w:rsidRDefault="00FF70E6" w:rsidP="00A63024">
      <w:pPr>
        <w:spacing w:after="0"/>
        <w:contextualSpacing/>
        <w:rPr>
          <w:rFonts w:ascii="Arial" w:eastAsia="Times New Roman" w:hAnsi="Arial" w:cs="Arial"/>
          <w:lang w:eastAsia="hu-HU"/>
        </w:rPr>
      </w:pPr>
    </w:p>
    <w:p w14:paraId="18ACAECD" w14:textId="77777777" w:rsidR="00FF70E6" w:rsidRPr="00FF70E6" w:rsidRDefault="00FF70E6" w:rsidP="00A63024">
      <w:pPr>
        <w:keepNext/>
        <w:keepLines/>
        <w:spacing w:after="0"/>
        <w:contextualSpacing/>
        <w:outlineLvl w:val="2"/>
        <w:rPr>
          <w:rFonts w:ascii="Arial" w:eastAsia="Times New Roman" w:hAnsi="Arial" w:cs="Arial"/>
          <w:color w:val="243F60" w:themeColor="accent1" w:themeShade="7F"/>
          <w:sz w:val="24"/>
          <w:szCs w:val="24"/>
          <w:lang w:eastAsia="hu-HU"/>
        </w:rPr>
      </w:pPr>
      <w:bookmarkStart w:id="67" w:name="_Toc55394119"/>
      <w:bookmarkStart w:id="68" w:name="_Toc80619311"/>
      <w:r w:rsidRPr="00FF70E6">
        <w:rPr>
          <w:rFonts w:ascii="Arial" w:eastAsia="Times New Roman" w:hAnsi="Arial" w:cs="Arial"/>
          <w:b/>
          <w:bCs/>
          <w:color w:val="000000"/>
          <w:sz w:val="24"/>
          <w:szCs w:val="24"/>
          <w:lang w:eastAsia="hu-HU"/>
        </w:rPr>
        <w:t xml:space="preserve">Az adatkezelés várható hatása </w:t>
      </w:r>
      <w:r w:rsidR="000A6737">
        <w:rPr>
          <w:rFonts w:ascii="Arial" w:eastAsia="Times New Roman" w:hAnsi="Arial" w:cs="Arial"/>
          <w:b/>
          <w:bCs/>
          <w:color w:val="000000"/>
          <w:sz w:val="24"/>
          <w:szCs w:val="24"/>
          <w:lang w:eastAsia="hu-HU"/>
        </w:rPr>
        <w:t xml:space="preserve">az </w:t>
      </w:r>
      <w:r w:rsidRPr="00FF70E6">
        <w:rPr>
          <w:rFonts w:ascii="Arial" w:eastAsia="Times New Roman" w:hAnsi="Arial" w:cs="Arial"/>
          <w:b/>
          <w:bCs/>
          <w:color w:val="000000"/>
          <w:sz w:val="24"/>
          <w:szCs w:val="24"/>
          <w:lang w:eastAsia="hu-HU"/>
        </w:rPr>
        <w:t>érintettekre</w:t>
      </w:r>
      <w:bookmarkEnd w:id="67"/>
      <w:bookmarkEnd w:id="68"/>
    </w:p>
    <w:p w14:paraId="33BA9EE1" w14:textId="77777777" w:rsidR="00FF70E6" w:rsidRPr="00FF70E6" w:rsidRDefault="00FF70E6" w:rsidP="00A63024">
      <w:pPr>
        <w:spacing w:after="0"/>
        <w:contextualSpacing/>
        <w:jc w:val="both"/>
        <w:rPr>
          <w:rFonts w:ascii="Arial" w:eastAsia="Times New Roman" w:hAnsi="Arial" w:cs="Arial"/>
          <w:lang w:eastAsia="hu-HU"/>
        </w:rPr>
      </w:pPr>
      <w:r w:rsidRPr="00FF70E6">
        <w:rPr>
          <w:rFonts w:ascii="Arial" w:eastAsia="Times New Roman" w:hAnsi="Arial" w:cs="Arial"/>
          <w:color w:val="000000"/>
          <w:lang w:eastAsia="hu-HU"/>
        </w:rPr>
        <w:t xml:space="preserve">A vásárlók számára az adatkezelés nem eredményez semmilyen különös hatást, illetve nem hordoz semmilyen kiemelkedő kockázatot. Az adatkezelés </w:t>
      </w:r>
      <w:r w:rsidR="000A6737">
        <w:rPr>
          <w:rFonts w:ascii="Arial" w:eastAsia="Times New Roman" w:hAnsi="Arial" w:cs="Arial"/>
          <w:color w:val="000000"/>
          <w:lang w:eastAsia="hu-HU"/>
        </w:rPr>
        <w:t xml:space="preserve">a </w:t>
      </w:r>
      <w:hyperlink r:id="rId28" w:history="1">
        <w:r w:rsidR="000A6737" w:rsidRPr="009864DC">
          <w:rPr>
            <w:rStyle w:val="Hyperlink"/>
            <w:rFonts w:ascii="Arial" w:eastAsia="Times New Roman" w:hAnsi="Arial" w:cs="Arial"/>
            <w:lang w:eastAsia="hu-HU"/>
          </w:rPr>
          <w:t>https://www.frenak.hu/shop</w:t>
        </w:r>
      </w:hyperlink>
      <w:r w:rsidR="000A6737">
        <w:rPr>
          <w:rFonts w:ascii="Arial" w:eastAsia="Times New Roman" w:hAnsi="Arial" w:cs="Arial"/>
          <w:color w:val="000000"/>
          <w:lang w:eastAsia="hu-HU"/>
        </w:rPr>
        <w:t xml:space="preserve"> </w:t>
      </w:r>
      <w:r w:rsidRPr="00FF70E6">
        <w:rPr>
          <w:rFonts w:ascii="Arial" w:eastAsia="Times New Roman" w:hAnsi="Arial" w:cs="Arial"/>
          <w:color w:val="000000"/>
          <w:lang w:eastAsia="hu-HU"/>
        </w:rPr>
        <w:t>weboldalon történő rendelés leadása kapcsán szerződés alapján szükséges.</w:t>
      </w:r>
    </w:p>
    <w:p w14:paraId="196DDE41" w14:textId="77777777" w:rsidR="00FF70E6" w:rsidRPr="00FF70E6" w:rsidRDefault="00FF70E6" w:rsidP="00A63024">
      <w:pPr>
        <w:spacing w:after="0"/>
        <w:contextualSpacing/>
        <w:rPr>
          <w:rFonts w:ascii="Arial" w:eastAsia="Times New Roman" w:hAnsi="Arial" w:cs="Arial"/>
          <w:lang w:eastAsia="hu-HU"/>
        </w:rPr>
      </w:pPr>
    </w:p>
    <w:p w14:paraId="26F42627" w14:textId="77777777" w:rsidR="00FF70E6" w:rsidRPr="00FF70E6" w:rsidRDefault="00FF70E6" w:rsidP="00A63024">
      <w:pPr>
        <w:keepNext/>
        <w:keepLines/>
        <w:spacing w:after="0"/>
        <w:contextualSpacing/>
        <w:outlineLvl w:val="2"/>
        <w:rPr>
          <w:rFonts w:ascii="Arial" w:eastAsia="Times New Roman" w:hAnsi="Arial" w:cs="Arial"/>
          <w:color w:val="243F60" w:themeColor="accent1" w:themeShade="7F"/>
          <w:sz w:val="24"/>
          <w:szCs w:val="24"/>
          <w:lang w:eastAsia="hu-HU"/>
        </w:rPr>
      </w:pPr>
      <w:bookmarkStart w:id="69" w:name="_Toc55394120"/>
      <w:bookmarkStart w:id="70" w:name="_Toc80619312"/>
      <w:r w:rsidRPr="00FF70E6">
        <w:rPr>
          <w:rFonts w:ascii="Arial" w:eastAsia="Times New Roman" w:hAnsi="Arial" w:cs="Arial"/>
          <w:b/>
          <w:bCs/>
          <w:color w:val="000000"/>
          <w:sz w:val="24"/>
          <w:szCs w:val="24"/>
          <w:lang w:eastAsia="hu-HU"/>
        </w:rPr>
        <w:lastRenderedPageBreak/>
        <w:t>Az adatkezelő és elérhetőségei</w:t>
      </w:r>
      <w:bookmarkEnd w:id="69"/>
      <w:bookmarkEnd w:id="70"/>
    </w:p>
    <w:p w14:paraId="7F686507" w14:textId="37AB9B03" w:rsidR="00774B7F" w:rsidRPr="00774B7F" w:rsidRDefault="00774B7F" w:rsidP="00774B7F">
      <w:pPr>
        <w:spacing w:after="0"/>
        <w:contextualSpacing/>
        <w:rPr>
          <w:rFonts w:ascii="Arial" w:eastAsia="Times New Roman" w:hAnsi="Arial" w:cs="Arial"/>
          <w:color w:val="000000"/>
          <w:lang w:eastAsia="hu-HU"/>
        </w:rPr>
      </w:pPr>
      <w:r w:rsidRPr="00774B7F">
        <w:rPr>
          <w:rFonts w:ascii="Arial" w:eastAsia="Times New Roman" w:hAnsi="Arial" w:cs="Arial"/>
          <w:color w:val="000000"/>
          <w:lang w:eastAsia="hu-HU"/>
        </w:rPr>
        <w:t>A fenti adatkezelésben az adatkezelő a Kortárs Táncért és Jelelő Színházért Alapítvány</w:t>
      </w:r>
      <w:r w:rsidRPr="00774B7F">
        <w:rPr>
          <w:rFonts w:ascii="Arial" w:eastAsia="Times New Roman" w:hAnsi="Arial" w:cs="Arial"/>
          <w:b/>
          <w:color w:val="000000"/>
          <w:lang w:eastAsia="hu-HU"/>
        </w:rPr>
        <w:t xml:space="preserve"> </w:t>
      </w:r>
      <w:r w:rsidRPr="00774B7F">
        <w:rPr>
          <w:rFonts w:ascii="Arial" w:eastAsia="Times New Roman" w:hAnsi="Arial" w:cs="Arial"/>
          <w:color w:val="000000"/>
          <w:lang w:eastAsia="hu-HU"/>
        </w:rPr>
        <w:t xml:space="preserve">székhely és levelezési cím: </w:t>
      </w:r>
      <w:r w:rsidR="009300BE" w:rsidRPr="00F21FAA">
        <w:rPr>
          <w:rFonts w:ascii="Arial" w:eastAsia="Calibri" w:hAnsi="Arial" w:cs="Arial"/>
        </w:rPr>
        <w:t>10</w:t>
      </w:r>
      <w:r w:rsidR="009300BE">
        <w:rPr>
          <w:rFonts w:ascii="Arial" w:eastAsia="Calibri" w:hAnsi="Arial" w:cs="Arial"/>
        </w:rPr>
        <w:t>84</w:t>
      </w:r>
      <w:r w:rsidR="009300BE" w:rsidRPr="00F21FAA">
        <w:rPr>
          <w:rFonts w:ascii="Arial" w:eastAsia="Calibri" w:hAnsi="Arial" w:cs="Arial"/>
        </w:rPr>
        <w:t xml:space="preserve"> Budapest, </w:t>
      </w:r>
      <w:r w:rsidR="009300BE">
        <w:rPr>
          <w:rFonts w:ascii="Arial" w:eastAsia="Calibri" w:hAnsi="Arial" w:cs="Arial"/>
        </w:rPr>
        <w:t>Víg u</w:t>
      </w:r>
      <w:r w:rsidR="009300BE" w:rsidRPr="00F21FAA">
        <w:rPr>
          <w:rFonts w:ascii="Arial" w:eastAsia="Calibri" w:hAnsi="Arial" w:cs="Arial"/>
        </w:rPr>
        <w:t xml:space="preserve">. </w:t>
      </w:r>
      <w:r w:rsidR="009300BE">
        <w:rPr>
          <w:rFonts w:ascii="Arial" w:eastAsia="Calibri" w:hAnsi="Arial" w:cs="Arial"/>
        </w:rPr>
        <w:t>11-13</w:t>
      </w:r>
      <w:r w:rsidR="009300BE" w:rsidRPr="00F21FAA">
        <w:rPr>
          <w:rFonts w:ascii="Arial" w:eastAsia="Calibri" w:hAnsi="Arial" w:cs="Arial"/>
        </w:rPr>
        <w:t xml:space="preserve">. </w:t>
      </w:r>
      <w:r w:rsidR="009300BE">
        <w:rPr>
          <w:rFonts w:ascii="Arial" w:eastAsia="Calibri" w:hAnsi="Arial" w:cs="Arial"/>
        </w:rPr>
        <w:t>7/1</w:t>
      </w:r>
      <w:r w:rsidR="009300BE" w:rsidRPr="00DE1681">
        <w:rPr>
          <w:rFonts w:ascii="Arial" w:eastAsia="Calibri" w:hAnsi="Arial" w:cs="Arial"/>
        </w:rPr>
        <w:t>.</w:t>
      </w:r>
    </w:p>
    <w:p w14:paraId="62F8CCF4" w14:textId="77777777" w:rsidR="00774B7F" w:rsidRPr="00774B7F" w:rsidRDefault="00774B7F" w:rsidP="00774B7F">
      <w:pPr>
        <w:spacing w:after="0"/>
        <w:contextualSpacing/>
        <w:rPr>
          <w:rFonts w:ascii="Arial" w:eastAsia="Times New Roman" w:hAnsi="Arial" w:cs="Arial"/>
          <w:color w:val="000000"/>
          <w:lang w:eastAsia="hu-HU"/>
        </w:rPr>
      </w:pPr>
      <w:r w:rsidRPr="00774B7F">
        <w:rPr>
          <w:rFonts w:ascii="Arial" w:eastAsia="Times New Roman" w:hAnsi="Arial" w:cs="Arial"/>
          <w:color w:val="000000"/>
          <w:lang w:eastAsia="hu-HU"/>
        </w:rPr>
        <w:t xml:space="preserve">e-mail cím: </w:t>
      </w:r>
      <w:hyperlink r:id="rId29" w:history="1">
        <w:r w:rsidRPr="00774B7F">
          <w:rPr>
            <w:rStyle w:val="Hyperlink"/>
            <w:rFonts w:ascii="Arial" w:eastAsia="Times New Roman" w:hAnsi="Arial" w:cs="Arial"/>
            <w:lang w:eastAsia="hu-HU"/>
          </w:rPr>
          <w:t>management@frenak.hu</w:t>
        </w:r>
      </w:hyperlink>
      <w:r w:rsidRPr="00774B7F">
        <w:rPr>
          <w:rFonts w:ascii="Arial" w:eastAsia="Times New Roman" w:hAnsi="Arial" w:cs="Arial"/>
          <w:color w:val="000000"/>
          <w:lang w:eastAsia="hu-HU"/>
        </w:rPr>
        <w:t xml:space="preserve"> </w:t>
      </w:r>
    </w:p>
    <w:p w14:paraId="7DDB9FF4" w14:textId="77777777" w:rsidR="00774B7F" w:rsidRPr="00774B7F" w:rsidRDefault="00774B7F" w:rsidP="00774B7F">
      <w:pPr>
        <w:spacing w:after="0"/>
        <w:contextualSpacing/>
        <w:rPr>
          <w:rFonts w:ascii="Arial" w:eastAsia="Times New Roman" w:hAnsi="Arial" w:cs="Arial"/>
          <w:color w:val="000000"/>
          <w:lang w:eastAsia="hu-HU"/>
        </w:rPr>
      </w:pPr>
      <w:r w:rsidRPr="00774B7F">
        <w:rPr>
          <w:rFonts w:ascii="Arial" w:eastAsia="Times New Roman" w:hAnsi="Arial" w:cs="Arial"/>
          <w:color w:val="000000"/>
          <w:lang w:eastAsia="hu-HU"/>
        </w:rPr>
        <w:t>telefonszám: +36 20 384 6434</w:t>
      </w:r>
    </w:p>
    <w:p w14:paraId="6D944262" w14:textId="77777777" w:rsidR="00774B7F" w:rsidRPr="00774B7F" w:rsidRDefault="00774B7F" w:rsidP="00774B7F">
      <w:pPr>
        <w:spacing w:after="0"/>
        <w:contextualSpacing/>
        <w:rPr>
          <w:rFonts w:ascii="Arial" w:eastAsia="Times New Roman" w:hAnsi="Arial" w:cs="Arial"/>
          <w:color w:val="000000"/>
          <w:lang w:eastAsia="hu-HU"/>
        </w:rPr>
      </w:pPr>
      <w:r w:rsidRPr="00774B7F">
        <w:rPr>
          <w:rFonts w:ascii="Arial" w:eastAsia="Times New Roman" w:hAnsi="Arial" w:cs="Arial"/>
          <w:color w:val="000000"/>
          <w:lang w:eastAsia="hu-HU"/>
        </w:rPr>
        <w:t xml:space="preserve">web: </w:t>
      </w:r>
      <w:hyperlink r:id="rId30" w:history="1">
        <w:r w:rsidRPr="00774B7F">
          <w:rPr>
            <w:rStyle w:val="Hyperlink"/>
            <w:rFonts w:ascii="Arial" w:eastAsia="Times New Roman" w:hAnsi="Arial" w:cs="Arial"/>
            <w:lang w:eastAsia="hu-HU"/>
          </w:rPr>
          <w:t>https://www.frenak.hu/</w:t>
        </w:r>
      </w:hyperlink>
      <w:r w:rsidRPr="00774B7F">
        <w:rPr>
          <w:rFonts w:ascii="Arial" w:eastAsia="Times New Roman" w:hAnsi="Arial" w:cs="Arial"/>
          <w:color w:val="000000"/>
          <w:lang w:eastAsia="hu-HU"/>
        </w:rPr>
        <w:t xml:space="preserve"> </w:t>
      </w:r>
    </w:p>
    <w:p w14:paraId="6BC3956C" w14:textId="4E424DBE" w:rsidR="00774B7F" w:rsidRPr="00774B7F" w:rsidRDefault="00774B7F" w:rsidP="00774B7F">
      <w:pPr>
        <w:spacing w:after="0"/>
        <w:contextualSpacing/>
        <w:rPr>
          <w:rFonts w:ascii="Arial" w:eastAsia="Times New Roman" w:hAnsi="Arial" w:cs="Arial"/>
          <w:color w:val="000000"/>
          <w:lang w:eastAsia="hu-HU"/>
        </w:rPr>
      </w:pPr>
      <w:r w:rsidRPr="00774B7F">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Pr="00774B7F">
        <w:rPr>
          <w:rFonts w:ascii="Arial" w:eastAsia="Times New Roman" w:hAnsi="Arial" w:cs="Arial"/>
          <w:color w:val="000000"/>
          <w:lang w:eastAsia="hu-HU"/>
        </w:rPr>
        <w:t xml:space="preserve"> képviselője </w:t>
      </w:r>
      <w:r w:rsidR="009300BE">
        <w:rPr>
          <w:rFonts w:ascii="Arial" w:eastAsia="Times New Roman" w:hAnsi="Arial" w:cs="Arial"/>
          <w:color w:val="000000"/>
          <w:lang w:eastAsia="hu-HU"/>
        </w:rPr>
        <w:t>dr. Horváth Nóra.</w:t>
      </w:r>
    </w:p>
    <w:p w14:paraId="494838C2" w14:textId="77777777" w:rsidR="00FF70E6" w:rsidRPr="00FF70E6" w:rsidRDefault="00FF70E6" w:rsidP="00A63024">
      <w:pPr>
        <w:spacing w:after="0"/>
        <w:contextualSpacing/>
        <w:rPr>
          <w:rFonts w:ascii="Arial" w:eastAsia="Times New Roman" w:hAnsi="Arial" w:cs="Arial"/>
          <w:lang w:eastAsia="hu-HU"/>
        </w:rPr>
      </w:pPr>
    </w:p>
    <w:p w14:paraId="72B6534C" w14:textId="77777777" w:rsidR="00FF70E6" w:rsidRPr="00FF70E6" w:rsidRDefault="00FF70E6" w:rsidP="00A63024">
      <w:pPr>
        <w:keepNext/>
        <w:keepLines/>
        <w:spacing w:after="0"/>
        <w:contextualSpacing/>
        <w:outlineLvl w:val="2"/>
        <w:rPr>
          <w:rFonts w:ascii="Arial" w:eastAsia="Times New Roman" w:hAnsi="Arial" w:cs="Arial"/>
          <w:color w:val="243F60" w:themeColor="accent1" w:themeShade="7F"/>
          <w:sz w:val="24"/>
          <w:szCs w:val="24"/>
          <w:lang w:eastAsia="hu-HU"/>
        </w:rPr>
      </w:pPr>
      <w:bookmarkStart w:id="71" w:name="_Toc55394121"/>
      <w:bookmarkStart w:id="72" w:name="_Toc80619313"/>
      <w:r w:rsidRPr="00FF70E6">
        <w:rPr>
          <w:rFonts w:ascii="Arial" w:eastAsia="Times New Roman" w:hAnsi="Arial" w:cs="Arial"/>
          <w:b/>
          <w:bCs/>
          <w:color w:val="000000"/>
          <w:sz w:val="24"/>
          <w:szCs w:val="24"/>
          <w:lang w:eastAsia="hu-HU"/>
        </w:rPr>
        <w:t>Az adatkezeléssel érintett személyek, érintettek köre és típusa</w:t>
      </w:r>
      <w:bookmarkEnd w:id="71"/>
      <w:bookmarkEnd w:id="72"/>
    </w:p>
    <w:p w14:paraId="57A68F3B" w14:textId="77777777" w:rsidR="00FF70E6" w:rsidRPr="00FF70E6" w:rsidRDefault="00FF70E6" w:rsidP="00A63024">
      <w:pPr>
        <w:spacing w:after="0"/>
        <w:contextualSpacing/>
        <w:jc w:val="both"/>
        <w:rPr>
          <w:rFonts w:ascii="Arial" w:eastAsia="Times New Roman" w:hAnsi="Arial" w:cs="Arial"/>
          <w:lang w:eastAsia="hu-HU"/>
        </w:rPr>
      </w:pPr>
      <w:r w:rsidRPr="00FF70E6">
        <w:rPr>
          <w:rFonts w:ascii="Arial" w:eastAsia="Times New Roman" w:hAnsi="Arial" w:cs="Arial"/>
          <w:color w:val="000000"/>
          <w:lang w:eastAsia="hu-HU"/>
        </w:rPr>
        <w:t>A</w:t>
      </w:r>
      <w:r w:rsidR="00F45403">
        <w:rPr>
          <w:rFonts w:ascii="Arial" w:eastAsia="Times New Roman" w:hAnsi="Arial" w:cs="Arial"/>
          <w:color w:val="000000"/>
          <w:lang w:eastAsia="hu-HU"/>
        </w:rPr>
        <w:t xml:space="preserve">kik a </w:t>
      </w:r>
      <w:hyperlink r:id="rId31" w:history="1">
        <w:r w:rsidR="00F45403" w:rsidRPr="009864DC">
          <w:rPr>
            <w:rStyle w:val="Hyperlink"/>
            <w:rFonts w:ascii="Arial" w:eastAsia="Times New Roman" w:hAnsi="Arial" w:cs="Arial"/>
            <w:lang w:eastAsia="hu-HU"/>
          </w:rPr>
          <w:t>https://www.frenak.hu/shop</w:t>
        </w:r>
      </w:hyperlink>
      <w:r w:rsidRPr="00FF70E6">
        <w:rPr>
          <w:rFonts w:ascii="Arial" w:eastAsia="Times New Roman" w:hAnsi="Arial" w:cs="Arial"/>
          <w:color w:val="000000"/>
          <w:lang w:eastAsia="hu-HU"/>
        </w:rPr>
        <w:t xml:space="preserve"> weboldalon feltüntetett </w:t>
      </w:r>
      <w:r w:rsidR="00F45403">
        <w:rPr>
          <w:rFonts w:ascii="Arial" w:eastAsia="Times New Roman" w:hAnsi="Arial" w:cs="Arial"/>
          <w:color w:val="000000"/>
          <w:lang w:eastAsia="hu-HU"/>
        </w:rPr>
        <w:t xml:space="preserve">termékek </w:t>
      </w:r>
      <w:r w:rsidRPr="00FF70E6">
        <w:rPr>
          <w:rFonts w:ascii="Arial" w:eastAsia="Times New Roman" w:hAnsi="Arial" w:cs="Arial"/>
          <w:color w:val="000000"/>
          <w:lang w:eastAsia="hu-HU"/>
        </w:rPr>
        <w:t>közül vásárolnak, rendelnek. Az adatkezelés szempontjából azt a személyt nevezik “</w:t>
      </w:r>
      <w:r w:rsidRPr="00FF70E6">
        <w:rPr>
          <w:rFonts w:ascii="Arial" w:eastAsia="Times New Roman" w:hAnsi="Arial" w:cs="Arial"/>
          <w:b/>
          <w:bCs/>
          <w:color w:val="000000"/>
          <w:lang w:eastAsia="hu-HU"/>
        </w:rPr>
        <w:t>érintettnek</w:t>
      </w:r>
      <w:r w:rsidRPr="00FF70E6">
        <w:rPr>
          <w:rFonts w:ascii="Arial" w:eastAsia="Times New Roman" w:hAnsi="Arial" w:cs="Arial"/>
          <w:color w:val="000000"/>
          <w:lang w:eastAsia="hu-HU"/>
        </w:rPr>
        <w:t>”, akinek a személyes adatát kezelik. Ebben az adatkezelésben az érintettek tipikusan az online vásárlók.</w:t>
      </w:r>
    </w:p>
    <w:p w14:paraId="2BD1B7C1" w14:textId="77777777" w:rsidR="00FF70E6" w:rsidRPr="00FF70E6" w:rsidRDefault="00FF70E6" w:rsidP="00A63024">
      <w:pPr>
        <w:spacing w:after="0"/>
        <w:contextualSpacing/>
        <w:rPr>
          <w:rFonts w:ascii="Arial" w:eastAsia="Times New Roman" w:hAnsi="Arial" w:cs="Arial"/>
          <w:lang w:eastAsia="hu-HU"/>
        </w:rPr>
      </w:pPr>
    </w:p>
    <w:p w14:paraId="2783417B" w14:textId="77777777" w:rsidR="00FF70E6" w:rsidRPr="00FF70E6" w:rsidRDefault="00FF70E6" w:rsidP="00A63024">
      <w:pPr>
        <w:keepNext/>
        <w:keepLines/>
        <w:spacing w:after="0"/>
        <w:contextualSpacing/>
        <w:outlineLvl w:val="2"/>
        <w:rPr>
          <w:rFonts w:ascii="Arial" w:eastAsia="Times New Roman" w:hAnsi="Arial" w:cs="Arial"/>
          <w:b/>
          <w:bCs/>
          <w:color w:val="000000"/>
          <w:sz w:val="24"/>
          <w:szCs w:val="24"/>
          <w:lang w:eastAsia="hu-HU"/>
        </w:rPr>
      </w:pPr>
      <w:bookmarkStart w:id="73" w:name="_Toc55394122"/>
      <w:bookmarkStart w:id="74" w:name="_Toc80619314"/>
      <w:r w:rsidRPr="00FF70E6">
        <w:rPr>
          <w:rFonts w:ascii="Arial" w:eastAsia="Times New Roman" w:hAnsi="Arial" w:cs="Arial"/>
          <w:b/>
          <w:bCs/>
          <w:color w:val="000000"/>
          <w:sz w:val="24"/>
          <w:szCs w:val="24"/>
          <w:lang w:eastAsia="hu-HU"/>
        </w:rPr>
        <w:t>A kezelt személyes adatok</w:t>
      </w:r>
      <w:bookmarkEnd w:id="73"/>
      <w:bookmarkEnd w:id="74"/>
    </w:p>
    <w:p w14:paraId="7173C168" w14:textId="3A0D0AE3" w:rsidR="00FF70E6" w:rsidRPr="00FF70E6" w:rsidRDefault="00FF70E6" w:rsidP="00A63024">
      <w:pPr>
        <w:spacing w:after="0"/>
        <w:contextualSpacing/>
        <w:jc w:val="both"/>
        <w:rPr>
          <w:rFonts w:ascii="Arial" w:eastAsia="Times New Roman" w:hAnsi="Arial" w:cs="Arial"/>
          <w:color w:val="000000"/>
          <w:lang w:eastAsia="hu-HU"/>
        </w:rPr>
      </w:pPr>
      <w:r w:rsidRPr="00FF70E6">
        <w:rPr>
          <w:rFonts w:ascii="Arial" w:eastAsia="Times New Roman" w:hAnsi="Arial" w:cs="Arial"/>
          <w:lang w:eastAsia="hu-HU"/>
        </w:rPr>
        <w:t xml:space="preserve">Az Ön alábbi személyes adatait kezeli a </w:t>
      </w:r>
      <w:r w:rsidR="003C64BA">
        <w:rPr>
          <w:rFonts w:ascii="Arial" w:eastAsia="Times New Roman" w:hAnsi="Arial" w:cs="Arial"/>
          <w:color w:val="000000"/>
          <w:lang w:eastAsia="hu-HU"/>
        </w:rPr>
        <w:t>FrenÁk Társulat</w:t>
      </w:r>
      <w:r w:rsidR="00F45403" w:rsidRPr="00FF70E6">
        <w:rPr>
          <w:rFonts w:ascii="Arial" w:eastAsia="Times New Roman" w:hAnsi="Arial" w:cs="Arial"/>
          <w:color w:val="000000"/>
          <w:lang w:eastAsia="hu-HU"/>
        </w:rPr>
        <w:t xml:space="preserve"> </w:t>
      </w:r>
      <w:r w:rsidRPr="00FF70E6">
        <w:rPr>
          <w:rFonts w:ascii="Arial" w:eastAsia="Times New Roman" w:hAnsi="Arial" w:cs="Arial"/>
          <w:lang w:eastAsia="hu-HU"/>
        </w:rPr>
        <w:t>a megrendelések teljesítése érdekében:</w:t>
      </w:r>
    </w:p>
    <w:tbl>
      <w:tblPr>
        <w:tblStyle w:val="Rcsostblzat2"/>
        <w:tblW w:w="0" w:type="auto"/>
        <w:tblLook w:val="04A0" w:firstRow="1" w:lastRow="0" w:firstColumn="1" w:lastColumn="0" w:noHBand="0" w:noVBand="1"/>
      </w:tblPr>
      <w:tblGrid>
        <w:gridCol w:w="4543"/>
        <w:gridCol w:w="4519"/>
      </w:tblGrid>
      <w:tr w:rsidR="00FF70E6" w:rsidRPr="00FF70E6" w14:paraId="5884657C" w14:textId="77777777" w:rsidTr="00546A64">
        <w:tc>
          <w:tcPr>
            <w:tcW w:w="4543" w:type="dxa"/>
          </w:tcPr>
          <w:p w14:paraId="00CF95B1" w14:textId="77777777" w:rsidR="00FF70E6" w:rsidRPr="00FF70E6" w:rsidRDefault="00FF70E6" w:rsidP="00A63024">
            <w:pPr>
              <w:spacing w:after="200" w:line="276" w:lineRule="auto"/>
              <w:contextualSpacing/>
              <w:rPr>
                <w:rFonts w:ascii="Arial" w:eastAsia="Times New Roman" w:hAnsi="Arial" w:cs="Arial"/>
                <w:color w:val="000000"/>
              </w:rPr>
            </w:pPr>
            <w:r w:rsidRPr="00FF70E6">
              <w:rPr>
                <w:rFonts w:ascii="Arial" w:eastAsia="Times New Roman" w:hAnsi="Arial" w:cs="Arial"/>
                <w:color w:val="000000"/>
              </w:rPr>
              <w:t>Személyazonosító adatok:</w:t>
            </w:r>
          </w:p>
        </w:tc>
        <w:tc>
          <w:tcPr>
            <w:tcW w:w="4519" w:type="dxa"/>
          </w:tcPr>
          <w:p w14:paraId="36AE51C9" w14:textId="77777777" w:rsidR="00FF70E6" w:rsidRPr="00FF70E6" w:rsidRDefault="00FF70E6" w:rsidP="00A63024">
            <w:pPr>
              <w:spacing w:after="200" w:line="276" w:lineRule="auto"/>
              <w:contextualSpacing/>
              <w:rPr>
                <w:rFonts w:ascii="Arial" w:eastAsia="Times New Roman" w:hAnsi="Arial" w:cs="Arial"/>
                <w:color w:val="000000"/>
              </w:rPr>
            </w:pPr>
            <w:r w:rsidRPr="00FF70E6">
              <w:rPr>
                <w:rFonts w:ascii="Arial" w:eastAsia="Times New Roman" w:hAnsi="Arial" w:cs="Arial"/>
                <w:color w:val="000000"/>
              </w:rPr>
              <w:t>vevő neve, lakcíme, szállítási címe</w:t>
            </w:r>
          </w:p>
        </w:tc>
      </w:tr>
      <w:tr w:rsidR="00FF70E6" w:rsidRPr="00FF70E6" w14:paraId="1C42D128" w14:textId="77777777" w:rsidTr="00546A64">
        <w:tc>
          <w:tcPr>
            <w:tcW w:w="4543" w:type="dxa"/>
          </w:tcPr>
          <w:p w14:paraId="6A3626B4" w14:textId="77777777" w:rsidR="00FF70E6" w:rsidRPr="00FF70E6" w:rsidRDefault="00FF70E6" w:rsidP="00A63024">
            <w:pPr>
              <w:spacing w:after="200" w:line="276" w:lineRule="auto"/>
              <w:contextualSpacing/>
              <w:rPr>
                <w:rFonts w:ascii="Arial" w:eastAsia="Times New Roman" w:hAnsi="Arial" w:cs="Arial"/>
                <w:color w:val="000000"/>
              </w:rPr>
            </w:pPr>
            <w:r w:rsidRPr="00FF70E6">
              <w:rPr>
                <w:rFonts w:ascii="Arial" w:eastAsia="Times New Roman" w:hAnsi="Arial" w:cs="Arial"/>
                <w:color w:val="000000"/>
              </w:rPr>
              <w:t>Kapcsolattartási adatok:</w:t>
            </w:r>
          </w:p>
        </w:tc>
        <w:tc>
          <w:tcPr>
            <w:tcW w:w="4519" w:type="dxa"/>
          </w:tcPr>
          <w:p w14:paraId="3A77AD5E" w14:textId="77777777" w:rsidR="00FF70E6" w:rsidRPr="00FF70E6" w:rsidRDefault="00FF70E6" w:rsidP="00A63024">
            <w:pPr>
              <w:spacing w:after="200" w:line="276" w:lineRule="auto"/>
              <w:contextualSpacing/>
              <w:rPr>
                <w:rFonts w:ascii="Arial" w:eastAsia="Times New Roman" w:hAnsi="Arial" w:cs="Arial"/>
                <w:color w:val="000000"/>
              </w:rPr>
            </w:pPr>
            <w:r w:rsidRPr="00FF70E6">
              <w:rPr>
                <w:rFonts w:ascii="Arial" w:eastAsia="Times New Roman" w:hAnsi="Arial" w:cs="Arial"/>
                <w:color w:val="000000"/>
              </w:rPr>
              <w:t>e-mail cím, telefonszám</w:t>
            </w:r>
          </w:p>
        </w:tc>
      </w:tr>
    </w:tbl>
    <w:p w14:paraId="4A5EB57C" w14:textId="77777777" w:rsidR="00FF70E6" w:rsidRPr="00FF70E6" w:rsidRDefault="00FF70E6" w:rsidP="00A63024">
      <w:pPr>
        <w:spacing w:after="0"/>
        <w:contextualSpacing/>
        <w:rPr>
          <w:rFonts w:ascii="Arial" w:eastAsia="Times New Roman" w:hAnsi="Arial" w:cs="Arial"/>
          <w:lang w:eastAsia="hu-HU"/>
        </w:rPr>
      </w:pPr>
    </w:p>
    <w:p w14:paraId="2E653A9A" w14:textId="77777777" w:rsidR="00FF70E6" w:rsidRPr="00FF70E6" w:rsidRDefault="00FF70E6" w:rsidP="00A63024">
      <w:pPr>
        <w:keepNext/>
        <w:keepLines/>
        <w:spacing w:after="0"/>
        <w:contextualSpacing/>
        <w:outlineLvl w:val="2"/>
        <w:rPr>
          <w:rFonts w:ascii="Arial" w:eastAsia="Times New Roman" w:hAnsi="Arial" w:cs="Arial"/>
          <w:color w:val="243F60" w:themeColor="accent1" w:themeShade="7F"/>
          <w:sz w:val="24"/>
          <w:szCs w:val="24"/>
          <w:lang w:eastAsia="hu-HU"/>
        </w:rPr>
      </w:pPr>
      <w:bookmarkStart w:id="75" w:name="_Toc55394123"/>
      <w:bookmarkStart w:id="76" w:name="_Toc80619315"/>
      <w:r w:rsidRPr="00FF70E6">
        <w:rPr>
          <w:rFonts w:ascii="Arial" w:eastAsia="Times New Roman" w:hAnsi="Arial" w:cs="Arial"/>
          <w:b/>
          <w:bCs/>
          <w:color w:val="000000"/>
          <w:sz w:val="24"/>
          <w:szCs w:val="24"/>
          <w:lang w:eastAsia="hu-HU"/>
        </w:rPr>
        <w:t>Adatkezelés jogalapja</w:t>
      </w:r>
      <w:bookmarkEnd w:id="75"/>
      <w:bookmarkEnd w:id="76"/>
    </w:p>
    <w:p w14:paraId="7C85F6A4" w14:textId="77777777" w:rsidR="00FF70E6" w:rsidRPr="00FF70E6" w:rsidRDefault="00FF70E6" w:rsidP="00A63024">
      <w:pPr>
        <w:spacing w:after="0"/>
        <w:contextualSpacing/>
        <w:jc w:val="both"/>
        <w:rPr>
          <w:rFonts w:ascii="Arial" w:eastAsia="Times New Roman" w:hAnsi="Arial" w:cs="Arial"/>
          <w:color w:val="000000"/>
          <w:lang w:eastAsia="hu-HU"/>
        </w:rPr>
      </w:pPr>
      <w:r w:rsidRPr="00FF70E6">
        <w:rPr>
          <w:rFonts w:ascii="Arial" w:eastAsia="Times New Roman" w:hAnsi="Arial" w:cs="Arial"/>
          <w:color w:val="000000"/>
          <w:lang w:eastAsia="hu-HU"/>
        </w:rPr>
        <w:t xml:space="preserve">A vásárló személyes adatainak kezelésének oka, illetve alapja (jogalapja) az, hogy az Ön által online megvásárolt könyvet az Ön által megadott címre elszállítsa, és ezzel a </w:t>
      </w:r>
      <w:r w:rsidRPr="00FF70E6">
        <w:rPr>
          <w:rFonts w:ascii="Arial" w:eastAsia="Times New Roman" w:hAnsi="Arial" w:cs="Arial"/>
          <w:b/>
          <w:bCs/>
          <w:color w:val="000000"/>
          <w:lang w:eastAsia="hu-HU"/>
        </w:rPr>
        <w:t>szerződéses kötelezettségét teljesíteni tudja</w:t>
      </w:r>
      <w:r w:rsidRPr="00FF70E6">
        <w:rPr>
          <w:rFonts w:ascii="Arial" w:eastAsia="Times New Roman" w:hAnsi="Arial" w:cs="Arial"/>
          <w:color w:val="000000"/>
          <w:lang w:eastAsia="hu-HU"/>
        </w:rPr>
        <w:t>.</w:t>
      </w:r>
    </w:p>
    <w:p w14:paraId="3A53E378" w14:textId="77777777" w:rsidR="00FF70E6" w:rsidRPr="00FF70E6" w:rsidRDefault="00FF70E6" w:rsidP="00A63024">
      <w:pPr>
        <w:spacing w:after="0"/>
        <w:contextualSpacing/>
        <w:jc w:val="both"/>
        <w:rPr>
          <w:rFonts w:ascii="Arial" w:eastAsia="Times New Roman" w:hAnsi="Arial" w:cs="Arial"/>
          <w:b/>
          <w:bCs/>
          <w:color w:val="000000"/>
          <w:lang w:eastAsia="hu-HU"/>
        </w:rPr>
      </w:pPr>
    </w:p>
    <w:p w14:paraId="3F4A5008" w14:textId="77777777" w:rsidR="00FF70E6" w:rsidRPr="00FF70E6" w:rsidRDefault="00FF70E6" w:rsidP="00A63024">
      <w:pPr>
        <w:spacing w:after="0"/>
        <w:contextualSpacing/>
        <w:jc w:val="both"/>
        <w:rPr>
          <w:rFonts w:ascii="Arial" w:eastAsiaTheme="minorEastAsia" w:hAnsi="Arial" w:cs="Arial"/>
          <w:color w:val="000000"/>
          <w:lang w:eastAsia="hu-HU"/>
        </w:rPr>
      </w:pPr>
      <w:r w:rsidRPr="00FF70E6">
        <w:rPr>
          <w:rFonts w:ascii="Arial" w:eastAsia="Times New Roman" w:hAnsi="Arial" w:cs="Arial"/>
          <w:color w:val="000000"/>
          <w:lang w:eastAsia="hu-HU"/>
        </w:rPr>
        <w:t xml:space="preserve">A személyes adatok kezelése jogszerű a GDPR 6. cikk (1) b) alapján, ha </w:t>
      </w:r>
      <w:r w:rsidRPr="00FF70E6">
        <w:rPr>
          <w:rFonts w:ascii="Arial" w:eastAsiaTheme="minorEastAsia" w:hAnsi="Arial" w:cs="Arial"/>
          <w:color w:val="000000"/>
          <w:lang w:eastAsia="hu-HU"/>
        </w:rPr>
        <w:t xml:space="preserve">az adatkezelés olyan </w:t>
      </w:r>
      <w:r w:rsidRPr="00FF70E6">
        <w:rPr>
          <w:rFonts w:ascii="Arial" w:eastAsiaTheme="minorEastAsia" w:hAnsi="Arial" w:cs="Arial"/>
          <w:b/>
          <w:bCs/>
          <w:color w:val="000000"/>
          <w:lang w:eastAsia="hu-HU"/>
        </w:rPr>
        <w:t>szerződés teljesítéséhez szükséges</w:t>
      </w:r>
      <w:r w:rsidRPr="00FF70E6">
        <w:rPr>
          <w:rFonts w:ascii="Arial" w:eastAsiaTheme="minorEastAsia" w:hAnsi="Arial" w:cs="Arial"/>
          <w:color w:val="000000"/>
          <w:lang w:eastAsia="hu-HU"/>
        </w:rPr>
        <w:t>, amelyben az érintett az egyik fél, vagy az a szerződés megkötését megelőzően az érintett kérésére történő lépések megtételéhez szükséges,; és az elektronikus kereskedelmi szolgáltatások, valamint az információs társadalommal összefüggő szolgáltatások egyes kérdéseiről szóló 2001. évi CVIII. törvény (Ekertv.) 13/A. § alapján az adatkezelő jogosult az adatkezeléssel összefüggésben a személyes adatai kezelésére.</w:t>
      </w:r>
    </w:p>
    <w:p w14:paraId="20ED09CA" w14:textId="77777777" w:rsidR="00FF70E6" w:rsidRPr="00FF70E6" w:rsidRDefault="00FF70E6" w:rsidP="00A63024">
      <w:pPr>
        <w:spacing w:after="0"/>
        <w:contextualSpacing/>
        <w:rPr>
          <w:rFonts w:ascii="Arial" w:eastAsia="Times New Roman" w:hAnsi="Arial" w:cs="Arial"/>
          <w:lang w:eastAsia="hu-HU"/>
        </w:rPr>
      </w:pPr>
    </w:p>
    <w:p w14:paraId="409D5DC7" w14:textId="77777777" w:rsidR="00FF70E6" w:rsidRPr="00FF70E6" w:rsidRDefault="00FF70E6" w:rsidP="00A63024">
      <w:pPr>
        <w:keepNext/>
        <w:keepLines/>
        <w:spacing w:after="0"/>
        <w:contextualSpacing/>
        <w:jc w:val="both"/>
        <w:outlineLvl w:val="2"/>
        <w:rPr>
          <w:rFonts w:ascii="Arial" w:eastAsia="Times New Roman" w:hAnsi="Arial" w:cs="Arial"/>
          <w:color w:val="243F60" w:themeColor="accent1" w:themeShade="7F"/>
          <w:sz w:val="24"/>
          <w:szCs w:val="24"/>
          <w:lang w:eastAsia="hu-HU"/>
        </w:rPr>
      </w:pPr>
      <w:bookmarkStart w:id="77" w:name="_Toc55394124"/>
      <w:bookmarkStart w:id="78" w:name="_Toc80619316"/>
      <w:r w:rsidRPr="00FF70E6">
        <w:rPr>
          <w:rFonts w:ascii="Arial" w:eastAsia="Times New Roman" w:hAnsi="Arial" w:cs="Arial"/>
          <w:b/>
          <w:bCs/>
          <w:color w:val="000000"/>
          <w:sz w:val="24"/>
          <w:szCs w:val="24"/>
          <w:lang w:eastAsia="hu-HU"/>
        </w:rPr>
        <w:t>Ki férhet hozzá a</w:t>
      </w:r>
      <w:r w:rsidR="000A6737">
        <w:rPr>
          <w:rFonts w:ascii="Arial" w:eastAsia="Times New Roman" w:hAnsi="Arial" w:cs="Arial"/>
          <w:b/>
          <w:bCs/>
          <w:color w:val="000000"/>
          <w:sz w:val="24"/>
          <w:szCs w:val="24"/>
          <w:lang w:eastAsia="hu-HU"/>
        </w:rPr>
        <w:t xml:space="preserve">z érintett </w:t>
      </w:r>
      <w:r w:rsidRPr="00FF70E6">
        <w:rPr>
          <w:rFonts w:ascii="Arial" w:eastAsia="Times New Roman" w:hAnsi="Arial" w:cs="Arial"/>
          <w:b/>
          <w:bCs/>
          <w:color w:val="000000"/>
          <w:sz w:val="24"/>
          <w:szCs w:val="24"/>
          <w:lang w:eastAsia="hu-HU"/>
        </w:rPr>
        <w:t>személyes adataihoz</w:t>
      </w:r>
      <w:bookmarkEnd w:id="77"/>
      <w:bookmarkEnd w:id="78"/>
    </w:p>
    <w:p w14:paraId="70237B80" w14:textId="033AF1F0" w:rsidR="00FF70E6" w:rsidRPr="00092B12" w:rsidRDefault="00774B7F" w:rsidP="00A63024">
      <w:pPr>
        <w:spacing w:after="0"/>
        <w:contextualSpacing/>
        <w:jc w:val="both"/>
        <w:rPr>
          <w:rFonts w:ascii="Arial" w:eastAsia="Times New Roman" w:hAnsi="Arial" w:cs="Arial"/>
          <w:color w:val="000000"/>
          <w:lang w:eastAsia="hu-HU"/>
        </w:rPr>
      </w:pPr>
      <w:r w:rsidRPr="00774B7F">
        <w:rPr>
          <w:rFonts w:ascii="Arial" w:eastAsia="Times New Roman" w:hAnsi="Arial" w:cs="Arial"/>
          <w:color w:val="000000"/>
          <w:lang w:eastAsia="hu-HU"/>
        </w:rPr>
        <w:t xml:space="preserve">Az érintett fent meghatározott személyes adataihoz az adatkezelést végző </w:t>
      </w:r>
      <w:r w:rsidR="003C64BA">
        <w:rPr>
          <w:rFonts w:ascii="Arial" w:eastAsia="Times New Roman" w:hAnsi="Arial" w:cs="Arial"/>
          <w:color w:val="000000"/>
          <w:lang w:eastAsia="hu-HU"/>
        </w:rPr>
        <w:t>FrenÁk Társulat</w:t>
      </w:r>
      <w:r w:rsidRPr="00774B7F">
        <w:rPr>
          <w:rFonts w:ascii="Arial" w:eastAsia="Times New Roman" w:hAnsi="Arial" w:cs="Arial"/>
          <w:color w:val="000000"/>
          <w:lang w:eastAsia="hu-HU"/>
        </w:rPr>
        <w:t xml:space="preserve"> és munkatársai, </w:t>
      </w:r>
      <w:r w:rsidRPr="00092B12">
        <w:rPr>
          <w:rFonts w:ascii="Arial" w:eastAsia="Times New Roman" w:hAnsi="Arial" w:cs="Arial"/>
          <w:color w:val="000000"/>
          <w:lang w:eastAsia="hu-HU"/>
        </w:rPr>
        <w:t xml:space="preserve">valamint a </w:t>
      </w:r>
      <w:r w:rsidR="003C64BA">
        <w:rPr>
          <w:rFonts w:ascii="Arial" w:eastAsia="Times New Roman" w:hAnsi="Arial" w:cs="Arial"/>
          <w:color w:val="000000"/>
          <w:lang w:eastAsia="hu-HU"/>
        </w:rPr>
        <w:t>FrenÁk Társulat</w:t>
      </w:r>
      <w:r w:rsidRPr="00092B12">
        <w:rPr>
          <w:rFonts w:ascii="Arial" w:eastAsia="Times New Roman" w:hAnsi="Arial" w:cs="Arial"/>
          <w:color w:val="000000"/>
          <w:lang w:eastAsia="hu-HU"/>
        </w:rPr>
        <w:t xml:space="preserve"> </w:t>
      </w:r>
      <w:r w:rsidRPr="00092B12">
        <w:rPr>
          <w:rFonts w:ascii="Arial" w:eastAsia="Times New Roman" w:hAnsi="Arial" w:cs="Arial"/>
          <w:color w:val="000000"/>
          <w:lang w:val="hu" w:eastAsia="hu-HU"/>
        </w:rPr>
        <w:t>tevékenységében megbízási jogviszony alapján részt vevő személyek</w:t>
      </w:r>
      <w:r w:rsidRPr="00092B12">
        <w:rPr>
          <w:rFonts w:ascii="Arial" w:eastAsia="Times New Roman" w:hAnsi="Arial" w:cs="Arial"/>
          <w:color w:val="000000"/>
          <w:lang w:eastAsia="hu-HU"/>
        </w:rPr>
        <w:t xml:space="preserve"> férhetnek hozzá. </w:t>
      </w:r>
      <w:r w:rsidR="00F45403" w:rsidRPr="00092B12">
        <w:rPr>
          <w:rFonts w:ascii="Arial" w:eastAsia="Times New Roman" w:hAnsi="Arial" w:cs="Arial"/>
          <w:color w:val="000000"/>
          <w:lang w:eastAsia="hu-HU"/>
        </w:rPr>
        <w:t>T</w:t>
      </w:r>
      <w:r w:rsidR="00FF70E6" w:rsidRPr="00092B12">
        <w:rPr>
          <w:rFonts w:ascii="Arial" w:eastAsia="Times New Roman" w:hAnsi="Arial" w:cs="Arial"/>
          <w:color w:val="000000"/>
          <w:lang w:eastAsia="hu-HU"/>
        </w:rPr>
        <w:t>ovábbá az alábbi adatfeldolgozók férhetnek hozzá az Ön személyes adataihoz:</w:t>
      </w:r>
    </w:p>
    <w:p w14:paraId="1C45C009" w14:textId="77777777" w:rsidR="00FF70E6" w:rsidRPr="00092B12" w:rsidRDefault="00FF70E6" w:rsidP="00A63024">
      <w:pPr>
        <w:spacing w:after="0"/>
        <w:contextualSpacing/>
        <w:jc w:val="both"/>
        <w:rPr>
          <w:rFonts w:ascii="Arial" w:eastAsia="Times New Roman" w:hAnsi="Arial" w:cs="Arial"/>
          <w:color w:val="000000"/>
          <w:lang w:eastAsia="hu-HU"/>
        </w:rPr>
      </w:pPr>
    </w:p>
    <w:p w14:paraId="3AE4C75A" w14:textId="77777777" w:rsidR="007D56D5" w:rsidRPr="00092B12" w:rsidRDefault="007D56D5" w:rsidP="007D56D5">
      <w:pPr>
        <w:spacing w:after="0"/>
        <w:jc w:val="both"/>
        <w:rPr>
          <w:rFonts w:ascii="Arial" w:hAnsi="Arial" w:cs="Arial"/>
          <w:b/>
        </w:rPr>
      </w:pPr>
      <w:r w:rsidRPr="00092B12">
        <w:rPr>
          <w:rFonts w:ascii="Arial" w:hAnsi="Arial" w:cs="Arial"/>
          <w:b/>
        </w:rPr>
        <w:t>Tárhelyszolgáltató:</w:t>
      </w:r>
    </w:p>
    <w:p w14:paraId="23BE1EB4" w14:textId="77777777" w:rsidR="00092B12" w:rsidRPr="00092B12" w:rsidRDefault="00092B12" w:rsidP="00092B12">
      <w:pPr>
        <w:spacing w:after="0"/>
        <w:jc w:val="both"/>
        <w:rPr>
          <w:rFonts w:ascii="Arial" w:hAnsi="Arial" w:cs="Arial"/>
        </w:rPr>
      </w:pPr>
      <w:r w:rsidRPr="00092B12">
        <w:rPr>
          <w:rFonts w:ascii="Arial" w:hAnsi="Arial" w:cs="Arial"/>
        </w:rPr>
        <w:t>Cégnév: Wix.com Ltd.</w:t>
      </w:r>
    </w:p>
    <w:p w14:paraId="0490E4CF" w14:textId="08C7C6B9" w:rsidR="007D56D5" w:rsidRPr="00092B12" w:rsidRDefault="00092B12" w:rsidP="00092B12">
      <w:pPr>
        <w:spacing w:after="0"/>
        <w:jc w:val="both"/>
        <w:rPr>
          <w:rFonts w:ascii="Arial" w:hAnsi="Arial" w:cs="Arial"/>
        </w:rPr>
      </w:pPr>
      <w:r w:rsidRPr="00092B12">
        <w:rPr>
          <w:rFonts w:ascii="Arial" w:hAnsi="Arial" w:cs="Arial"/>
        </w:rPr>
        <w:t>Székhely: 40 NAMAL TEL AVIV ST. TEL AVIV L3 6701101</w:t>
      </w:r>
    </w:p>
    <w:p w14:paraId="731F5E20" w14:textId="77777777" w:rsidR="00092B12" w:rsidRPr="00092B12" w:rsidRDefault="00092B12" w:rsidP="00092B12">
      <w:pPr>
        <w:spacing w:after="0"/>
        <w:jc w:val="both"/>
        <w:rPr>
          <w:rFonts w:ascii="Arial" w:hAnsi="Arial" w:cs="Arial"/>
        </w:rPr>
      </w:pPr>
    </w:p>
    <w:p w14:paraId="45A69D02" w14:textId="77777777" w:rsidR="007D56D5" w:rsidRPr="00092B12" w:rsidRDefault="007D56D5" w:rsidP="007D56D5">
      <w:pPr>
        <w:spacing w:after="0"/>
        <w:jc w:val="both"/>
        <w:rPr>
          <w:rFonts w:ascii="Arial" w:hAnsi="Arial" w:cs="Arial"/>
          <w:b/>
        </w:rPr>
      </w:pPr>
      <w:r w:rsidRPr="00092B12">
        <w:rPr>
          <w:rFonts w:ascii="Arial" w:hAnsi="Arial" w:cs="Arial"/>
          <w:b/>
        </w:rPr>
        <w:t>Weboldalüzemeltető:</w:t>
      </w:r>
    </w:p>
    <w:p w14:paraId="23E23E54" w14:textId="6387FB54" w:rsidR="007D56D5" w:rsidRPr="007D56D5" w:rsidRDefault="007D56D5" w:rsidP="007D56D5">
      <w:pPr>
        <w:spacing w:after="0"/>
        <w:jc w:val="both"/>
        <w:rPr>
          <w:rFonts w:ascii="Arial" w:hAnsi="Arial" w:cs="Arial"/>
          <w:highlight w:val="yellow"/>
        </w:rPr>
      </w:pPr>
      <w:r w:rsidRPr="00092B12">
        <w:rPr>
          <w:rFonts w:ascii="Arial" w:hAnsi="Arial" w:cs="Arial"/>
        </w:rPr>
        <w:t>Cégnév:</w:t>
      </w:r>
      <w:r w:rsidR="00092B12" w:rsidRPr="00092B12">
        <w:rPr>
          <w:rFonts w:ascii="Arial" w:hAnsi="Arial" w:cs="Arial"/>
        </w:rPr>
        <w:t xml:space="preserve"> Wix.com Ltd.</w:t>
      </w:r>
    </w:p>
    <w:p w14:paraId="1E962259" w14:textId="77777777" w:rsidR="00092B12" w:rsidRDefault="00092B12" w:rsidP="00092B12">
      <w:pPr>
        <w:spacing w:after="0"/>
        <w:jc w:val="both"/>
        <w:rPr>
          <w:rFonts w:ascii="Arial" w:hAnsi="Arial" w:cs="Arial"/>
        </w:rPr>
      </w:pPr>
      <w:r w:rsidRPr="00092B12">
        <w:rPr>
          <w:rFonts w:ascii="Arial" w:hAnsi="Arial" w:cs="Arial"/>
        </w:rPr>
        <w:t>Székhely: 40 NAMAL TEL AVIV ST. TEL AVIV L3 6701101</w:t>
      </w:r>
    </w:p>
    <w:p w14:paraId="2DE86F2F" w14:textId="77777777" w:rsidR="00FF70E6" w:rsidRPr="00FF70E6" w:rsidRDefault="00FF70E6" w:rsidP="00A63024">
      <w:pPr>
        <w:spacing w:after="0"/>
        <w:contextualSpacing/>
        <w:jc w:val="both"/>
        <w:rPr>
          <w:rFonts w:ascii="Arial" w:eastAsia="Times New Roman" w:hAnsi="Arial" w:cs="Arial"/>
          <w:color w:val="000000"/>
          <w:lang w:eastAsia="hu-HU"/>
        </w:rPr>
      </w:pPr>
    </w:p>
    <w:p w14:paraId="48FE2960" w14:textId="3FB951B5" w:rsidR="00FF70E6" w:rsidRPr="00FF70E6" w:rsidRDefault="00FF70E6" w:rsidP="00A63024">
      <w:pPr>
        <w:spacing w:after="0"/>
        <w:contextualSpacing/>
        <w:jc w:val="both"/>
        <w:rPr>
          <w:rFonts w:ascii="Arial" w:eastAsia="Times New Roman" w:hAnsi="Arial" w:cs="Arial"/>
          <w:color w:val="000000"/>
          <w:lang w:eastAsia="hu-HU"/>
        </w:rPr>
      </w:pPr>
      <w:r>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Pr="00FF70E6">
        <w:rPr>
          <w:rFonts w:ascii="Arial" w:eastAsia="Times New Roman" w:hAnsi="Arial" w:cs="Arial"/>
          <w:color w:val="000000"/>
          <w:lang w:eastAsia="hu-HU"/>
        </w:rPr>
        <w:t xml:space="preserve"> szállítási és fuvarozási cégekkel működik együtt. Ezek a cégek adatfeldolgozókként vesznek részt a szállítással összefüggésben megvalósuló </w:t>
      </w:r>
      <w:r w:rsidRPr="00FF70E6">
        <w:rPr>
          <w:rFonts w:ascii="Arial" w:eastAsia="Times New Roman" w:hAnsi="Arial" w:cs="Arial"/>
          <w:color w:val="000000"/>
          <w:lang w:eastAsia="hu-HU"/>
        </w:rPr>
        <w:lastRenderedPageBreak/>
        <w:t xml:space="preserve">adatkezelésben. Ezeknek a cégeknek </w:t>
      </w:r>
      <w:r w:rsidR="00422A0F">
        <w:rPr>
          <w:rFonts w:ascii="Arial" w:eastAsia="Times New Roman" w:hAnsi="Arial" w:cs="Arial"/>
          <w:color w:val="000000"/>
          <w:lang w:eastAsia="hu-HU"/>
        </w:rPr>
        <w:t>a</w:t>
      </w:r>
      <w:r>
        <w:rPr>
          <w:rFonts w:ascii="Arial" w:eastAsia="Times New Roman" w:hAnsi="Arial" w:cs="Arial"/>
          <w:color w:val="000000"/>
          <w:lang w:eastAsia="hu-HU"/>
        </w:rPr>
        <w:t xml:space="preserve"> </w:t>
      </w:r>
      <w:r w:rsidR="003C64BA">
        <w:rPr>
          <w:rFonts w:ascii="Arial" w:eastAsia="Times New Roman" w:hAnsi="Arial" w:cs="Arial"/>
          <w:color w:val="000000"/>
          <w:lang w:eastAsia="hu-HU"/>
        </w:rPr>
        <w:t>FrenÁk Társulat</w:t>
      </w:r>
      <w:r w:rsidRPr="00FF70E6">
        <w:rPr>
          <w:rFonts w:ascii="Arial" w:eastAsia="Times New Roman" w:hAnsi="Arial" w:cs="Arial"/>
          <w:color w:val="000000"/>
          <w:lang w:eastAsia="hu-HU"/>
        </w:rPr>
        <w:t xml:space="preserve"> a megrendeléseinek leszállításához szükséges adatain túl, más adatokat nem ad át.</w:t>
      </w:r>
    </w:p>
    <w:p w14:paraId="598636C5" w14:textId="77777777" w:rsidR="00FF70E6" w:rsidRPr="00FF70E6" w:rsidRDefault="00FF70E6" w:rsidP="00A63024">
      <w:pPr>
        <w:spacing w:after="0"/>
        <w:contextualSpacing/>
        <w:jc w:val="both"/>
        <w:rPr>
          <w:rFonts w:ascii="Arial" w:eastAsiaTheme="minorEastAsia" w:hAnsi="Arial" w:cs="Arial"/>
          <w:lang w:eastAsia="hu-HU"/>
        </w:rPr>
      </w:pPr>
    </w:p>
    <w:p w14:paraId="0CEFF6D1" w14:textId="77777777" w:rsidR="00FF70E6" w:rsidRPr="00FF70E6" w:rsidRDefault="00FF70E6" w:rsidP="00A63024">
      <w:pPr>
        <w:spacing w:after="0"/>
        <w:contextualSpacing/>
        <w:jc w:val="both"/>
        <w:rPr>
          <w:rFonts w:ascii="Arial" w:eastAsiaTheme="minorEastAsia" w:hAnsi="Arial" w:cs="Arial"/>
          <w:b/>
          <w:lang w:eastAsia="hu-HU"/>
        </w:rPr>
      </w:pPr>
      <w:r w:rsidRPr="00FF70E6">
        <w:rPr>
          <w:rFonts w:ascii="Arial" w:eastAsiaTheme="minorEastAsia" w:hAnsi="Arial" w:cs="Arial"/>
          <w:b/>
          <w:lang w:eastAsia="hu-HU"/>
        </w:rPr>
        <w:t>Csomagküldés, futárszolgálat:</w:t>
      </w:r>
    </w:p>
    <w:p w14:paraId="2F52DCDD" w14:textId="77777777" w:rsidR="00FF70E6" w:rsidRPr="00FF70E6" w:rsidRDefault="00FF70E6" w:rsidP="00A63024">
      <w:pPr>
        <w:spacing w:after="0"/>
        <w:contextualSpacing/>
        <w:rPr>
          <w:rFonts w:ascii="Arial" w:eastAsia="Times New Roman" w:hAnsi="Arial" w:cs="Arial"/>
          <w:color w:val="000000"/>
          <w:lang w:eastAsia="hu-HU"/>
        </w:rPr>
      </w:pPr>
    </w:p>
    <w:p w14:paraId="18EFE001" w14:textId="77777777" w:rsidR="00FF70E6" w:rsidRPr="007D56D5" w:rsidRDefault="00FF70E6" w:rsidP="00A63024">
      <w:pPr>
        <w:spacing w:after="0"/>
        <w:contextualSpacing/>
        <w:rPr>
          <w:rFonts w:ascii="Arial" w:eastAsia="Times New Roman" w:hAnsi="Arial" w:cs="Arial"/>
          <w:color w:val="000000"/>
          <w:lang w:eastAsia="hu-HU"/>
        </w:rPr>
      </w:pPr>
      <w:r w:rsidRPr="007D56D5">
        <w:rPr>
          <w:rFonts w:ascii="Arial" w:eastAsia="Times New Roman" w:hAnsi="Arial" w:cs="Arial"/>
          <w:color w:val="000000"/>
          <w:lang w:eastAsia="hu-HU"/>
        </w:rPr>
        <w:t xml:space="preserve">A Szolgáltató neve: </w:t>
      </w:r>
      <w:r w:rsidR="00422A0F" w:rsidRPr="007D56D5">
        <w:rPr>
          <w:rFonts w:ascii="Arial" w:eastAsia="Times New Roman" w:hAnsi="Arial" w:cs="Arial"/>
          <w:b/>
          <w:color w:val="000000"/>
          <w:lang w:eastAsia="hu-HU"/>
        </w:rPr>
        <w:t>FOXPOST Zrt.</w:t>
      </w:r>
    </w:p>
    <w:p w14:paraId="45715869" w14:textId="77777777" w:rsidR="00422A0F" w:rsidRPr="007D56D5" w:rsidRDefault="00FF70E6" w:rsidP="00422A0F">
      <w:pPr>
        <w:spacing w:after="0"/>
        <w:ind w:left="708"/>
        <w:contextualSpacing/>
        <w:jc w:val="both"/>
        <w:rPr>
          <w:rFonts w:ascii="Arial" w:eastAsia="Times New Roman" w:hAnsi="Arial" w:cs="Arial"/>
          <w:color w:val="000000"/>
          <w:lang w:eastAsia="hu-HU"/>
        </w:rPr>
      </w:pPr>
      <w:r w:rsidRPr="007D56D5">
        <w:rPr>
          <w:rFonts w:ascii="Arial" w:eastAsia="Times New Roman" w:hAnsi="Arial" w:cs="Arial"/>
          <w:color w:val="000000"/>
          <w:lang w:eastAsia="hu-HU"/>
        </w:rPr>
        <w:t>A Szolgáltató székhelye:</w:t>
      </w:r>
      <w:r w:rsidR="00422A0F" w:rsidRPr="007D56D5">
        <w:rPr>
          <w:rFonts w:ascii="Arial" w:eastAsia="Times New Roman" w:hAnsi="Arial" w:cs="Arial"/>
          <w:color w:val="000000"/>
          <w:lang w:eastAsia="hu-HU"/>
        </w:rPr>
        <w:t xml:space="preserve"> 3200 Gyöngyös, Batsányi János utca 9.</w:t>
      </w:r>
    </w:p>
    <w:p w14:paraId="28598A04" w14:textId="236E45B7" w:rsidR="00FF70E6" w:rsidRPr="007D56D5" w:rsidRDefault="00FF70E6" w:rsidP="00A63024">
      <w:pPr>
        <w:spacing w:after="0"/>
        <w:ind w:left="708"/>
        <w:contextualSpacing/>
        <w:jc w:val="both"/>
        <w:rPr>
          <w:rFonts w:ascii="Arial" w:eastAsia="Times New Roman" w:hAnsi="Arial" w:cs="Arial"/>
          <w:color w:val="000000"/>
          <w:lang w:eastAsia="hu-HU"/>
        </w:rPr>
      </w:pPr>
      <w:r w:rsidRPr="007D56D5">
        <w:rPr>
          <w:rFonts w:ascii="Arial" w:eastAsia="Times New Roman" w:hAnsi="Arial" w:cs="Arial"/>
          <w:b/>
          <w:color w:val="000000"/>
          <w:u w:val="single"/>
          <w:lang w:eastAsia="hu-HU"/>
        </w:rPr>
        <w:t>FOXPOST csomagátvétel:</w:t>
      </w:r>
      <w:r w:rsidRPr="007D56D5">
        <w:rPr>
          <w:rFonts w:ascii="Arial" w:eastAsia="Times New Roman" w:hAnsi="Arial" w:cs="Arial"/>
          <w:color w:val="000000"/>
          <w:lang w:eastAsia="hu-HU"/>
        </w:rPr>
        <w:t xml:space="preserve"> A </w:t>
      </w:r>
      <w:hyperlink r:id="rId32" w:history="1">
        <w:r w:rsidR="00A63024" w:rsidRPr="007D56D5">
          <w:rPr>
            <w:rStyle w:val="Hyperlink"/>
            <w:rFonts w:ascii="Arial" w:eastAsia="Times New Roman" w:hAnsi="Arial" w:cs="Arial"/>
            <w:lang w:eastAsia="hu-HU"/>
          </w:rPr>
          <w:t>https://www.frenak.hu/shop</w:t>
        </w:r>
      </w:hyperlink>
      <w:r w:rsidR="00F03611">
        <w:rPr>
          <w:rFonts w:ascii="Arial" w:eastAsia="Times New Roman" w:hAnsi="Arial" w:cs="Arial"/>
          <w:color w:val="000000"/>
          <w:lang w:eastAsia="hu-HU"/>
        </w:rPr>
        <w:t xml:space="preserve"> w</w:t>
      </w:r>
      <w:r w:rsidRPr="007D56D5">
        <w:rPr>
          <w:rFonts w:ascii="Arial" w:eastAsia="Times New Roman" w:hAnsi="Arial" w:cs="Arial"/>
          <w:color w:val="000000"/>
          <w:lang w:eastAsia="hu-HU"/>
        </w:rPr>
        <w:t>eboldalon leadott rendelések kiszállítását a FOXPOST Zrt. (továbbiakban „</w:t>
      </w:r>
      <w:r w:rsidRPr="007D56D5">
        <w:rPr>
          <w:rFonts w:ascii="Arial" w:eastAsia="Times New Roman" w:hAnsi="Arial" w:cs="Arial"/>
          <w:b/>
          <w:color w:val="000000"/>
          <w:lang w:eastAsia="hu-HU"/>
        </w:rPr>
        <w:t>FOXPOST</w:t>
      </w:r>
      <w:r w:rsidRPr="007D56D5">
        <w:rPr>
          <w:rFonts w:ascii="Arial" w:eastAsia="Times New Roman" w:hAnsi="Arial" w:cs="Arial"/>
          <w:color w:val="000000"/>
          <w:lang w:eastAsia="hu-HU"/>
        </w:rPr>
        <w:t xml:space="preserve">”) által üzemeltetett csomagátvételi helyeken keresztül is teljesítheti. Amennyiben az Ön megrendelése FOXPOST csomagátvevő helyeken keresztül kerül teljesítésre, úgy az adatait továbbítjuk a FOXPOST részére. Ennek az adatkezelésnek a célja az, hogy az Ön megrendelésének házhozszállítását teljesíteni tudjuk és ennek következtében Ön hozzájusson a megrendelt termékekhez. A FOXPOST szolgáltatás kapcsán megvalósuló adatkezelésben adatfeldolgozó a </w:t>
      </w:r>
      <w:r w:rsidRPr="007D56D5">
        <w:rPr>
          <w:rFonts w:ascii="Arial" w:eastAsia="Times New Roman" w:hAnsi="Arial" w:cs="Arial"/>
          <w:b/>
          <w:color w:val="000000"/>
          <w:lang w:eastAsia="hu-HU"/>
        </w:rPr>
        <w:t xml:space="preserve">FOXPOST Zrt. </w:t>
      </w:r>
      <w:r w:rsidRPr="007D56D5">
        <w:rPr>
          <w:rFonts w:ascii="Arial" w:eastAsia="Times New Roman" w:hAnsi="Arial" w:cs="Arial"/>
          <w:color w:val="000000"/>
          <w:lang w:eastAsia="hu-HU"/>
        </w:rPr>
        <w:t>(Cg. 10-10-020309; székhely: 3200 Gyöngyös, Batsányi János utca 9.).</w:t>
      </w:r>
    </w:p>
    <w:p w14:paraId="0E107514" w14:textId="77777777" w:rsidR="00FF70E6" w:rsidRPr="007D56D5" w:rsidRDefault="00FF70E6" w:rsidP="00A63024">
      <w:pPr>
        <w:spacing w:after="0"/>
        <w:contextualSpacing/>
        <w:jc w:val="both"/>
        <w:rPr>
          <w:rFonts w:ascii="Arial" w:eastAsia="Times New Roman" w:hAnsi="Arial" w:cs="Arial"/>
          <w:bCs/>
          <w:color w:val="000000"/>
          <w:lang w:eastAsia="hu-HU"/>
        </w:rPr>
      </w:pPr>
    </w:p>
    <w:p w14:paraId="28682788" w14:textId="77777777" w:rsidR="00FF70E6" w:rsidRPr="007D56D5" w:rsidRDefault="00FF70E6" w:rsidP="00A63024">
      <w:pPr>
        <w:spacing w:after="0"/>
        <w:ind w:left="708"/>
        <w:contextualSpacing/>
        <w:jc w:val="both"/>
        <w:rPr>
          <w:rFonts w:ascii="Arial" w:eastAsia="Times New Roman" w:hAnsi="Arial" w:cs="Arial"/>
          <w:color w:val="000000"/>
          <w:lang w:eastAsia="hu-HU"/>
        </w:rPr>
      </w:pPr>
      <w:r w:rsidRPr="007D56D5">
        <w:rPr>
          <w:rFonts w:ascii="Arial" w:eastAsia="Times New Roman" w:hAnsi="Arial" w:cs="Arial"/>
          <w:color w:val="000000"/>
          <w:lang w:eastAsia="hu-HU"/>
        </w:rPr>
        <w:t xml:space="preserve">A </w:t>
      </w:r>
      <w:r w:rsidRPr="007D56D5">
        <w:rPr>
          <w:rFonts w:ascii="Arial" w:eastAsia="Times New Roman" w:hAnsi="Arial" w:cs="Arial"/>
          <w:b/>
          <w:color w:val="000000"/>
          <w:lang w:eastAsia="hu-HU"/>
        </w:rPr>
        <w:t xml:space="preserve">FOXPOST </w:t>
      </w:r>
      <w:r w:rsidRPr="007D56D5">
        <w:rPr>
          <w:rFonts w:ascii="Arial" w:eastAsia="Times New Roman" w:hAnsi="Arial" w:cs="Arial"/>
          <w:color w:val="000000"/>
          <w:lang w:eastAsia="hu-HU"/>
        </w:rPr>
        <w:t>kapcsán megvalósuló adatkezeléssel kapcsolatban kérem, az alábbi oldalon tájékozódjon:</w:t>
      </w:r>
      <w:r w:rsidRPr="007D56D5">
        <w:rPr>
          <w:rFonts w:eastAsiaTheme="minorEastAsia"/>
          <w:lang w:eastAsia="hu-HU"/>
        </w:rPr>
        <w:t xml:space="preserve"> </w:t>
      </w:r>
      <w:hyperlink r:id="rId33" w:history="1">
        <w:r w:rsidRPr="007D56D5">
          <w:rPr>
            <w:rFonts w:ascii="Arial" w:eastAsia="Times New Roman" w:hAnsi="Arial" w:cs="Arial"/>
            <w:color w:val="0000FF"/>
            <w:u w:val="single"/>
            <w:lang w:eastAsia="hu-HU"/>
          </w:rPr>
          <w:t>https://www.foxpost.hu/wp-content/uploads/2018/05/01_Adatkezel%C3%A9si-Szab%C3%A1lyzat_2018.pdf?</w:t>
        </w:r>
      </w:hyperlink>
    </w:p>
    <w:p w14:paraId="3EC146C7" w14:textId="77777777" w:rsidR="00FF70E6" w:rsidRPr="007D56D5" w:rsidRDefault="00FF70E6" w:rsidP="00A63024">
      <w:pPr>
        <w:spacing w:after="0"/>
        <w:contextualSpacing/>
        <w:jc w:val="both"/>
        <w:rPr>
          <w:rFonts w:ascii="Arial" w:eastAsia="Times New Roman" w:hAnsi="Arial" w:cs="Arial"/>
          <w:color w:val="000000"/>
          <w:lang w:eastAsia="hu-HU"/>
        </w:rPr>
      </w:pPr>
    </w:p>
    <w:p w14:paraId="17C506E1" w14:textId="32176DEF" w:rsidR="00FF70E6" w:rsidRPr="007D56D5" w:rsidRDefault="00FF70E6" w:rsidP="00A63024">
      <w:pPr>
        <w:spacing w:after="0"/>
        <w:ind w:left="708"/>
        <w:contextualSpacing/>
        <w:jc w:val="both"/>
        <w:rPr>
          <w:rFonts w:ascii="Arial" w:eastAsia="Times New Roman" w:hAnsi="Arial" w:cs="Arial"/>
          <w:color w:val="000000"/>
          <w:lang w:eastAsia="hu-HU"/>
        </w:rPr>
      </w:pPr>
      <w:r w:rsidRPr="007D56D5">
        <w:rPr>
          <w:rFonts w:ascii="Arial" w:eastAsia="Times New Roman" w:hAnsi="Arial" w:cs="Arial"/>
          <w:color w:val="000000"/>
          <w:lang w:eastAsia="hu-HU"/>
        </w:rPr>
        <w:t xml:space="preserve">Amennyiben személyes adatainak kezelése kapcsán merülnek fel kérdései vagy kívánja gyakorolni az Önt megillető jogokat, akkor kérjük, forduljon elsősorban az adatkezelőhöz, vagyis </w:t>
      </w:r>
      <w:r w:rsidR="00F45403" w:rsidRPr="007D56D5">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Pr="007D56D5">
        <w:rPr>
          <w:rFonts w:ascii="Arial" w:eastAsia="Times New Roman" w:hAnsi="Arial" w:cs="Arial"/>
          <w:color w:val="000000"/>
          <w:lang w:eastAsia="hu-HU"/>
        </w:rPr>
        <w:t>hoz.</w:t>
      </w:r>
    </w:p>
    <w:p w14:paraId="7CA59D42" w14:textId="77777777" w:rsidR="00FF70E6" w:rsidRPr="007D56D5" w:rsidRDefault="00FF70E6" w:rsidP="00A63024">
      <w:pPr>
        <w:spacing w:after="0"/>
        <w:contextualSpacing/>
        <w:jc w:val="both"/>
        <w:rPr>
          <w:rFonts w:ascii="Arial" w:eastAsia="Times New Roman" w:hAnsi="Arial" w:cs="Arial"/>
          <w:color w:val="000000"/>
          <w:lang w:eastAsia="hu-HU"/>
        </w:rPr>
      </w:pPr>
    </w:p>
    <w:p w14:paraId="788EDDAA" w14:textId="77777777" w:rsidR="00FF70E6" w:rsidRPr="00FF70E6" w:rsidRDefault="00FF70E6" w:rsidP="00A63024">
      <w:pPr>
        <w:spacing w:after="0"/>
        <w:ind w:left="708"/>
        <w:contextualSpacing/>
        <w:jc w:val="both"/>
        <w:rPr>
          <w:rFonts w:ascii="Arial" w:eastAsia="Times New Roman" w:hAnsi="Arial" w:cs="Arial"/>
          <w:color w:val="000000"/>
          <w:lang w:eastAsia="hu-HU"/>
        </w:rPr>
      </w:pPr>
      <w:r w:rsidRPr="007D56D5">
        <w:rPr>
          <w:rFonts w:ascii="Arial" w:eastAsia="Times New Roman" w:hAnsi="Arial" w:cs="Arial"/>
          <w:color w:val="000000"/>
          <w:lang w:eastAsia="hu-HU"/>
        </w:rPr>
        <w:t>Amennyiben adatfeldolgozó által megvalósított adatkezelés kapcsán merülnek fel kérdései, vagy kívánja gyakorolni az Önt megillető jogokat, akkor kérjük, hogy forduljon elsősorban a FOXPOST Zrt.- hez.</w:t>
      </w:r>
    </w:p>
    <w:p w14:paraId="1BDACA28" w14:textId="77777777" w:rsidR="00FF70E6" w:rsidRPr="00FF70E6" w:rsidRDefault="00FF70E6" w:rsidP="00A63024">
      <w:pPr>
        <w:spacing w:after="0"/>
        <w:contextualSpacing/>
        <w:rPr>
          <w:rFonts w:ascii="Arial" w:eastAsia="Times New Roman" w:hAnsi="Arial" w:cs="Arial"/>
          <w:color w:val="000000"/>
          <w:lang w:eastAsia="hu-HU"/>
        </w:rPr>
      </w:pPr>
    </w:p>
    <w:p w14:paraId="338A1CB3" w14:textId="77777777" w:rsidR="00FF70E6" w:rsidRPr="00FF70E6" w:rsidRDefault="00FF70E6" w:rsidP="00A63024">
      <w:pPr>
        <w:keepNext/>
        <w:keepLines/>
        <w:spacing w:after="0"/>
        <w:contextualSpacing/>
        <w:outlineLvl w:val="2"/>
        <w:rPr>
          <w:rFonts w:ascii="Arial" w:eastAsia="Times New Roman" w:hAnsi="Arial" w:cs="Arial"/>
          <w:color w:val="243F60" w:themeColor="accent1" w:themeShade="7F"/>
          <w:sz w:val="24"/>
          <w:szCs w:val="24"/>
          <w:lang w:eastAsia="hu-HU"/>
        </w:rPr>
      </w:pPr>
      <w:bookmarkStart w:id="79" w:name="_Toc55394125"/>
      <w:bookmarkStart w:id="80" w:name="_Toc80619317"/>
      <w:r w:rsidRPr="00FF70E6">
        <w:rPr>
          <w:rFonts w:ascii="Arial" w:eastAsia="Times New Roman" w:hAnsi="Arial" w:cs="Arial"/>
          <w:b/>
          <w:bCs/>
          <w:color w:val="000000"/>
          <w:sz w:val="24"/>
          <w:szCs w:val="24"/>
          <w:lang w:eastAsia="hu-HU"/>
        </w:rPr>
        <w:t>A</w:t>
      </w:r>
      <w:r w:rsidR="000A6737">
        <w:rPr>
          <w:rFonts w:ascii="Arial" w:eastAsia="Times New Roman" w:hAnsi="Arial" w:cs="Arial"/>
          <w:b/>
          <w:bCs/>
          <w:color w:val="000000"/>
          <w:sz w:val="24"/>
          <w:szCs w:val="24"/>
          <w:lang w:eastAsia="hu-HU"/>
        </w:rPr>
        <w:t xml:space="preserve">z </w:t>
      </w:r>
      <w:r w:rsidRPr="00FF70E6">
        <w:rPr>
          <w:rFonts w:ascii="Arial" w:eastAsia="Times New Roman" w:hAnsi="Arial" w:cs="Arial"/>
          <w:b/>
          <w:bCs/>
          <w:color w:val="000000"/>
          <w:sz w:val="24"/>
          <w:szCs w:val="24"/>
          <w:lang w:eastAsia="hu-HU"/>
        </w:rPr>
        <w:t>érintett köteles-e a személyes adatait megadni</w:t>
      </w:r>
      <w:bookmarkEnd w:id="79"/>
      <w:bookmarkEnd w:id="80"/>
    </w:p>
    <w:p w14:paraId="547BD365" w14:textId="23A673B4" w:rsidR="00FF70E6" w:rsidRPr="00FF70E6" w:rsidRDefault="00FF70E6" w:rsidP="00A63024">
      <w:pPr>
        <w:spacing w:after="0"/>
        <w:contextualSpacing/>
        <w:jc w:val="both"/>
        <w:rPr>
          <w:rFonts w:ascii="Arial" w:eastAsia="Times New Roman" w:hAnsi="Arial" w:cs="Arial"/>
          <w:color w:val="000000"/>
          <w:lang w:eastAsia="hu-HU"/>
        </w:rPr>
      </w:pPr>
      <w:r w:rsidRPr="00FF70E6">
        <w:rPr>
          <w:rFonts w:ascii="Arial" w:eastAsia="Times New Roman" w:hAnsi="Arial" w:cs="Arial"/>
          <w:color w:val="000000"/>
          <w:lang w:eastAsia="hu-HU"/>
        </w:rPr>
        <w:t xml:space="preserve">Ön nem köteles házhozszállításhoz szükséges személyes adatait megadni. Azonban, amennyiben nem adja meg ezeket a személyes adatait, akkor Ön nem fogja tudni </w:t>
      </w:r>
      <w:r w:rsidR="00F45403">
        <w:rPr>
          <w:rFonts w:ascii="Arial" w:eastAsia="Times New Roman" w:hAnsi="Arial" w:cs="Arial"/>
          <w:color w:val="000000"/>
          <w:lang w:eastAsia="hu-HU"/>
        </w:rPr>
        <w:t xml:space="preserve">rendelni a </w:t>
      </w:r>
      <w:r w:rsidR="003C64BA">
        <w:rPr>
          <w:rFonts w:ascii="Arial" w:eastAsia="Times New Roman" w:hAnsi="Arial" w:cs="Arial"/>
          <w:color w:val="000000"/>
          <w:lang w:eastAsia="hu-HU"/>
        </w:rPr>
        <w:t>FrenÁk Társulat</w:t>
      </w:r>
      <w:r w:rsidR="00F45403">
        <w:rPr>
          <w:rFonts w:ascii="Arial" w:eastAsia="Times New Roman" w:hAnsi="Arial" w:cs="Arial"/>
          <w:color w:val="000000"/>
          <w:lang w:eastAsia="hu-HU"/>
        </w:rPr>
        <w:t>tól.</w:t>
      </w:r>
    </w:p>
    <w:p w14:paraId="2D69B7C3" w14:textId="77777777" w:rsidR="00FF70E6" w:rsidRPr="00FF70E6" w:rsidRDefault="00FF70E6" w:rsidP="00A63024">
      <w:pPr>
        <w:spacing w:after="0"/>
        <w:contextualSpacing/>
        <w:rPr>
          <w:rFonts w:ascii="Arial" w:eastAsia="Times New Roman" w:hAnsi="Arial" w:cs="Arial"/>
          <w:lang w:eastAsia="hu-HU"/>
        </w:rPr>
      </w:pPr>
    </w:p>
    <w:p w14:paraId="4BBB8729" w14:textId="77777777" w:rsidR="00FF70E6" w:rsidRPr="00FF70E6" w:rsidRDefault="00FF70E6" w:rsidP="00A63024">
      <w:pPr>
        <w:keepNext/>
        <w:keepLines/>
        <w:spacing w:after="0"/>
        <w:contextualSpacing/>
        <w:outlineLvl w:val="2"/>
        <w:rPr>
          <w:rFonts w:ascii="Arial" w:eastAsia="Times New Roman" w:hAnsi="Arial" w:cs="Arial"/>
          <w:color w:val="243F60" w:themeColor="accent1" w:themeShade="7F"/>
          <w:sz w:val="24"/>
          <w:szCs w:val="24"/>
          <w:lang w:eastAsia="hu-HU"/>
        </w:rPr>
      </w:pPr>
      <w:bookmarkStart w:id="81" w:name="_Toc55394126"/>
      <w:bookmarkStart w:id="82" w:name="_Toc80619318"/>
      <w:r w:rsidRPr="00FF70E6">
        <w:rPr>
          <w:rFonts w:ascii="Arial" w:eastAsia="Times New Roman" w:hAnsi="Arial" w:cs="Arial"/>
          <w:b/>
          <w:bCs/>
          <w:color w:val="000000"/>
          <w:sz w:val="24"/>
          <w:szCs w:val="24"/>
          <w:lang w:eastAsia="hu-HU"/>
        </w:rPr>
        <w:t>Adatkezelés és tárolás ideje</w:t>
      </w:r>
      <w:bookmarkEnd w:id="81"/>
      <w:bookmarkEnd w:id="82"/>
    </w:p>
    <w:p w14:paraId="743D0922" w14:textId="0EFB00AB" w:rsidR="00FF70E6" w:rsidRPr="00FF70E6" w:rsidRDefault="00FF70E6" w:rsidP="00A63024">
      <w:pPr>
        <w:spacing w:after="0"/>
        <w:contextualSpacing/>
        <w:jc w:val="both"/>
        <w:rPr>
          <w:rFonts w:ascii="Arial" w:eastAsia="Times New Roman" w:hAnsi="Arial" w:cs="Arial"/>
          <w:lang w:eastAsia="hu-HU"/>
        </w:rPr>
      </w:pPr>
      <w:r w:rsidRPr="007D56D5">
        <w:rPr>
          <w:rFonts w:ascii="Arial" w:eastAsia="Times New Roman" w:hAnsi="Arial" w:cs="Arial"/>
          <w:lang w:eastAsia="hu-HU"/>
        </w:rPr>
        <w:t xml:space="preserve">A </w:t>
      </w:r>
      <w:r w:rsidR="003C64BA">
        <w:rPr>
          <w:rFonts w:ascii="Arial" w:eastAsia="Times New Roman" w:hAnsi="Arial" w:cs="Arial"/>
          <w:lang w:eastAsia="hu-HU"/>
        </w:rPr>
        <w:t>FrenÁk Társulat</w:t>
      </w:r>
      <w:r w:rsidRPr="007D56D5">
        <w:rPr>
          <w:rFonts w:ascii="Arial" w:eastAsia="Times New Roman" w:hAnsi="Arial" w:cs="Arial"/>
          <w:lang w:eastAsia="hu-HU"/>
        </w:rPr>
        <w:t xml:space="preserve"> a jogos érdekeinek érvényesítéséhez szükséges személyes adatait a szállítást követően is kezelheti. Ennek alapján személyes adatai az általános 5 éves elévülési ideig kezelhetőek abból a célból, hogy szállítással kapcsolatos igényeivel összefüggésben érvényesíthesse jogos érdekeiket.</w:t>
      </w:r>
    </w:p>
    <w:p w14:paraId="64944400" w14:textId="77777777" w:rsidR="00FF70E6" w:rsidRPr="00FF70E6" w:rsidRDefault="00FF70E6" w:rsidP="00A63024">
      <w:pPr>
        <w:spacing w:after="0"/>
        <w:contextualSpacing/>
        <w:rPr>
          <w:rFonts w:ascii="Arial" w:eastAsia="Times New Roman" w:hAnsi="Arial" w:cs="Arial"/>
          <w:lang w:eastAsia="hu-HU"/>
        </w:rPr>
      </w:pPr>
    </w:p>
    <w:p w14:paraId="2701AE82" w14:textId="77777777" w:rsidR="00FF70E6" w:rsidRPr="00FF70E6" w:rsidRDefault="00FF70E6" w:rsidP="00A63024">
      <w:pPr>
        <w:keepNext/>
        <w:keepLines/>
        <w:spacing w:after="0"/>
        <w:contextualSpacing/>
        <w:outlineLvl w:val="2"/>
        <w:rPr>
          <w:rFonts w:ascii="Arial" w:eastAsia="Times New Roman" w:hAnsi="Arial" w:cs="Arial"/>
          <w:color w:val="243F60" w:themeColor="accent1" w:themeShade="7F"/>
          <w:sz w:val="24"/>
          <w:szCs w:val="24"/>
          <w:lang w:eastAsia="hu-HU"/>
        </w:rPr>
      </w:pPr>
      <w:bookmarkStart w:id="83" w:name="_Toc55394127"/>
      <w:bookmarkStart w:id="84" w:name="_Toc80619319"/>
      <w:r w:rsidRPr="00FF70E6">
        <w:rPr>
          <w:rFonts w:ascii="Arial" w:eastAsia="Times New Roman" w:hAnsi="Arial" w:cs="Arial"/>
          <w:b/>
          <w:bCs/>
          <w:color w:val="000000"/>
          <w:sz w:val="24"/>
          <w:szCs w:val="24"/>
          <w:lang w:eastAsia="hu-HU"/>
        </w:rPr>
        <w:t>A személyes adatok továbbítása harmadik országba</w:t>
      </w:r>
      <w:bookmarkEnd w:id="83"/>
      <w:bookmarkEnd w:id="84"/>
    </w:p>
    <w:p w14:paraId="06908A65" w14:textId="77777777" w:rsidR="00FF70E6" w:rsidRPr="00FF70E6" w:rsidRDefault="00FF70E6" w:rsidP="00A63024">
      <w:pPr>
        <w:spacing w:after="0"/>
        <w:contextualSpacing/>
        <w:jc w:val="both"/>
        <w:rPr>
          <w:rFonts w:ascii="Arial" w:eastAsia="Times New Roman" w:hAnsi="Arial" w:cs="Arial"/>
          <w:lang w:eastAsia="hu-HU"/>
        </w:rPr>
      </w:pPr>
      <w:r w:rsidRPr="00FF70E6">
        <w:rPr>
          <w:rFonts w:ascii="Arial" w:eastAsia="Times New Roman" w:hAnsi="Arial" w:cs="Arial"/>
          <w:color w:val="000000"/>
          <w:lang w:eastAsia="hu-HU"/>
        </w:rPr>
        <w:t>A vásárlók adatai nem kerülnek továbbításra harmadik országba. Harmadik ország alatt azokat az országokat értjük amely, országok nem tagjai az Európai Uniónak.</w:t>
      </w:r>
    </w:p>
    <w:p w14:paraId="7219FE02" w14:textId="77777777" w:rsidR="00FF70E6" w:rsidRPr="00FF70E6" w:rsidRDefault="00FF70E6" w:rsidP="00A63024">
      <w:pPr>
        <w:spacing w:after="0"/>
        <w:contextualSpacing/>
        <w:rPr>
          <w:rFonts w:ascii="Arial" w:eastAsia="Times New Roman" w:hAnsi="Arial" w:cs="Arial"/>
          <w:lang w:eastAsia="hu-HU"/>
        </w:rPr>
      </w:pPr>
    </w:p>
    <w:p w14:paraId="6A329134" w14:textId="77777777" w:rsidR="00FF70E6" w:rsidRPr="00FF70E6" w:rsidRDefault="00FF70E6" w:rsidP="00A63024">
      <w:pPr>
        <w:keepNext/>
        <w:keepLines/>
        <w:spacing w:after="0"/>
        <w:contextualSpacing/>
        <w:outlineLvl w:val="2"/>
        <w:rPr>
          <w:rFonts w:ascii="Arial" w:eastAsia="Times New Roman" w:hAnsi="Arial" w:cs="Arial"/>
          <w:color w:val="243F60" w:themeColor="accent1" w:themeShade="7F"/>
          <w:sz w:val="24"/>
          <w:szCs w:val="24"/>
          <w:lang w:eastAsia="hu-HU"/>
        </w:rPr>
      </w:pPr>
      <w:bookmarkStart w:id="85" w:name="_Toc55394128"/>
      <w:bookmarkStart w:id="86" w:name="_Toc80619320"/>
      <w:r w:rsidRPr="00FF70E6">
        <w:rPr>
          <w:rFonts w:ascii="Arial" w:eastAsia="Times New Roman" w:hAnsi="Arial" w:cs="Arial"/>
          <w:b/>
          <w:bCs/>
          <w:color w:val="000000"/>
          <w:sz w:val="24"/>
          <w:szCs w:val="24"/>
          <w:lang w:eastAsia="hu-HU"/>
        </w:rPr>
        <w:t>Automatizált döntéshozatal és profilalkotás az adatkezelés kapcsán</w:t>
      </w:r>
      <w:bookmarkEnd w:id="85"/>
      <w:bookmarkEnd w:id="86"/>
    </w:p>
    <w:p w14:paraId="30F9691C" w14:textId="77777777" w:rsidR="00FF70E6" w:rsidRPr="00FF70E6" w:rsidRDefault="00FF70E6" w:rsidP="00A63024">
      <w:pPr>
        <w:spacing w:after="0"/>
        <w:contextualSpacing/>
        <w:jc w:val="both"/>
        <w:rPr>
          <w:rFonts w:ascii="Arial" w:eastAsia="Times New Roman" w:hAnsi="Arial" w:cs="Arial"/>
          <w:color w:val="000000"/>
          <w:lang w:eastAsia="hu-HU"/>
        </w:rPr>
      </w:pPr>
      <w:r w:rsidRPr="00FF70E6">
        <w:rPr>
          <w:rFonts w:ascii="Arial" w:eastAsia="Times New Roman" w:hAnsi="Arial" w:cs="Arial"/>
          <w:color w:val="000000"/>
          <w:lang w:eastAsia="hu-HU"/>
        </w:rPr>
        <w:t>A vásárlók adatainak kezelése kapcsán sem automatizált döntéshozatal, sem profilalkotás nem valósul meg.</w:t>
      </w:r>
    </w:p>
    <w:p w14:paraId="6B421C41" w14:textId="77777777" w:rsidR="00FF70E6" w:rsidRPr="00FF70E6" w:rsidRDefault="00FF70E6" w:rsidP="00A63024">
      <w:pPr>
        <w:spacing w:after="0"/>
        <w:contextualSpacing/>
        <w:jc w:val="both"/>
        <w:rPr>
          <w:rFonts w:ascii="Arial" w:eastAsia="Times New Roman" w:hAnsi="Arial" w:cs="Arial"/>
          <w:lang w:eastAsia="hu-HU"/>
        </w:rPr>
      </w:pPr>
    </w:p>
    <w:p w14:paraId="6242D595" w14:textId="3DF2DE09" w:rsidR="00FF70E6" w:rsidRPr="00FF70E6" w:rsidRDefault="000A6737" w:rsidP="00A63024">
      <w:pPr>
        <w:keepNext/>
        <w:keepLines/>
        <w:spacing w:after="0"/>
        <w:contextualSpacing/>
        <w:jc w:val="both"/>
        <w:outlineLvl w:val="1"/>
        <w:rPr>
          <w:rFonts w:ascii="Arial" w:eastAsia="Times New Roman" w:hAnsi="Arial" w:cs="Arial"/>
          <w:color w:val="365F91" w:themeColor="accent1" w:themeShade="BF"/>
          <w:sz w:val="26"/>
          <w:szCs w:val="26"/>
          <w:lang w:eastAsia="hu-HU"/>
        </w:rPr>
      </w:pPr>
      <w:bookmarkStart w:id="87" w:name="_Toc55394129"/>
      <w:bookmarkStart w:id="88" w:name="_Toc80619321"/>
      <w:r>
        <w:rPr>
          <w:rFonts w:ascii="Arial" w:eastAsia="Times New Roman" w:hAnsi="Arial" w:cs="Arial"/>
          <w:b/>
          <w:bCs/>
          <w:color w:val="000000"/>
          <w:sz w:val="26"/>
          <w:szCs w:val="26"/>
          <w:lang w:eastAsia="hu-HU"/>
        </w:rPr>
        <w:t>2.</w:t>
      </w:r>
      <w:r w:rsidR="007D56D5">
        <w:rPr>
          <w:rFonts w:ascii="Arial" w:eastAsia="Times New Roman" w:hAnsi="Arial" w:cs="Arial"/>
          <w:b/>
          <w:bCs/>
          <w:color w:val="000000"/>
          <w:sz w:val="26"/>
          <w:szCs w:val="26"/>
          <w:lang w:eastAsia="hu-HU"/>
        </w:rPr>
        <w:t>7</w:t>
      </w:r>
      <w:r w:rsidR="00FF70E6" w:rsidRPr="00FF70E6">
        <w:rPr>
          <w:rFonts w:ascii="Arial" w:eastAsia="Times New Roman" w:hAnsi="Arial" w:cs="Arial"/>
          <w:b/>
          <w:bCs/>
          <w:color w:val="000000"/>
          <w:sz w:val="26"/>
          <w:szCs w:val="26"/>
          <w:lang w:eastAsia="hu-HU"/>
        </w:rPr>
        <w:t xml:space="preserve">. </w:t>
      </w:r>
      <w:r w:rsidR="00FF70E6">
        <w:rPr>
          <w:rFonts w:ascii="Arial" w:eastAsia="Times New Roman" w:hAnsi="Arial" w:cs="Arial"/>
          <w:b/>
          <w:bCs/>
          <w:color w:val="000000"/>
          <w:sz w:val="26"/>
          <w:szCs w:val="26"/>
          <w:lang w:eastAsia="hu-HU"/>
        </w:rPr>
        <w:t xml:space="preserve">A </w:t>
      </w:r>
      <w:r w:rsidR="003C64BA">
        <w:rPr>
          <w:rFonts w:ascii="Arial" w:eastAsia="Times New Roman" w:hAnsi="Arial" w:cs="Arial"/>
          <w:b/>
          <w:bCs/>
          <w:color w:val="000000"/>
          <w:sz w:val="26"/>
          <w:szCs w:val="26"/>
          <w:lang w:eastAsia="hu-HU"/>
        </w:rPr>
        <w:t>FrenÁk Társulat</w:t>
      </w:r>
      <w:r w:rsidR="00FF70E6" w:rsidRPr="00FF70E6">
        <w:rPr>
          <w:rFonts w:ascii="Arial" w:eastAsia="Times New Roman" w:hAnsi="Arial" w:cs="Arial"/>
          <w:b/>
          <w:bCs/>
          <w:color w:val="000000"/>
          <w:sz w:val="26"/>
          <w:szCs w:val="26"/>
          <w:lang w:eastAsia="hu-HU"/>
        </w:rPr>
        <w:t xml:space="preserve"> számlázással és könyveléssel összefüggő adatkezelése</w:t>
      </w:r>
      <w:bookmarkEnd w:id="87"/>
      <w:bookmarkEnd w:id="88"/>
    </w:p>
    <w:p w14:paraId="3908AB97" w14:textId="77777777" w:rsidR="00FF70E6" w:rsidRPr="00FF70E6" w:rsidRDefault="00FF70E6" w:rsidP="00A63024">
      <w:pPr>
        <w:spacing w:after="0"/>
        <w:contextualSpacing/>
        <w:jc w:val="both"/>
        <w:rPr>
          <w:rFonts w:ascii="Arial" w:eastAsia="Times New Roman" w:hAnsi="Arial" w:cs="Arial"/>
          <w:lang w:eastAsia="hu-HU"/>
        </w:rPr>
      </w:pPr>
    </w:p>
    <w:p w14:paraId="1CABA05E" w14:textId="77777777" w:rsidR="00FF70E6" w:rsidRPr="00FF70E6" w:rsidRDefault="00FF70E6" w:rsidP="00A63024">
      <w:pPr>
        <w:keepNext/>
        <w:keepLines/>
        <w:spacing w:after="0"/>
        <w:contextualSpacing/>
        <w:outlineLvl w:val="2"/>
        <w:rPr>
          <w:rFonts w:ascii="Arial" w:eastAsia="Times New Roman" w:hAnsi="Arial" w:cs="Arial"/>
          <w:color w:val="243F60" w:themeColor="accent1" w:themeShade="7F"/>
          <w:sz w:val="24"/>
          <w:szCs w:val="24"/>
          <w:lang w:eastAsia="hu-HU"/>
        </w:rPr>
      </w:pPr>
      <w:bookmarkStart w:id="89" w:name="_Toc55394130"/>
      <w:bookmarkStart w:id="90" w:name="_Toc80619322"/>
      <w:r w:rsidRPr="00FF70E6">
        <w:rPr>
          <w:rFonts w:ascii="Arial" w:eastAsia="Times New Roman" w:hAnsi="Arial" w:cs="Arial"/>
          <w:b/>
          <w:bCs/>
          <w:color w:val="000000"/>
          <w:sz w:val="24"/>
          <w:szCs w:val="24"/>
          <w:lang w:eastAsia="hu-HU"/>
        </w:rPr>
        <w:t>Az adatkezelés célja</w:t>
      </w:r>
      <w:bookmarkEnd w:id="89"/>
      <w:bookmarkEnd w:id="90"/>
    </w:p>
    <w:p w14:paraId="7F33E7D3" w14:textId="092E4202" w:rsidR="00FF70E6" w:rsidRPr="00FF70E6" w:rsidRDefault="00FF70E6" w:rsidP="00A63024">
      <w:pPr>
        <w:spacing w:after="0"/>
        <w:contextualSpacing/>
        <w:jc w:val="both"/>
        <w:rPr>
          <w:rFonts w:ascii="Arial" w:eastAsia="Times New Roman" w:hAnsi="Arial" w:cs="Arial"/>
          <w:lang w:eastAsia="hu-HU"/>
        </w:rPr>
      </w:pPr>
      <w:r w:rsidRPr="00FF70E6">
        <w:rPr>
          <w:rFonts w:ascii="Arial" w:eastAsia="Times New Roman" w:hAnsi="Arial" w:cs="Arial"/>
          <w:color w:val="000000"/>
          <w:lang w:eastAsia="hu-HU"/>
        </w:rPr>
        <w:t xml:space="preserve">A megvásárolt termékek ellenértékéről </w:t>
      </w:r>
      <w:r w:rsidR="00F45403">
        <w:rPr>
          <w:rFonts w:ascii="Arial" w:eastAsia="Times New Roman" w:hAnsi="Arial" w:cs="Arial"/>
          <w:color w:val="000000"/>
          <w:lang w:eastAsia="hu-HU"/>
        </w:rPr>
        <w:t>a</w:t>
      </w:r>
      <w:r>
        <w:rPr>
          <w:rFonts w:ascii="Arial" w:eastAsia="Times New Roman" w:hAnsi="Arial" w:cs="Arial"/>
          <w:color w:val="000000"/>
          <w:lang w:eastAsia="hu-HU"/>
        </w:rPr>
        <w:t xml:space="preserve"> </w:t>
      </w:r>
      <w:r w:rsidR="003C64BA">
        <w:rPr>
          <w:rFonts w:ascii="Arial" w:eastAsia="Times New Roman" w:hAnsi="Arial" w:cs="Arial"/>
          <w:color w:val="000000"/>
          <w:lang w:eastAsia="hu-HU"/>
        </w:rPr>
        <w:t>FrenÁk Társulat</w:t>
      </w:r>
      <w:r w:rsidRPr="00FF70E6">
        <w:rPr>
          <w:rFonts w:ascii="Arial" w:eastAsia="Times New Roman" w:hAnsi="Arial" w:cs="Arial"/>
          <w:color w:val="000000"/>
          <w:lang w:eastAsia="hu-HU"/>
        </w:rPr>
        <w:t xml:space="preserve"> a hatályos jogszabályok értelmében köteles számlát kiállítani a megrendelői részére. A számlakiállítással összefüggésben </w:t>
      </w:r>
      <w:r>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Pr="00FF70E6">
        <w:rPr>
          <w:rFonts w:ascii="Arial" w:eastAsia="Times New Roman" w:hAnsi="Arial" w:cs="Arial"/>
          <w:color w:val="000000"/>
          <w:lang w:eastAsia="hu-HU"/>
        </w:rPr>
        <w:t xml:space="preserve"> kezeli a vásárlók számlázási adatait. Ennek az adatkezelésnek a célja az, hogy </w:t>
      </w:r>
      <w:r>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Pr="00FF70E6">
        <w:rPr>
          <w:rFonts w:ascii="Arial" w:eastAsia="Times New Roman" w:hAnsi="Arial" w:cs="Arial"/>
          <w:color w:val="000000"/>
          <w:lang w:eastAsia="hu-HU"/>
        </w:rPr>
        <w:t xml:space="preserve"> eleget tegyen annak a jogszabályi kötelezettségének, hogy gazdasági eseményekről számviteli bizonylatot kell kiállítania. </w:t>
      </w:r>
    </w:p>
    <w:p w14:paraId="055173E8" w14:textId="77777777" w:rsidR="00FF70E6" w:rsidRPr="00FF70E6" w:rsidRDefault="00FF70E6" w:rsidP="00A63024">
      <w:pPr>
        <w:spacing w:after="0"/>
        <w:contextualSpacing/>
        <w:rPr>
          <w:rFonts w:ascii="Arial" w:eastAsia="Times New Roman" w:hAnsi="Arial" w:cs="Arial"/>
          <w:lang w:eastAsia="hu-HU"/>
        </w:rPr>
      </w:pPr>
    </w:p>
    <w:p w14:paraId="20D82E46" w14:textId="77777777" w:rsidR="00FF70E6" w:rsidRPr="00FF70E6" w:rsidRDefault="00FF70E6" w:rsidP="00A63024">
      <w:pPr>
        <w:keepNext/>
        <w:keepLines/>
        <w:spacing w:after="0"/>
        <w:contextualSpacing/>
        <w:outlineLvl w:val="2"/>
        <w:rPr>
          <w:rFonts w:ascii="Arial" w:eastAsia="Times New Roman" w:hAnsi="Arial" w:cs="Arial"/>
          <w:color w:val="243F60" w:themeColor="accent1" w:themeShade="7F"/>
          <w:sz w:val="24"/>
          <w:szCs w:val="24"/>
          <w:lang w:eastAsia="hu-HU"/>
        </w:rPr>
      </w:pPr>
      <w:bookmarkStart w:id="91" w:name="_Toc55394131"/>
      <w:bookmarkStart w:id="92" w:name="_Toc80619323"/>
      <w:r w:rsidRPr="00FF70E6">
        <w:rPr>
          <w:rFonts w:ascii="Arial" w:eastAsia="Times New Roman" w:hAnsi="Arial" w:cs="Arial"/>
          <w:b/>
          <w:bCs/>
          <w:color w:val="000000"/>
          <w:sz w:val="24"/>
          <w:szCs w:val="24"/>
          <w:lang w:eastAsia="hu-HU"/>
        </w:rPr>
        <w:t>Az adatkezeléssel érintett személyek, érintettek köre és típusa</w:t>
      </w:r>
      <w:bookmarkEnd w:id="91"/>
      <w:bookmarkEnd w:id="92"/>
    </w:p>
    <w:p w14:paraId="2074069A" w14:textId="77777777" w:rsidR="00FF70E6" w:rsidRPr="00FF70E6" w:rsidRDefault="00FF70E6" w:rsidP="00A63024">
      <w:pPr>
        <w:spacing w:after="0"/>
        <w:contextualSpacing/>
        <w:jc w:val="both"/>
        <w:rPr>
          <w:rFonts w:ascii="Arial" w:eastAsia="Times New Roman" w:hAnsi="Arial" w:cs="Arial"/>
          <w:color w:val="000000"/>
          <w:lang w:eastAsia="hu-HU"/>
        </w:rPr>
      </w:pPr>
      <w:r w:rsidRPr="00FF70E6">
        <w:rPr>
          <w:rFonts w:ascii="Arial" w:eastAsia="Times New Roman" w:hAnsi="Arial" w:cs="Arial"/>
          <w:color w:val="000000"/>
          <w:lang w:eastAsia="hu-HU"/>
        </w:rPr>
        <w:t>A</w:t>
      </w:r>
      <w:r w:rsidR="00F45403">
        <w:rPr>
          <w:rFonts w:ascii="Arial" w:eastAsia="Times New Roman" w:hAnsi="Arial" w:cs="Arial"/>
          <w:color w:val="000000"/>
          <w:lang w:eastAsia="hu-HU"/>
        </w:rPr>
        <w:t>kik a</w:t>
      </w:r>
      <w:r w:rsidRPr="00FF70E6">
        <w:rPr>
          <w:rFonts w:ascii="Arial" w:eastAsia="Times New Roman" w:hAnsi="Arial" w:cs="Arial"/>
          <w:color w:val="000000"/>
          <w:lang w:eastAsia="hu-HU"/>
        </w:rPr>
        <w:t xml:space="preserve"> </w:t>
      </w:r>
      <w:hyperlink r:id="rId34" w:history="1">
        <w:r w:rsidR="00F45403" w:rsidRPr="009864DC">
          <w:rPr>
            <w:rStyle w:val="Hyperlink"/>
            <w:rFonts w:ascii="Arial" w:eastAsia="Times New Roman" w:hAnsi="Arial" w:cs="Arial"/>
            <w:lang w:eastAsia="hu-HU"/>
          </w:rPr>
          <w:t>https://www.frenak.hu/shop</w:t>
        </w:r>
      </w:hyperlink>
      <w:r w:rsidR="00F45403" w:rsidRPr="00FF70E6">
        <w:rPr>
          <w:rFonts w:ascii="Arial" w:eastAsia="Times New Roman" w:hAnsi="Arial" w:cs="Arial"/>
          <w:color w:val="000000"/>
          <w:lang w:eastAsia="hu-HU"/>
        </w:rPr>
        <w:t xml:space="preserve"> </w:t>
      </w:r>
      <w:r w:rsidRPr="00FF70E6">
        <w:rPr>
          <w:rFonts w:ascii="Arial" w:eastAsia="Times New Roman" w:hAnsi="Arial" w:cs="Arial"/>
          <w:color w:val="000000"/>
          <w:lang w:eastAsia="hu-HU"/>
        </w:rPr>
        <w:t>weboldal</w:t>
      </w:r>
      <w:r w:rsidR="00F45403">
        <w:rPr>
          <w:rFonts w:ascii="Arial" w:eastAsia="Times New Roman" w:hAnsi="Arial" w:cs="Arial"/>
          <w:color w:val="000000"/>
          <w:lang w:eastAsia="hu-HU"/>
        </w:rPr>
        <w:t xml:space="preserve">on </w:t>
      </w:r>
      <w:r w:rsidRPr="00FF70E6">
        <w:rPr>
          <w:rFonts w:ascii="Arial" w:eastAsia="Times New Roman" w:hAnsi="Arial" w:cs="Arial"/>
          <w:color w:val="000000"/>
          <w:lang w:eastAsia="hu-HU"/>
        </w:rPr>
        <w:t xml:space="preserve">feltüntetett </w:t>
      </w:r>
      <w:r w:rsidR="00F45403">
        <w:rPr>
          <w:rFonts w:ascii="Arial" w:eastAsia="Times New Roman" w:hAnsi="Arial" w:cs="Arial"/>
          <w:color w:val="000000"/>
          <w:lang w:eastAsia="hu-HU"/>
        </w:rPr>
        <w:t xml:space="preserve">termékek </w:t>
      </w:r>
      <w:r w:rsidRPr="00FF70E6">
        <w:rPr>
          <w:rFonts w:ascii="Arial" w:eastAsia="Times New Roman" w:hAnsi="Arial" w:cs="Arial"/>
          <w:color w:val="000000"/>
          <w:lang w:eastAsia="hu-HU"/>
        </w:rPr>
        <w:t>közül vásárolnak, rendelnek. Az adatkezelés szempontjából azt a személyt nevezik “</w:t>
      </w:r>
      <w:r w:rsidRPr="00FF70E6">
        <w:rPr>
          <w:rFonts w:ascii="Arial" w:eastAsia="Times New Roman" w:hAnsi="Arial" w:cs="Arial"/>
          <w:b/>
          <w:bCs/>
          <w:color w:val="000000"/>
          <w:lang w:eastAsia="hu-HU"/>
        </w:rPr>
        <w:t>érintettnek</w:t>
      </w:r>
      <w:r w:rsidRPr="00FF70E6">
        <w:rPr>
          <w:rFonts w:ascii="Arial" w:eastAsia="Times New Roman" w:hAnsi="Arial" w:cs="Arial"/>
          <w:color w:val="000000"/>
          <w:lang w:eastAsia="hu-HU"/>
        </w:rPr>
        <w:t>”, akinek a személyes adatát kezelik. Ebben az adatkezelésben az érintettek tipikusan a vásárlók.</w:t>
      </w:r>
    </w:p>
    <w:p w14:paraId="1E2E0D40" w14:textId="77777777" w:rsidR="00FF70E6" w:rsidRPr="00FF70E6" w:rsidRDefault="00FF70E6" w:rsidP="00A63024">
      <w:pPr>
        <w:spacing w:after="0"/>
        <w:contextualSpacing/>
        <w:jc w:val="both"/>
        <w:rPr>
          <w:rFonts w:ascii="Arial" w:eastAsia="Times New Roman" w:hAnsi="Arial" w:cs="Arial"/>
          <w:lang w:eastAsia="hu-HU"/>
        </w:rPr>
      </w:pPr>
    </w:p>
    <w:p w14:paraId="67BF18C7" w14:textId="77777777" w:rsidR="00FF70E6" w:rsidRPr="00FF70E6" w:rsidRDefault="00FF70E6" w:rsidP="00A63024">
      <w:pPr>
        <w:keepNext/>
        <w:keepLines/>
        <w:spacing w:after="0"/>
        <w:contextualSpacing/>
        <w:outlineLvl w:val="2"/>
        <w:rPr>
          <w:rFonts w:ascii="Arial" w:eastAsia="Times New Roman" w:hAnsi="Arial" w:cs="Arial"/>
          <w:color w:val="243F60" w:themeColor="accent1" w:themeShade="7F"/>
          <w:sz w:val="24"/>
          <w:szCs w:val="24"/>
          <w:lang w:eastAsia="hu-HU"/>
        </w:rPr>
      </w:pPr>
      <w:bookmarkStart w:id="93" w:name="_Toc55394132"/>
      <w:bookmarkStart w:id="94" w:name="_Toc80619324"/>
      <w:r w:rsidRPr="00FF70E6">
        <w:rPr>
          <w:rFonts w:ascii="Arial" w:eastAsia="Times New Roman" w:hAnsi="Arial" w:cs="Arial"/>
          <w:b/>
          <w:bCs/>
          <w:color w:val="000000"/>
          <w:sz w:val="24"/>
          <w:szCs w:val="24"/>
          <w:lang w:eastAsia="hu-HU"/>
        </w:rPr>
        <w:t>Az adatkezelés várható hatása a</w:t>
      </w:r>
      <w:r w:rsidR="000A6737">
        <w:rPr>
          <w:rFonts w:ascii="Arial" w:eastAsia="Times New Roman" w:hAnsi="Arial" w:cs="Arial"/>
          <w:b/>
          <w:bCs/>
          <w:color w:val="000000"/>
          <w:sz w:val="24"/>
          <w:szCs w:val="24"/>
          <w:lang w:eastAsia="hu-HU"/>
        </w:rPr>
        <w:t xml:space="preserve">z </w:t>
      </w:r>
      <w:r w:rsidRPr="00FF70E6">
        <w:rPr>
          <w:rFonts w:ascii="Arial" w:eastAsia="Times New Roman" w:hAnsi="Arial" w:cs="Arial"/>
          <w:b/>
          <w:bCs/>
          <w:color w:val="000000"/>
          <w:sz w:val="24"/>
          <w:szCs w:val="24"/>
          <w:lang w:eastAsia="hu-HU"/>
        </w:rPr>
        <w:t>érintettekre</w:t>
      </w:r>
      <w:bookmarkEnd w:id="93"/>
      <w:bookmarkEnd w:id="94"/>
    </w:p>
    <w:p w14:paraId="292683E7" w14:textId="77777777" w:rsidR="00FF70E6" w:rsidRPr="00FF70E6" w:rsidRDefault="00FF70E6" w:rsidP="00A63024">
      <w:pPr>
        <w:spacing w:after="0"/>
        <w:contextualSpacing/>
        <w:jc w:val="both"/>
        <w:rPr>
          <w:rFonts w:ascii="Arial" w:eastAsia="Times New Roman" w:hAnsi="Arial" w:cs="Arial"/>
          <w:color w:val="000000"/>
          <w:lang w:eastAsia="hu-HU"/>
        </w:rPr>
      </w:pPr>
      <w:r w:rsidRPr="00FF70E6">
        <w:rPr>
          <w:rFonts w:ascii="Arial" w:eastAsia="Times New Roman" w:hAnsi="Arial" w:cs="Arial"/>
          <w:color w:val="000000"/>
          <w:lang w:eastAsia="hu-HU"/>
        </w:rPr>
        <w:t>A vásárlók számára az adatkezelés nem eredményez semmilyen különös hatást, illetve nem hordoz semmilyen kiemelkedő kockázatot. Az adatkezelés az adatkezelőre vonatkozó jogi kötelezettség teljesítéséhez szükséges.</w:t>
      </w:r>
    </w:p>
    <w:p w14:paraId="459F0730" w14:textId="77777777" w:rsidR="00FF70E6" w:rsidRPr="00FF70E6" w:rsidRDefault="00FF70E6" w:rsidP="00A63024">
      <w:pPr>
        <w:spacing w:after="0"/>
        <w:contextualSpacing/>
        <w:rPr>
          <w:rFonts w:ascii="Arial" w:eastAsia="Times New Roman" w:hAnsi="Arial" w:cs="Arial"/>
          <w:lang w:eastAsia="hu-HU"/>
        </w:rPr>
      </w:pPr>
    </w:p>
    <w:p w14:paraId="00E3A737" w14:textId="77777777" w:rsidR="00FF70E6" w:rsidRPr="00FF70E6" w:rsidRDefault="00FF70E6" w:rsidP="00A63024">
      <w:pPr>
        <w:keepNext/>
        <w:keepLines/>
        <w:spacing w:after="0"/>
        <w:contextualSpacing/>
        <w:outlineLvl w:val="2"/>
        <w:rPr>
          <w:rFonts w:ascii="Arial" w:eastAsia="Times New Roman" w:hAnsi="Arial" w:cs="Arial"/>
          <w:b/>
          <w:bCs/>
          <w:color w:val="000000"/>
          <w:sz w:val="24"/>
          <w:szCs w:val="24"/>
          <w:lang w:eastAsia="hu-HU"/>
        </w:rPr>
      </w:pPr>
      <w:bookmarkStart w:id="95" w:name="_Toc55394133"/>
      <w:bookmarkStart w:id="96" w:name="_Toc80619325"/>
      <w:r w:rsidRPr="00FF70E6">
        <w:rPr>
          <w:rFonts w:ascii="Arial" w:eastAsia="Times New Roman" w:hAnsi="Arial" w:cs="Arial"/>
          <w:b/>
          <w:bCs/>
          <w:color w:val="000000"/>
          <w:sz w:val="24"/>
          <w:szCs w:val="24"/>
          <w:lang w:eastAsia="hu-HU"/>
        </w:rPr>
        <w:t>Az adatkezelő és elérhetőségei</w:t>
      </w:r>
      <w:bookmarkEnd w:id="95"/>
      <w:bookmarkEnd w:id="96"/>
    </w:p>
    <w:p w14:paraId="3892963D" w14:textId="048537A8" w:rsidR="00774B7F" w:rsidRPr="00774B7F" w:rsidRDefault="00774B7F" w:rsidP="00774B7F">
      <w:pPr>
        <w:spacing w:after="0"/>
        <w:contextualSpacing/>
        <w:rPr>
          <w:rFonts w:ascii="Arial" w:eastAsia="Times New Roman" w:hAnsi="Arial" w:cs="Arial"/>
          <w:color w:val="000000"/>
          <w:lang w:eastAsia="hu-HU"/>
        </w:rPr>
      </w:pPr>
      <w:r w:rsidRPr="00774B7F">
        <w:rPr>
          <w:rFonts w:ascii="Arial" w:eastAsia="Times New Roman" w:hAnsi="Arial" w:cs="Arial"/>
          <w:color w:val="000000"/>
          <w:lang w:eastAsia="hu-HU"/>
        </w:rPr>
        <w:t>A fenti adatkezelésben az adatkezelő a Kortárs Táncért és Jelelő Színházért Alapítvány</w:t>
      </w:r>
      <w:r w:rsidRPr="00774B7F">
        <w:rPr>
          <w:rFonts w:ascii="Arial" w:eastAsia="Times New Roman" w:hAnsi="Arial" w:cs="Arial"/>
          <w:b/>
          <w:color w:val="000000"/>
          <w:lang w:eastAsia="hu-HU"/>
        </w:rPr>
        <w:t xml:space="preserve"> </w:t>
      </w:r>
      <w:r w:rsidRPr="00774B7F">
        <w:rPr>
          <w:rFonts w:ascii="Arial" w:eastAsia="Times New Roman" w:hAnsi="Arial" w:cs="Arial"/>
          <w:color w:val="000000"/>
          <w:lang w:eastAsia="hu-HU"/>
        </w:rPr>
        <w:t xml:space="preserve">székhely és levelezési cím: </w:t>
      </w:r>
      <w:r w:rsidR="009300BE" w:rsidRPr="00F21FAA">
        <w:rPr>
          <w:rFonts w:ascii="Arial" w:eastAsia="Calibri" w:hAnsi="Arial" w:cs="Arial"/>
        </w:rPr>
        <w:t>10</w:t>
      </w:r>
      <w:r w:rsidR="009300BE">
        <w:rPr>
          <w:rFonts w:ascii="Arial" w:eastAsia="Calibri" w:hAnsi="Arial" w:cs="Arial"/>
        </w:rPr>
        <w:t>84</w:t>
      </w:r>
      <w:r w:rsidR="009300BE" w:rsidRPr="00F21FAA">
        <w:rPr>
          <w:rFonts w:ascii="Arial" w:eastAsia="Calibri" w:hAnsi="Arial" w:cs="Arial"/>
        </w:rPr>
        <w:t xml:space="preserve"> Budapest, </w:t>
      </w:r>
      <w:r w:rsidR="009300BE">
        <w:rPr>
          <w:rFonts w:ascii="Arial" w:eastAsia="Calibri" w:hAnsi="Arial" w:cs="Arial"/>
        </w:rPr>
        <w:t>Víg u</w:t>
      </w:r>
      <w:r w:rsidR="009300BE" w:rsidRPr="00F21FAA">
        <w:rPr>
          <w:rFonts w:ascii="Arial" w:eastAsia="Calibri" w:hAnsi="Arial" w:cs="Arial"/>
        </w:rPr>
        <w:t xml:space="preserve">. </w:t>
      </w:r>
      <w:r w:rsidR="009300BE">
        <w:rPr>
          <w:rFonts w:ascii="Arial" w:eastAsia="Calibri" w:hAnsi="Arial" w:cs="Arial"/>
        </w:rPr>
        <w:t>11-13</w:t>
      </w:r>
      <w:r w:rsidR="009300BE" w:rsidRPr="00F21FAA">
        <w:rPr>
          <w:rFonts w:ascii="Arial" w:eastAsia="Calibri" w:hAnsi="Arial" w:cs="Arial"/>
        </w:rPr>
        <w:t xml:space="preserve">. </w:t>
      </w:r>
      <w:r w:rsidR="009300BE">
        <w:rPr>
          <w:rFonts w:ascii="Arial" w:eastAsia="Calibri" w:hAnsi="Arial" w:cs="Arial"/>
        </w:rPr>
        <w:t>7/1</w:t>
      </w:r>
      <w:r w:rsidR="009300BE" w:rsidRPr="00DE1681">
        <w:rPr>
          <w:rFonts w:ascii="Arial" w:eastAsia="Calibri" w:hAnsi="Arial" w:cs="Arial"/>
        </w:rPr>
        <w:t>.</w:t>
      </w:r>
    </w:p>
    <w:p w14:paraId="6A9A70E9" w14:textId="77777777" w:rsidR="00774B7F" w:rsidRPr="00774B7F" w:rsidRDefault="00774B7F" w:rsidP="00774B7F">
      <w:pPr>
        <w:spacing w:after="0"/>
        <w:contextualSpacing/>
        <w:rPr>
          <w:rFonts w:ascii="Arial" w:eastAsia="Times New Roman" w:hAnsi="Arial" w:cs="Arial"/>
          <w:color w:val="000000"/>
          <w:lang w:eastAsia="hu-HU"/>
        </w:rPr>
      </w:pPr>
      <w:r w:rsidRPr="00774B7F">
        <w:rPr>
          <w:rFonts w:ascii="Arial" w:eastAsia="Times New Roman" w:hAnsi="Arial" w:cs="Arial"/>
          <w:color w:val="000000"/>
          <w:lang w:eastAsia="hu-HU"/>
        </w:rPr>
        <w:t xml:space="preserve">e-mail cím: </w:t>
      </w:r>
      <w:hyperlink r:id="rId35" w:history="1">
        <w:r w:rsidRPr="00774B7F">
          <w:rPr>
            <w:rStyle w:val="Hyperlink"/>
            <w:rFonts w:ascii="Arial" w:eastAsia="Times New Roman" w:hAnsi="Arial" w:cs="Arial"/>
            <w:lang w:eastAsia="hu-HU"/>
          </w:rPr>
          <w:t>management@frenak.hu</w:t>
        </w:r>
      </w:hyperlink>
      <w:r w:rsidRPr="00774B7F">
        <w:rPr>
          <w:rFonts w:ascii="Arial" w:eastAsia="Times New Roman" w:hAnsi="Arial" w:cs="Arial"/>
          <w:color w:val="000000"/>
          <w:lang w:eastAsia="hu-HU"/>
        </w:rPr>
        <w:t xml:space="preserve"> </w:t>
      </w:r>
    </w:p>
    <w:p w14:paraId="41EA7C47" w14:textId="1191E244" w:rsidR="00774B7F" w:rsidRPr="00774B7F" w:rsidRDefault="00774B7F" w:rsidP="00774B7F">
      <w:pPr>
        <w:spacing w:after="0"/>
        <w:contextualSpacing/>
        <w:rPr>
          <w:rFonts w:ascii="Arial" w:eastAsia="Times New Roman" w:hAnsi="Arial" w:cs="Arial"/>
          <w:color w:val="000000"/>
          <w:lang w:eastAsia="hu-HU"/>
        </w:rPr>
      </w:pPr>
      <w:r w:rsidRPr="00774B7F">
        <w:rPr>
          <w:rFonts w:ascii="Arial" w:eastAsia="Times New Roman" w:hAnsi="Arial" w:cs="Arial"/>
          <w:color w:val="000000"/>
          <w:lang w:eastAsia="hu-HU"/>
        </w:rPr>
        <w:t xml:space="preserve">telefonszám: </w:t>
      </w:r>
      <w:r w:rsidR="00F03611">
        <w:rPr>
          <w:rFonts w:ascii="Arial" w:hAnsi="Arial" w:cs="Arial"/>
          <w:color w:val="000000"/>
        </w:rPr>
        <w:t>+36 30 617 6939</w:t>
      </w:r>
    </w:p>
    <w:p w14:paraId="5BAE7D44" w14:textId="77777777" w:rsidR="00774B7F" w:rsidRPr="00774B7F" w:rsidRDefault="00774B7F" w:rsidP="00774B7F">
      <w:pPr>
        <w:spacing w:after="0"/>
        <w:contextualSpacing/>
        <w:rPr>
          <w:rFonts w:ascii="Arial" w:eastAsia="Times New Roman" w:hAnsi="Arial" w:cs="Arial"/>
          <w:color w:val="000000"/>
          <w:lang w:eastAsia="hu-HU"/>
        </w:rPr>
      </w:pPr>
      <w:r w:rsidRPr="00774B7F">
        <w:rPr>
          <w:rFonts w:ascii="Arial" w:eastAsia="Times New Roman" w:hAnsi="Arial" w:cs="Arial"/>
          <w:color w:val="000000"/>
          <w:lang w:eastAsia="hu-HU"/>
        </w:rPr>
        <w:t xml:space="preserve">web: </w:t>
      </w:r>
      <w:hyperlink r:id="rId36" w:history="1">
        <w:r w:rsidRPr="00774B7F">
          <w:rPr>
            <w:rStyle w:val="Hyperlink"/>
            <w:rFonts w:ascii="Arial" w:eastAsia="Times New Roman" w:hAnsi="Arial" w:cs="Arial"/>
            <w:lang w:eastAsia="hu-HU"/>
          </w:rPr>
          <w:t>https://www.frenak.hu/</w:t>
        </w:r>
      </w:hyperlink>
      <w:r w:rsidRPr="00774B7F">
        <w:rPr>
          <w:rFonts w:ascii="Arial" w:eastAsia="Times New Roman" w:hAnsi="Arial" w:cs="Arial"/>
          <w:color w:val="000000"/>
          <w:lang w:eastAsia="hu-HU"/>
        </w:rPr>
        <w:t xml:space="preserve"> </w:t>
      </w:r>
    </w:p>
    <w:p w14:paraId="500892DD" w14:textId="21AB8624" w:rsidR="00774B7F" w:rsidRPr="00774B7F" w:rsidRDefault="00774B7F" w:rsidP="00774B7F">
      <w:pPr>
        <w:spacing w:after="0"/>
        <w:contextualSpacing/>
        <w:rPr>
          <w:rFonts w:ascii="Arial" w:eastAsia="Times New Roman" w:hAnsi="Arial" w:cs="Arial"/>
          <w:color w:val="000000"/>
          <w:lang w:eastAsia="hu-HU"/>
        </w:rPr>
      </w:pPr>
      <w:r w:rsidRPr="00774B7F">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Pr="00774B7F">
        <w:rPr>
          <w:rFonts w:ascii="Arial" w:eastAsia="Times New Roman" w:hAnsi="Arial" w:cs="Arial"/>
          <w:color w:val="000000"/>
          <w:lang w:eastAsia="hu-HU"/>
        </w:rPr>
        <w:t xml:space="preserve"> képviselője </w:t>
      </w:r>
      <w:r w:rsidR="009300BE">
        <w:rPr>
          <w:rFonts w:ascii="Arial" w:eastAsia="Times New Roman" w:hAnsi="Arial" w:cs="Arial"/>
          <w:color w:val="000000"/>
          <w:lang w:eastAsia="hu-HU"/>
        </w:rPr>
        <w:t>dr. Horváth Nóra.</w:t>
      </w:r>
    </w:p>
    <w:p w14:paraId="73F6F71B" w14:textId="77777777" w:rsidR="00FF70E6" w:rsidRPr="00FF70E6" w:rsidRDefault="00FF70E6" w:rsidP="00A63024">
      <w:pPr>
        <w:spacing w:after="0"/>
        <w:contextualSpacing/>
        <w:rPr>
          <w:rFonts w:ascii="Arial" w:eastAsia="Times New Roman" w:hAnsi="Arial" w:cs="Arial"/>
          <w:lang w:eastAsia="hu-HU"/>
        </w:rPr>
      </w:pPr>
    </w:p>
    <w:p w14:paraId="6472CA4E" w14:textId="77777777" w:rsidR="00FF70E6" w:rsidRPr="00FF70E6" w:rsidRDefault="00FF70E6" w:rsidP="00A63024">
      <w:pPr>
        <w:keepNext/>
        <w:keepLines/>
        <w:spacing w:after="0"/>
        <w:contextualSpacing/>
        <w:outlineLvl w:val="2"/>
        <w:rPr>
          <w:rFonts w:ascii="Arial" w:eastAsia="Times New Roman" w:hAnsi="Arial" w:cs="Arial"/>
          <w:color w:val="243F60" w:themeColor="accent1" w:themeShade="7F"/>
          <w:sz w:val="24"/>
          <w:szCs w:val="24"/>
          <w:lang w:eastAsia="hu-HU"/>
        </w:rPr>
      </w:pPr>
      <w:bookmarkStart w:id="97" w:name="_Toc55394134"/>
      <w:bookmarkStart w:id="98" w:name="_Toc80619326"/>
      <w:r w:rsidRPr="00FF70E6">
        <w:rPr>
          <w:rFonts w:ascii="Arial" w:eastAsia="Times New Roman" w:hAnsi="Arial" w:cs="Arial"/>
          <w:b/>
          <w:bCs/>
          <w:color w:val="000000"/>
          <w:sz w:val="24"/>
          <w:szCs w:val="24"/>
          <w:lang w:eastAsia="hu-HU"/>
        </w:rPr>
        <w:t>A kezelt személyes adatok</w:t>
      </w:r>
      <w:bookmarkEnd w:id="97"/>
      <w:bookmarkEnd w:id="98"/>
    </w:p>
    <w:p w14:paraId="22C80A26" w14:textId="2BFD01FE" w:rsidR="00FF70E6" w:rsidRPr="00FF70E6" w:rsidRDefault="00FF70E6" w:rsidP="00A63024">
      <w:pPr>
        <w:spacing w:after="0"/>
        <w:contextualSpacing/>
        <w:rPr>
          <w:rFonts w:ascii="Arial" w:eastAsia="Times New Roman" w:hAnsi="Arial" w:cs="Arial"/>
          <w:color w:val="000000"/>
          <w:lang w:eastAsia="hu-HU"/>
        </w:rPr>
      </w:pPr>
      <w:r w:rsidRPr="00FF70E6">
        <w:rPr>
          <w:rFonts w:ascii="Arial" w:eastAsia="Times New Roman" w:hAnsi="Arial" w:cs="Arial"/>
          <w:color w:val="000000"/>
          <w:lang w:eastAsia="hu-HU"/>
        </w:rPr>
        <w:t xml:space="preserve">Az Ön alábbi személyes adatait kezeli </w:t>
      </w:r>
      <w:r>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Pr="00FF70E6">
        <w:rPr>
          <w:rFonts w:ascii="Arial" w:eastAsia="Times New Roman" w:hAnsi="Arial" w:cs="Arial"/>
          <w:color w:val="000000"/>
          <w:lang w:eastAsia="hu-HU"/>
        </w:rPr>
        <w:t xml:space="preserve"> a számlakiállítás és könyvelés teljesítése érdekében:</w:t>
      </w:r>
    </w:p>
    <w:tbl>
      <w:tblPr>
        <w:tblStyle w:val="Rcsostblzat2"/>
        <w:tblW w:w="0" w:type="auto"/>
        <w:tblLook w:val="04A0" w:firstRow="1" w:lastRow="0" w:firstColumn="1" w:lastColumn="0" w:noHBand="0" w:noVBand="1"/>
      </w:tblPr>
      <w:tblGrid>
        <w:gridCol w:w="4540"/>
        <w:gridCol w:w="4522"/>
      </w:tblGrid>
      <w:tr w:rsidR="00FF70E6" w:rsidRPr="00FF70E6" w14:paraId="20EC51AA" w14:textId="77777777" w:rsidTr="00546A64">
        <w:tc>
          <w:tcPr>
            <w:tcW w:w="4545" w:type="dxa"/>
          </w:tcPr>
          <w:p w14:paraId="6F3A1849" w14:textId="77777777" w:rsidR="00FF70E6" w:rsidRPr="00FF70E6" w:rsidRDefault="00FF70E6" w:rsidP="00A63024">
            <w:pPr>
              <w:spacing w:after="200" w:line="276" w:lineRule="auto"/>
              <w:contextualSpacing/>
              <w:rPr>
                <w:rFonts w:ascii="Arial" w:eastAsia="Times New Roman" w:hAnsi="Arial" w:cs="Arial"/>
                <w:color w:val="000000"/>
              </w:rPr>
            </w:pPr>
            <w:r w:rsidRPr="00FF70E6">
              <w:rPr>
                <w:rFonts w:ascii="Arial" w:eastAsia="Times New Roman" w:hAnsi="Arial" w:cs="Arial"/>
                <w:color w:val="000000"/>
              </w:rPr>
              <w:t>Személyazonosító adatok:</w:t>
            </w:r>
          </w:p>
        </w:tc>
        <w:tc>
          <w:tcPr>
            <w:tcW w:w="4527" w:type="dxa"/>
          </w:tcPr>
          <w:p w14:paraId="22C2A979" w14:textId="77777777" w:rsidR="00FF70E6" w:rsidRPr="00FF70E6" w:rsidRDefault="00FF70E6" w:rsidP="00A63024">
            <w:pPr>
              <w:spacing w:after="200" w:line="276" w:lineRule="auto"/>
              <w:contextualSpacing/>
              <w:rPr>
                <w:rFonts w:ascii="Arial" w:eastAsia="Times New Roman" w:hAnsi="Arial" w:cs="Arial"/>
                <w:color w:val="000000"/>
              </w:rPr>
            </w:pPr>
            <w:r w:rsidRPr="00FF70E6">
              <w:rPr>
                <w:rFonts w:ascii="Arial" w:eastAsia="Times New Roman" w:hAnsi="Arial" w:cs="Arial"/>
                <w:color w:val="000000"/>
              </w:rPr>
              <w:t>vásárló neve, lakcíme, adóazonosító jele/adószám</w:t>
            </w:r>
          </w:p>
        </w:tc>
      </w:tr>
      <w:tr w:rsidR="00FF70E6" w:rsidRPr="00FF70E6" w14:paraId="645736A0" w14:textId="77777777" w:rsidTr="00546A64">
        <w:tc>
          <w:tcPr>
            <w:tcW w:w="4545" w:type="dxa"/>
          </w:tcPr>
          <w:p w14:paraId="25059DE8" w14:textId="77777777" w:rsidR="00FF70E6" w:rsidRPr="00FF70E6" w:rsidRDefault="00FF70E6" w:rsidP="00A63024">
            <w:pPr>
              <w:spacing w:after="200" w:line="276" w:lineRule="auto"/>
              <w:contextualSpacing/>
              <w:rPr>
                <w:rFonts w:ascii="Arial" w:eastAsia="Times New Roman" w:hAnsi="Arial" w:cs="Arial"/>
                <w:color w:val="000000"/>
              </w:rPr>
            </w:pPr>
            <w:r w:rsidRPr="00FF70E6">
              <w:rPr>
                <w:rFonts w:ascii="Arial" w:eastAsia="Times New Roman" w:hAnsi="Arial" w:cs="Arial"/>
                <w:color w:val="000000"/>
              </w:rPr>
              <w:t>Kapcsolattartási adatok:</w:t>
            </w:r>
          </w:p>
        </w:tc>
        <w:tc>
          <w:tcPr>
            <w:tcW w:w="4527" w:type="dxa"/>
          </w:tcPr>
          <w:p w14:paraId="63879B21" w14:textId="77777777" w:rsidR="00FF70E6" w:rsidRPr="00FF70E6" w:rsidRDefault="00FF70E6" w:rsidP="00A63024">
            <w:pPr>
              <w:spacing w:after="200" w:line="276" w:lineRule="auto"/>
              <w:contextualSpacing/>
              <w:rPr>
                <w:rFonts w:ascii="Arial" w:eastAsia="Times New Roman" w:hAnsi="Arial" w:cs="Arial"/>
                <w:color w:val="000000"/>
              </w:rPr>
            </w:pPr>
            <w:r w:rsidRPr="00FF70E6">
              <w:rPr>
                <w:rFonts w:ascii="Arial" w:eastAsia="Times New Roman" w:hAnsi="Arial" w:cs="Arial"/>
                <w:color w:val="000000"/>
              </w:rPr>
              <w:t>e-mail cím, telefonszám</w:t>
            </w:r>
          </w:p>
        </w:tc>
      </w:tr>
    </w:tbl>
    <w:p w14:paraId="00D778B6" w14:textId="77777777" w:rsidR="00FF70E6" w:rsidRPr="00FF70E6" w:rsidRDefault="00FF70E6" w:rsidP="00A63024">
      <w:pPr>
        <w:spacing w:after="0"/>
        <w:contextualSpacing/>
        <w:rPr>
          <w:rFonts w:ascii="Arial" w:eastAsia="Times New Roman" w:hAnsi="Arial" w:cs="Arial"/>
          <w:lang w:eastAsia="hu-HU"/>
        </w:rPr>
      </w:pPr>
    </w:p>
    <w:p w14:paraId="653E96C3" w14:textId="77777777" w:rsidR="00FF70E6" w:rsidRPr="00FF70E6" w:rsidRDefault="00FF70E6" w:rsidP="00A63024">
      <w:pPr>
        <w:keepNext/>
        <w:keepLines/>
        <w:spacing w:after="0"/>
        <w:contextualSpacing/>
        <w:outlineLvl w:val="2"/>
        <w:rPr>
          <w:rFonts w:ascii="Arial" w:eastAsia="Times New Roman" w:hAnsi="Arial" w:cs="Arial"/>
          <w:color w:val="243F60" w:themeColor="accent1" w:themeShade="7F"/>
          <w:sz w:val="24"/>
          <w:szCs w:val="24"/>
          <w:lang w:eastAsia="hu-HU"/>
        </w:rPr>
      </w:pPr>
      <w:bookmarkStart w:id="99" w:name="_Toc55394135"/>
      <w:bookmarkStart w:id="100" w:name="_Toc80619327"/>
      <w:r w:rsidRPr="00FF70E6">
        <w:rPr>
          <w:rFonts w:ascii="Arial" w:eastAsia="Times New Roman" w:hAnsi="Arial" w:cs="Arial"/>
          <w:b/>
          <w:bCs/>
          <w:color w:val="000000"/>
          <w:sz w:val="24"/>
          <w:szCs w:val="24"/>
          <w:lang w:eastAsia="hu-HU"/>
        </w:rPr>
        <w:t>Adatkezelés jogalapja</w:t>
      </w:r>
      <w:bookmarkEnd w:id="99"/>
      <w:bookmarkEnd w:id="100"/>
    </w:p>
    <w:p w14:paraId="2D2A9CF8" w14:textId="77777777" w:rsidR="00FF70E6" w:rsidRPr="00FF70E6" w:rsidRDefault="00FF70E6" w:rsidP="00A63024">
      <w:pPr>
        <w:spacing w:after="0"/>
        <w:contextualSpacing/>
        <w:jc w:val="both"/>
        <w:rPr>
          <w:rFonts w:ascii="Arial" w:eastAsia="Times New Roman" w:hAnsi="Arial" w:cs="Arial"/>
          <w:lang w:eastAsia="hu-HU"/>
        </w:rPr>
      </w:pPr>
      <w:r w:rsidRPr="00FF70E6">
        <w:rPr>
          <w:rFonts w:ascii="Arial" w:eastAsia="Times New Roman" w:hAnsi="Arial" w:cs="Arial"/>
          <w:color w:val="000000"/>
          <w:lang w:eastAsia="hu-HU"/>
        </w:rPr>
        <w:t>Az adatkezelés az adatkezelőre vonatkozó jogi kötelezettség teljesítéséhez szükséges.</w:t>
      </w:r>
    </w:p>
    <w:p w14:paraId="56D4AB23" w14:textId="77777777" w:rsidR="00FF70E6" w:rsidRPr="00FF70E6" w:rsidRDefault="00FF70E6" w:rsidP="00A63024">
      <w:pPr>
        <w:spacing w:after="0"/>
        <w:contextualSpacing/>
        <w:rPr>
          <w:rFonts w:ascii="Arial" w:eastAsia="Times New Roman" w:hAnsi="Arial" w:cs="Arial"/>
          <w:lang w:eastAsia="hu-HU"/>
        </w:rPr>
      </w:pPr>
    </w:p>
    <w:p w14:paraId="37B63DC6" w14:textId="77777777" w:rsidR="00FF70E6" w:rsidRPr="00FF70E6" w:rsidRDefault="00FF70E6" w:rsidP="00A63024">
      <w:pPr>
        <w:keepNext/>
        <w:keepLines/>
        <w:spacing w:after="0"/>
        <w:contextualSpacing/>
        <w:jc w:val="both"/>
        <w:outlineLvl w:val="2"/>
        <w:rPr>
          <w:rFonts w:ascii="Arial" w:eastAsia="Times New Roman" w:hAnsi="Arial" w:cs="Arial"/>
          <w:color w:val="243F60" w:themeColor="accent1" w:themeShade="7F"/>
          <w:sz w:val="24"/>
          <w:szCs w:val="24"/>
          <w:lang w:eastAsia="hu-HU"/>
        </w:rPr>
      </w:pPr>
      <w:bookmarkStart w:id="101" w:name="_Toc55394136"/>
      <w:bookmarkStart w:id="102" w:name="_Toc80619328"/>
      <w:r w:rsidRPr="00FF70E6">
        <w:rPr>
          <w:rFonts w:ascii="Arial" w:eastAsia="Times New Roman" w:hAnsi="Arial" w:cs="Arial"/>
          <w:b/>
          <w:bCs/>
          <w:color w:val="000000"/>
          <w:sz w:val="24"/>
          <w:szCs w:val="24"/>
          <w:lang w:eastAsia="hu-HU"/>
        </w:rPr>
        <w:t xml:space="preserve">Ki férhet hozzá </w:t>
      </w:r>
      <w:r w:rsidR="009C2F39">
        <w:rPr>
          <w:rFonts w:ascii="Arial" w:eastAsia="Times New Roman" w:hAnsi="Arial" w:cs="Arial"/>
          <w:b/>
          <w:bCs/>
          <w:color w:val="000000"/>
          <w:sz w:val="24"/>
          <w:szCs w:val="24"/>
          <w:lang w:eastAsia="hu-HU"/>
        </w:rPr>
        <w:t xml:space="preserve">az </w:t>
      </w:r>
      <w:r w:rsidRPr="00FF70E6">
        <w:rPr>
          <w:rFonts w:ascii="Arial" w:eastAsia="Times New Roman" w:hAnsi="Arial" w:cs="Arial"/>
          <w:b/>
          <w:bCs/>
          <w:color w:val="000000"/>
          <w:sz w:val="24"/>
          <w:szCs w:val="24"/>
          <w:lang w:eastAsia="hu-HU"/>
        </w:rPr>
        <w:t>érintett személyes adataihoz</w:t>
      </w:r>
      <w:bookmarkEnd w:id="101"/>
      <w:bookmarkEnd w:id="102"/>
    </w:p>
    <w:p w14:paraId="656CA986" w14:textId="5A8B3075" w:rsidR="00FF70E6" w:rsidRPr="00FF70E6" w:rsidRDefault="00774B7F" w:rsidP="00A63024">
      <w:pPr>
        <w:spacing w:after="0"/>
        <w:contextualSpacing/>
        <w:jc w:val="both"/>
        <w:rPr>
          <w:rFonts w:ascii="Arial" w:eastAsiaTheme="minorEastAsia" w:hAnsi="Arial" w:cs="Arial"/>
          <w:lang w:eastAsia="hu-HU"/>
        </w:rPr>
      </w:pPr>
      <w:r w:rsidRPr="00774B7F">
        <w:rPr>
          <w:rFonts w:ascii="Arial" w:eastAsia="Times New Roman" w:hAnsi="Arial" w:cs="Arial"/>
          <w:color w:val="000000"/>
          <w:lang w:eastAsia="hu-HU"/>
        </w:rPr>
        <w:t xml:space="preserve">Az érintett fent meghatározott személyes adataihoz az adatkezelést végző </w:t>
      </w:r>
      <w:r w:rsidR="003C64BA">
        <w:rPr>
          <w:rFonts w:ascii="Arial" w:eastAsia="Times New Roman" w:hAnsi="Arial" w:cs="Arial"/>
          <w:color w:val="000000"/>
          <w:lang w:eastAsia="hu-HU"/>
        </w:rPr>
        <w:t>FrenÁk Társulat</w:t>
      </w:r>
      <w:r w:rsidRPr="00774B7F">
        <w:rPr>
          <w:rFonts w:ascii="Arial" w:eastAsia="Times New Roman" w:hAnsi="Arial" w:cs="Arial"/>
          <w:color w:val="000000"/>
          <w:lang w:eastAsia="hu-HU"/>
        </w:rPr>
        <w:t xml:space="preserve"> és munkatársai, valamint a </w:t>
      </w:r>
      <w:r w:rsidR="003C64BA">
        <w:rPr>
          <w:rFonts w:ascii="Arial" w:eastAsia="Times New Roman" w:hAnsi="Arial" w:cs="Arial"/>
          <w:color w:val="000000"/>
          <w:lang w:eastAsia="hu-HU"/>
        </w:rPr>
        <w:t>FrenÁk Társulat</w:t>
      </w:r>
      <w:r w:rsidRPr="00774B7F">
        <w:rPr>
          <w:rFonts w:ascii="Arial" w:eastAsia="Times New Roman" w:hAnsi="Arial" w:cs="Arial"/>
          <w:color w:val="000000"/>
          <w:lang w:eastAsia="hu-HU"/>
        </w:rPr>
        <w:t xml:space="preserve"> </w:t>
      </w:r>
      <w:r w:rsidRPr="00774B7F">
        <w:rPr>
          <w:rFonts w:ascii="Arial" w:eastAsia="Times New Roman" w:hAnsi="Arial" w:cs="Arial"/>
          <w:color w:val="000000"/>
          <w:lang w:val="hu" w:eastAsia="hu-HU"/>
        </w:rPr>
        <w:t>tevékenységében megbízási jogviszony alapján részt vevő személyek</w:t>
      </w:r>
      <w:r w:rsidRPr="00774B7F">
        <w:rPr>
          <w:rFonts w:ascii="Arial" w:eastAsia="Times New Roman" w:hAnsi="Arial" w:cs="Arial"/>
          <w:color w:val="000000"/>
          <w:lang w:eastAsia="hu-HU"/>
        </w:rPr>
        <w:t xml:space="preserve"> férhetnek hozzá. </w:t>
      </w:r>
      <w:r w:rsidR="00FF70E6" w:rsidRPr="00FF70E6">
        <w:rPr>
          <w:rFonts w:ascii="Arial" w:eastAsiaTheme="minorEastAsia" w:hAnsi="Arial" w:cs="Arial"/>
          <w:lang w:eastAsia="hu-HU"/>
        </w:rPr>
        <w:t>Továbbá az alábbi adatfeldolgozók férhetnek hozzá az Ön személyes adataihoz:</w:t>
      </w:r>
    </w:p>
    <w:p w14:paraId="14B0564B" w14:textId="77777777" w:rsidR="00FF70E6" w:rsidRPr="00FF70E6" w:rsidRDefault="00FF70E6" w:rsidP="00A63024">
      <w:pPr>
        <w:spacing w:after="0"/>
        <w:contextualSpacing/>
        <w:jc w:val="both"/>
        <w:rPr>
          <w:rFonts w:ascii="Arial" w:eastAsiaTheme="minorEastAsia" w:hAnsi="Arial" w:cs="Arial"/>
          <w:lang w:eastAsia="hu-HU"/>
        </w:rPr>
      </w:pPr>
    </w:p>
    <w:p w14:paraId="4BEB4234" w14:textId="77777777" w:rsidR="00FF70E6" w:rsidRPr="00F03611" w:rsidRDefault="00FF70E6" w:rsidP="00A63024">
      <w:pPr>
        <w:spacing w:after="0"/>
        <w:contextualSpacing/>
        <w:jc w:val="both"/>
        <w:rPr>
          <w:rFonts w:ascii="Arial" w:eastAsiaTheme="minorEastAsia" w:hAnsi="Arial" w:cs="Arial"/>
          <w:b/>
          <w:lang w:eastAsia="hu-HU"/>
        </w:rPr>
      </w:pPr>
      <w:r w:rsidRPr="00F03611">
        <w:rPr>
          <w:rFonts w:ascii="Arial" w:eastAsiaTheme="minorEastAsia" w:hAnsi="Arial" w:cs="Arial"/>
          <w:b/>
          <w:lang w:eastAsia="hu-HU"/>
        </w:rPr>
        <w:t>Tárhelyszolgáltató:</w:t>
      </w:r>
    </w:p>
    <w:p w14:paraId="1B579F42" w14:textId="379845D3" w:rsidR="00FF70E6" w:rsidRPr="00F03611" w:rsidRDefault="00FF70E6" w:rsidP="00A63024">
      <w:pPr>
        <w:spacing w:after="0"/>
        <w:contextualSpacing/>
        <w:jc w:val="both"/>
        <w:rPr>
          <w:rFonts w:ascii="Arial" w:eastAsiaTheme="minorEastAsia" w:hAnsi="Arial" w:cs="Arial"/>
          <w:lang w:eastAsia="hu-HU"/>
        </w:rPr>
      </w:pPr>
      <w:r w:rsidRPr="00F03611">
        <w:rPr>
          <w:rFonts w:ascii="Arial" w:eastAsiaTheme="minorEastAsia" w:hAnsi="Arial" w:cs="Arial"/>
          <w:lang w:eastAsia="hu-HU"/>
        </w:rPr>
        <w:t xml:space="preserve">Cégnév: </w:t>
      </w:r>
      <w:r w:rsidR="00F03611" w:rsidRPr="00F03611">
        <w:rPr>
          <w:rFonts w:ascii="Arial" w:eastAsia="Times New Roman" w:hAnsi="Arial" w:cs="Arial"/>
          <w:color w:val="000000"/>
          <w:lang w:eastAsia="hu-HU"/>
        </w:rPr>
        <w:t>Google LLC.</w:t>
      </w:r>
    </w:p>
    <w:p w14:paraId="0B855CB4" w14:textId="6B37C912" w:rsidR="00FF70E6" w:rsidRPr="00F45403" w:rsidRDefault="00FF70E6" w:rsidP="00A63024">
      <w:pPr>
        <w:spacing w:after="0"/>
        <w:contextualSpacing/>
        <w:jc w:val="both"/>
        <w:rPr>
          <w:rFonts w:ascii="Arial" w:eastAsiaTheme="minorEastAsia" w:hAnsi="Arial" w:cs="Arial"/>
          <w:highlight w:val="yellow"/>
          <w:lang w:eastAsia="hu-HU"/>
        </w:rPr>
      </w:pPr>
      <w:r w:rsidRPr="00F03611">
        <w:rPr>
          <w:rFonts w:ascii="Arial" w:eastAsiaTheme="minorEastAsia" w:hAnsi="Arial" w:cs="Arial"/>
          <w:lang w:eastAsia="hu-HU"/>
        </w:rPr>
        <w:lastRenderedPageBreak/>
        <w:t xml:space="preserve">Székhely: </w:t>
      </w:r>
      <w:r w:rsidR="00F03611" w:rsidRPr="00F03611">
        <w:rPr>
          <w:rFonts w:ascii="Arial" w:eastAsiaTheme="minorEastAsia" w:hAnsi="Arial" w:cs="Arial"/>
          <w:lang w:eastAsia="hu-HU"/>
        </w:rPr>
        <w:t>1600 Amphitheatre Parkway Mountain View, CA 94043</w:t>
      </w:r>
    </w:p>
    <w:p w14:paraId="164221F0" w14:textId="77777777" w:rsidR="00FF70E6" w:rsidRPr="00F45403" w:rsidRDefault="00FF70E6" w:rsidP="00A63024">
      <w:pPr>
        <w:spacing w:after="0"/>
        <w:contextualSpacing/>
        <w:jc w:val="both"/>
        <w:rPr>
          <w:rFonts w:ascii="Arial" w:eastAsiaTheme="minorEastAsia" w:hAnsi="Arial" w:cs="Arial"/>
          <w:highlight w:val="yellow"/>
          <w:lang w:eastAsia="hu-HU"/>
        </w:rPr>
      </w:pPr>
    </w:p>
    <w:p w14:paraId="021C9EAD" w14:textId="77777777" w:rsidR="00FF70E6" w:rsidRPr="007D56D5" w:rsidRDefault="00FF70E6" w:rsidP="00A63024">
      <w:pPr>
        <w:spacing w:after="0"/>
        <w:contextualSpacing/>
        <w:jc w:val="both"/>
        <w:rPr>
          <w:rFonts w:ascii="Arial" w:eastAsiaTheme="minorEastAsia" w:hAnsi="Arial" w:cs="Arial"/>
          <w:b/>
          <w:lang w:eastAsia="hu-HU"/>
        </w:rPr>
      </w:pPr>
      <w:r w:rsidRPr="007D56D5">
        <w:rPr>
          <w:rFonts w:ascii="Arial" w:eastAsiaTheme="minorEastAsia" w:hAnsi="Arial" w:cs="Arial"/>
          <w:b/>
          <w:lang w:eastAsia="hu-HU"/>
        </w:rPr>
        <w:t>Könyvelés:</w:t>
      </w:r>
    </w:p>
    <w:p w14:paraId="1F0005F3" w14:textId="77777777" w:rsidR="00F45403" w:rsidRPr="007D56D5" w:rsidRDefault="00FF70E6" w:rsidP="00A63024">
      <w:pPr>
        <w:spacing w:after="0"/>
        <w:contextualSpacing/>
        <w:jc w:val="both"/>
        <w:rPr>
          <w:rFonts w:ascii="Arial" w:eastAsiaTheme="minorEastAsia" w:hAnsi="Arial" w:cs="Arial"/>
          <w:lang w:eastAsia="hu-HU"/>
        </w:rPr>
      </w:pPr>
      <w:r w:rsidRPr="007D56D5">
        <w:rPr>
          <w:rFonts w:ascii="Arial" w:eastAsiaTheme="minorEastAsia" w:hAnsi="Arial" w:cs="Arial"/>
          <w:lang w:eastAsia="hu-HU"/>
        </w:rPr>
        <w:t xml:space="preserve">Cégnév: </w:t>
      </w:r>
      <w:r w:rsidR="007D56D5" w:rsidRPr="007D56D5">
        <w:rPr>
          <w:rFonts w:ascii="Arial" w:eastAsiaTheme="minorEastAsia" w:hAnsi="Arial" w:cs="Arial"/>
          <w:lang w:eastAsia="hu-HU"/>
        </w:rPr>
        <w:t>SZO-GESTIO KFT.</w:t>
      </w:r>
    </w:p>
    <w:p w14:paraId="5EF11079" w14:textId="77777777" w:rsidR="00FF70E6" w:rsidRPr="00FF70E6" w:rsidRDefault="00FF70E6" w:rsidP="00A63024">
      <w:pPr>
        <w:spacing w:after="0"/>
        <w:contextualSpacing/>
        <w:jc w:val="both"/>
        <w:rPr>
          <w:rFonts w:ascii="Arial" w:eastAsiaTheme="minorEastAsia" w:hAnsi="Arial" w:cs="Arial"/>
          <w:lang w:eastAsia="hu-HU"/>
        </w:rPr>
      </w:pPr>
      <w:r w:rsidRPr="007D56D5">
        <w:rPr>
          <w:rFonts w:ascii="Arial" w:eastAsiaTheme="minorEastAsia" w:hAnsi="Arial" w:cs="Arial"/>
          <w:lang w:eastAsia="hu-HU"/>
        </w:rPr>
        <w:t xml:space="preserve">Székhely: </w:t>
      </w:r>
      <w:r w:rsidR="007D56D5" w:rsidRPr="007D56D5">
        <w:rPr>
          <w:rFonts w:ascii="Arial" w:eastAsiaTheme="minorEastAsia" w:hAnsi="Arial" w:cs="Arial"/>
          <w:lang w:eastAsia="hu-HU"/>
        </w:rPr>
        <w:t>1126 Budapest, Németvölgyi út 22. 4.2.</w:t>
      </w:r>
    </w:p>
    <w:p w14:paraId="6111D097" w14:textId="77777777" w:rsidR="00FF70E6" w:rsidRPr="00FF70E6" w:rsidRDefault="00FF70E6" w:rsidP="00A63024">
      <w:pPr>
        <w:spacing w:after="0"/>
        <w:contextualSpacing/>
        <w:jc w:val="both"/>
        <w:rPr>
          <w:rFonts w:ascii="Arial" w:eastAsiaTheme="minorEastAsia" w:hAnsi="Arial" w:cs="Arial"/>
          <w:lang w:eastAsia="hu-HU"/>
        </w:rPr>
      </w:pPr>
    </w:p>
    <w:p w14:paraId="037C1A82" w14:textId="77777777" w:rsidR="00FF70E6" w:rsidRPr="00FF70E6" w:rsidRDefault="00FF70E6" w:rsidP="00A63024">
      <w:pPr>
        <w:spacing w:after="0"/>
        <w:contextualSpacing/>
        <w:jc w:val="both"/>
        <w:rPr>
          <w:rFonts w:ascii="Arial" w:eastAsiaTheme="minorEastAsia" w:hAnsi="Arial" w:cs="Arial"/>
          <w:lang w:eastAsia="hu-HU"/>
        </w:rPr>
      </w:pPr>
      <w:r w:rsidRPr="00FF70E6">
        <w:rPr>
          <w:rFonts w:ascii="Arial" w:eastAsiaTheme="minorEastAsia" w:hAnsi="Arial" w:cs="Arial"/>
          <w:lang w:eastAsia="hu-HU"/>
        </w:rPr>
        <w:t>Jogszabályi előírás alapján személyes adatait továbbíthatjuk a Nemzeti Adó- és Vámhivatal részére.</w:t>
      </w:r>
    </w:p>
    <w:p w14:paraId="4B11A50C" w14:textId="77777777" w:rsidR="00FF70E6" w:rsidRPr="00FF70E6" w:rsidRDefault="00FF70E6" w:rsidP="00A63024">
      <w:pPr>
        <w:spacing w:after="0"/>
        <w:contextualSpacing/>
        <w:jc w:val="both"/>
        <w:rPr>
          <w:rFonts w:ascii="Arial" w:eastAsiaTheme="minorEastAsia" w:hAnsi="Arial" w:cs="Arial"/>
          <w:b/>
          <w:lang w:eastAsia="hu-HU"/>
        </w:rPr>
      </w:pPr>
    </w:p>
    <w:p w14:paraId="7EF5A38F" w14:textId="77777777" w:rsidR="00FF70E6" w:rsidRPr="00FF70E6" w:rsidRDefault="00FF70E6" w:rsidP="00A63024">
      <w:pPr>
        <w:keepNext/>
        <w:keepLines/>
        <w:spacing w:after="0"/>
        <w:contextualSpacing/>
        <w:outlineLvl w:val="2"/>
        <w:rPr>
          <w:rFonts w:ascii="Arial" w:eastAsia="Times New Roman" w:hAnsi="Arial" w:cs="Arial"/>
          <w:color w:val="243F60" w:themeColor="accent1" w:themeShade="7F"/>
          <w:sz w:val="24"/>
          <w:szCs w:val="24"/>
          <w:lang w:eastAsia="hu-HU"/>
        </w:rPr>
      </w:pPr>
      <w:bookmarkStart w:id="103" w:name="_Toc55394137"/>
      <w:bookmarkStart w:id="104" w:name="_Toc80619329"/>
      <w:r w:rsidRPr="00FF70E6">
        <w:rPr>
          <w:rFonts w:ascii="Arial" w:eastAsia="Times New Roman" w:hAnsi="Arial" w:cs="Arial"/>
          <w:b/>
          <w:bCs/>
          <w:color w:val="000000"/>
          <w:sz w:val="24"/>
          <w:szCs w:val="24"/>
          <w:lang w:eastAsia="hu-HU"/>
        </w:rPr>
        <w:t>A</w:t>
      </w:r>
      <w:r w:rsidR="009C2F39">
        <w:rPr>
          <w:rFonts w:ascii="Arial" w:eastAsia="Times New Roman" w:hAnsi="Arial" w:cs="Arial"/>
          <w:b/>
          <w:bCs/>
          <w:color w:val="000000"/>
          <w:sz w:val="24"/>
          <w:szCs w:val="24"/>
          <w:lang w:eastAsia="hu-HU"/>
        </w:rPr>
        <w:t xml:space="preserve">z </w:t>
      </w:r>
      <w:r w:rsidRPr="00FF70E6">
        <w:rPr>
          <w:rFonts w:ascii="Arial" w:eastAsia="Times New Roman" w:hAnsi="Arial" w:cs="Arial"/>
          <w:b/>
          <w:bCs/>
          <w:color w:val="000000"/>
          <w:sz w:val="24"/>
          <w:szCs w:val="24"/>
          <w:lang w:eastAsia="hu-HU"/>
        </w:rPr>
        <w:t>érintett köteles-e a személyes adatait megadni</w:t>
      </w:r>
      <w:bookmarkEnd w:id="103"/>
      <w:bookmarkEnd w:id="104"/>
    </w:p>
    <w:p w14:paraId="30909BDD" w14:textId="77777777" w:rsidR="00FF70E6" w:rsidRPr="00FF70E6" w:rsidRDefault="00FF70E6" w:rsidP="00A63024">
      <w:pPr>
        <w:spacing w:after="0"/>
        <w:contextualSpacing/>
        <w:jc w:val="both"/>
        <w:rPr>
          <w:rFonts w:ascii="Arial" w:eastAsia="Times New Roman" w:hAnsi="Arial" w:cs="Arial"/>
          <w:lang w:eastAsia="hu-HU"/>
        </w:rPr>
      </w:pPr>
      <w:r w:rsidRPr="00FF70E6">
        <w:rPr>
          <w:rFonts w:ascii="Arial" w:eastAsia="Times New Roman" w:hAnsi="Arial" w:cs="Arial"/>
          <w:color w:val="000000"/>
          <w:lang w:eastAsia="hu-HU"/>
        </w:rPr>
        <w:t xml:space="preserve">A vásárló köteles a vásárlása kapcsán kiállítandó számlákhoz szükséges adatait megadni, mivel a számla kiállításának kötelezettségét a jogszabály írja elő. </w:t>
      </w:r>
    </w:p>
    <w:p w14:paraId="36B82AF4" w14:textId="77777777" w:rsidR="00FF70E6" w:rsidRPr="00FF70E6" w:rsidRDefault="00FF70E6" w:rsidP="00A63024">
      <w:pPr>
        <w:spacing w:after="0"/>
        <w:contextualSpacing/>
        <w:rPr>
          <w:rFonts w:ascii="Arial" w:eastAsia="Times New Roman" w:hAnsi="Arial" w:cs="Arial"/>
          <w:lang w:eastAsia="hu-HU"/>
        </w:rPr>
      </w:pPr>
    </w:p>
    <w:p w14:paraId="525498EC" w14:textId="77777777" w:rsidR="00FF70E6" w:rsidRPr="00FF70E6" w:rsidRDefault="00FF70E6" w:rsidP="00A63024">
      <w:pPr>
        <w:keepNext/>
        <w:keepLines/>
        <w:spacing w:after="0"/>
        <w:contextualSpacing/>
        <w:outlineLvl w:val="2"/>
        <w:rPr>
          <w:rFonts w:ascii="Arial" w:eastAsia="Times New Roman" w:hAnsi="Arial" w:cs="Arial"/>
          <w:color w:val="243F60" w:themeColor="accent1" w:themeShade="7F"/>
          <w:sz w:val="24"/>
          <w:szCs w:val="24"/>
          <w:lang w:eastAsia="hu-HU"/>
        </w:rPr>
      </w:pPr>
      <w:bookmarkStart w:id="105" w:name="_Toc55394138"/>
      <w:bookmarkStart w:id="106" w:name="_Toc80619330"/>
      <w:r w:rsidRPr="00FF70E6">
        <w:rPr>
          <w:rFonts w:ascii="Arial" w:eastAsia="Times New Roman" w:hAnsi="Arial" w:cs="Arial"/>
          <w:b/>
          <w:bCs/>
          <w:color w:val="000000"/>
          <w:sz w:val="24"/>
          <w:szCs w:val="24"/>
          <w:lang w:eastAsia="hu-HU"/>
        </w:rPr>
        <w:t>Adatkezelés és tárolás ideje</w:t>
      </w:r>
      <w:bookmarkEnd w:id="105"/>
      <w:bookmarkEnd w:id="106"/>
    </w:p>
    <w:p w14:paraId="127B7E1D" w14:textId="77777777" w:rsidR="00FF70E6" w:rsidRPr="00FF70E6" w:rsidRDefault="00FF70E6" w:rsidP="00A63024">
      <w:pPr>
        <w:spacing w:after="0"/>
        <w:contextualSpacing/>
        <w:jc w:val="both"/>
        <w:rPr>
          <w:rFonts w:ascii="Arial" w:eastAsia="Times New Roman" w:hAnsi="Arial" w:cs="Arial"/>
          <w:lang w:eastAsia="hu-HU"/>
        </w:rPr>
      </w:pPr>
      <w:r w:rsidRPr="00FF70E6">
        <w:rPr>
          <w:rFonts w:ascii="Arial" w:eastAsia="Times New Roman" w:hAnsi="Arial" w:cs="Arial"/>
          <w:color w:val="000000"/>
          <w:lang w:eastAsia="hu-HU"/>
        </w:rPr>
        <w:t>A számvitelről szóló 2000. évi C. törvény 169. § (1) - (2) bekezdései alapján a számla, illetve annak kiállításához szükséges adatok megőrzési ideje 8 év.</w:t>
      </w:r>
    </w:p>
    <w:p w14:paraId="26A1D2FD" w14:textId="77777777" w:rsidR="00FF70E6" w:rsidRPr="00FF70E6" w:rsidRDefault="00FF70E6" w:rsidP="00A63024">
      <w:pPr>
        <w:spacing w:after="0"/>
        <w:contextualSpacing/>
        <w:rPr>
          <w:rFonts w:ascii="Arial" w:eastAsia="Times New Roman" w:hAnsi="Arial" w:cs="Arial"/>
          <w:lang w:eastAsia="hu-HU"/>
        </w:rPr>
      </w:pPr>
    </w:p>
    <w:p w14:paraId="2927ED15" w14:textId="77777777" w:rsidR="00FF70E6" w:rsidRPr="00FF70E6" w:rsidRDefault="00FF70E6" w:rsidP="00A63024">
      <w:pPr>
        <w:keepNext/>
        <w:keepLines/>
        <w:spacing w:after="0"/>
        <w:contextualSpacing/>
        <w:outlineLvl w:val="2"/>
        <w:rPr>
          <w:rFonts w:ascii="Arial" w:eastAsia="Times New Roman" w:hAnsi="Arial" w:cs="Arial"/>
          <w:color w:val="243F60" w:themeColor="accent1" w:themeShade="7F"/>
          <w:sz w:val="24"/>
          <w:szCs w:val="24"/>
          <w:lang w:eastAsia="hu-HU"/>
        </w:rPr>
      </w:pPr>
      <w:bookmarkStart w:id="107" w:name="_Toc55394139"/>
      <w:bookmarkStart w:id="108" w:name="_Toc80619331"/>
      <w:r w:rsidRPr="00FF70E6">
        <w:rPr>
          <w:rFonts w:ascii="Arial" w:eastAsia="Times New Roman" w:hAnsi="Arial" w:cs="Arial"/>
          <w:b/>
          <w:bCs/>
          <w:color w:val="000000"/>
          <w:sz w:val="24"/>
          <w:szCs w:val="24"/>
          <w:lang w:eastAsia="hu-HU"/>
        </w:rPr>
        <w:t>A személyes adatok továbbítása harmadik országba</w:t>
      </w:r>
      <w:bookmarkEnd w:id="107"/>
      <w:bookmarkEnd w:id="108"/>
    </w:p>
    <w:p w14:paraId="7BBF08CE" w14:textId="77777777" w:rsidR="00FF70E6" w:rsidRPr="00FF70E6" w:rsidRDefault="00FF70E6" w:rsidP="00A63024">
      <w:pPr>
        <w:spacing w:after="0"/>
        <w:contextualSpacing/>
        <w:jc w:val="both"/>
        <w:rPr>
          <w:rFonts w:ascii="Arial" w:eastAsia="Times New Roman" w:hAnsi="Arial" w:cs="Arial"/>
          <w:lang w:eastAsia="hu-HU"/>
        </w:rPr>
      </w:pPr>
      <w:r w:rsidRPr="00FF70E6">
        <w:rPr>
          <w:rFonts w:ascii="Arial" w:eastAsia="Times New Roman" w:hAnsi="Arial" w:cs="Arial"/>
          <w:color w:val="000000"/>
          <w:lang w:eastAsia="hu-HU"/>
        </w:rPr>
        <w:t>A vásárlók adatai nem kerülnek továbbításra harmadik országba. Harmadik ország alatt azokat az országokat értjük amely, országok nem tagjai az Európai Uniónak.</w:t>
      </w:r>
    </w:p>
    <w:p w14:paraId="6AC1C04B" w14:textId="77777777" w:rsidR="00FF70E6" w:rsidRPr="00FF70E6" w:rsidRDefault="00FF70E6" w:rsidP="00A63024">
      <w:pPr>
        <w:spacing w:after="0"/>
        <w:contextualSpacing/>
        <w:rPr>
          <w:rFonts w:ascii="Arial" w:eastAsia="Times New Roman" w:hAnsi="Arial" w:cs="Arial"/>
          <w:lang w:eastAsia="hu-HU"/>
        </w:rPr>
      </w:pPr>
    </w:p>
    <w:p w14:paraId="25FAE805" w14:textId="77777777" w:rsidR="00FF70E6" w:rsidRPr="00FF70E6" w:rsidRDefault="00FF70E6" w:rsidP="00A63024">
      <w:pPr>
        <w:keepNext/>
        <w:keepLines/>
        <w:spacing w:after="0"/>
        <w:contextualSpacing/>
        <w:outlineLvl w:val="2"/>
        <w:rPr>
          <w:rFonts w:ascii="Arial" w:eastAsia="Times New Roman" w:hAnsi="Arial" w:cs="Arial"/>
          <w:color w:val="243F60" w:themeColor="accent1" w:themeShade="7F"/>
          <w:sz w:val="24"/>
          <w:szCs w:val="24"/>
          <w:lang w:eastAsia="hu-HU"/>
        </w:rPr>
      </w:pPr>
      <w:bookmarkStart w:id="109" w:name="_Toc55394140"/>
      <w:bookmarkStart w:id="110" w:name="_Toc80619332"/>
      <w:r w:rsidRPr="00FF70E6">
        <w:rPr>
          <w:rFonts w:ascii="Arial" w:eastAsia="Times New Roman" w:hAnsi="Arial" w:cs="Arial"/>
          <w:b/>
          <w:bCs/>
          <w:color w:val="000000"/>
          <w:sz w:val="24"/>
          <w:szCs w:val="24"/>
          <w:lang w:eastAsia="hu-HU"/>
        </w:rPr>
        <w:t>Automatizált döntéshozatal és profilalkotás az adatkezelés kapcsán</w:t>
      </w:r>
      <w:bookmarkEnd w:id="109"/>
      <w:bookmarkEnd w:id="110"/>
    </w:p>
    <w:p w14:paraId="25A3DB70" w14:textId="77777777" w:rsidR="00FF70E6" w:rsidRPr="00FF70E6" w:rsidRDefault="00FF70E6" w:rsidP="00A63024">
      <w:pPr>
        <w:spacing w:after="0"/>
        <w:contextualSpacing/>
        <w:jc w:val="both"/>
        <w:rPr>
          <w:rFonts w:ascii="Arial" w:eastAsia="Times New Roman" w:hAnsi="Arial" w:cs="Arial"/>
          <w:color w:val="000000"/>
          <w:lang w:eastAsia="hu-HU"/>
        </w:rPr>
      </w:pPr>
      <w:r w:rsidRPr="00FF70E6">
        <w:rPr>
          <w:rFonts w:ascii="Arial" w:eastAsia="Times New Roman" w:hAnsi="Arial" w:cs="Arial"/>
          <w:color w:val="000000"/>
          <w:lang w:eastAsia="hu-HU"/>
        </w:rPr>
        <w:t>A vásárlók adatainak kezelése kapcsán sem automatizált döntéshozatal, sem profilalkotás nem valósul meg.</w:t>
      </w:r>
    </w:p>
    <w:p w14:paraId="1A262671" w14:textId="77777777" w:rsidR="00FF70E6" w:rsidRDefault="00FF70E6" w:rsidP="00A63024">
      <w:pPr>
        <w:spacing w:after="0"/>
        <w:contextualSpacing/>
        <w:jc w:val="both"/>
        <w:rPr>
          <w:rFonts w:ascii="Arial" w:eastAsia="Times New Roman" w:hAnsi="Arial" w:cs="Arial"/>
          <w:color w:val="000000"/>
          <w:lang w:eastAsia="hu-HU"/>
        </w:rPr>
      </w:pPr>
    </w:p>
    <w:p w14:paraId="449D6CDB" w14:textId="20E9D155" w:rsidR="00F45403" w:rsidRPr="00895A53" w:rsidRDefault="000A6737" w:rsidP="00A63024">
      <w:pPr>
        <w:pStyle w:val="Heading2"/>
        <w:spacing w:before="0"/>
        <w:contextualSpacing/>
        <w:jc w:val="both"/>
        <w:rPr>
          <w:rFonts w:ascii="Arial" w:eastAsia="Times New Roman" w:hAnsi="Arial" w:cs="Arial"/>
          <w:b/>
          <w:bCs/>
          <w:color w:val="000000"/>
        </w:rPr>
      </w:pPr>
      <w:bookmarkStart w:id="111" w:name="_Toc55394202"/>
      <w:bookmarkStart w:id="112" w:name="_Toc80619333"/>
      <w:r>
        <w:rPr>
          <w:rFonts w:ascii="Arial" w:eastAsia="Times New Roman" w:hAnsi="Arial" w:cs="Arial"/>
          <w:b/>
          <w:bCs/>
          <w:color w:val="000000"/>
        </w:rPr>
        <w:t>2.</w:t>
      </w:r>
      <w:r w:rsidR="007D56D5">
        <w:rPr>
          <w:rFonts w:ascii="Arial" w:eastAsia="Times New Roman" w:hAnsi="Arial" w:cs="Arial"/>
          <w:b/>
          <w:bCs/>
          <w:color w:val="000000"/>
        </w:rPr>
        <w:t>8</w:t>
      </w:r>
      <w:r w:rsidR="00F45403" w:rsidRPr="002550DA">
        <w:rPr>
          <w:rFonts w:ascii="Arial" w:eastAsia="Times New Roman" w:hAnsi="Arial" w:cs="Arial"/>
          <w:b/>
          <w:bCs/>
          <w:color w:val="000000"/>
        </w:rPr>
        <w:t xml:space="preserve">. </w:t>
      </w:r>
      <w:r w:rsidR="00F45403">
        <w:rPr>
          <w:rFonts w:ascii="Arial" w:eastAsia="Times New Roman" w:hAnsi="Arial" w:cs="Arial"/>
          <w:b/>
          <w:bCs/>
          <w:color w:val="000000"/>
        </w:rPr>
        <w:t xml:space="preserve">A </w:t>
      </w:r>
      <w:r w:rsidR="003C64BA">
        <w:rPr>
          <w:rFonts w:ascii="Arial" w:eastAsia="Times New Roman" w:hAnsi="Arial" w:cs="Arial"/>
          <w:b/>
          <w:bCs/>
          <w:color w:val="000000"/>
        </w:rPr>
        <w:t>FrenÁk Társulat</w:t>
      </w:r>
      <w:r w:rsidR="00F45403" w:rsidRPr="00895A53">
        <w:rPr>
          <w:rFonts w:ascii="Arial" w:eastAsia="Times New Roman" w:hAnsi="Arial" w:cs="Arial"/>
          <w:b/>
          <w:bCs/>
          <w:color w:val="000000"/>
        </w:rPr>
        <w:t xml:space="preserve"> </w:t>
      </w:r>
      <w:r w:rsidR="00F45403">
        <w:rPr>
          <w:rFonts w:ascii="Arial" w:eastAsia="Times New Roman" w:hAnsi="Arial" w:cs="Arial"/>
          <w:b/>
          <w:bCs/>
          <w:color w:val="000000"/>
        </w:rPr>
        <w:t>panaszkezelésével</w:t>
      </w:r>
      <w:r w:rsidR="00F45403" w:rsidRPr="00895A53">
        <w:rPr>
          <w:rFonts w:ascii="Arial" w:eastAsia="Times New Roman" w:hAnsi="Arial" w:cs="Arial"/>
          <w:b/>
          <w:bCs/>
          <w:color w:val="000000"/>
        </w:rPr>
        <w:t xml:space="preserve"> összefüggő adatkezelés</w:t>
      </w:r>
      <w:bookmarkEnd w:id="111"/>
      <w:bookmarkEnd w:id="112"/>
    </w:p>
    <w:p w14:paraId="6665E30D" w14:textId="77777777" w:rsidR="00F45403" w:rsidRPr="002550DA" w:rsidRDefault="00F45403" w:rsidP="00A63024">
      <w:pPr>
        <w:spacing w:after="0"/>
        <w:contextualSpacing/>
        <w:jc w:val="both"/>
        <w:rPr>
          <w:rFonts w:ascii="Arial" w:eastAsia="Times New Roman" w:hAnsi="Arial" w:cs="Arial"/>
        </w:rPr>
      </w:pPr>
    </w:p>
    <w:p w14:paraId="6DC44D3A" w14:textId="77777777" w:rsidR="00F45403" w:rsidRDefault="00F45403" w:rsidP="00A63024">
      <w:pPr>
        <w:pStyle w:val="Heading3"/>
        <w:spacing w:before="0"/>
        <w:contextualSpacing/>
        <w:rPr>
          <w:rFonts w:ascii="Arial" w:eastAsia="Times New Roman" w:hAnsi="Arial" w:cs="Arial"/>
        </w:rPr>
      </w:pPr>
      <w:bookmarkStart w:id="113" w:name="_Toc55394203"/>
      <w:bookmarkStart w:id="114" w:name="_Toc80619334"/>
      <w:r w:rsidRPr="002550DA">
        <w:rPr>
          <w:rFonts w:ascii="Arial" w:eastAsia="Times New Roman" w:hAnsi="Arial" w:cs="Arial"/>
          <w:b/>
          <w:bCs/>
          <w:color w:val="000000"/>
        </w:rPr>
        <w:t>Az adatkezelés célja</w:t>
      </w:r>
      <w:bookmarkEnd w:id="113"/>
      <w:bookmarkEnd w:id="114"/>
    </w:p>
    <w:p w14:paraId="1ED38C4E" w14:textId="3F683669" w:rsidR="00F45403" w:rsidRPr="002550DA" w:rsidRDefault="00F45403" w:rsidP="00A63024">
      <w:pPr>
        <w:spacing w:after="0"/>
        <w:contextualSpacing/>
        <w:jc w:val="both"/>
        <w:rPr>
          <w:rFonts w:ascii="Arial" w:eastAsia="Times New Roman" w:hAnsi="Arial" w:cs="Arial"/>
        </w:rPr>
      </w:pPr>
      <w:r>
        <w:rPr>
          <w:rFonts w:ascii="Arial" w:eastAsia="Times New Roman" w:hAnsi="Arial" w:cs="Arial"/>
          <w:color w:val="000000"/>
        </w:rPr>
        <w:t xml:space="preserve">A </w:t>
      </w:r>
      <w:r w:rsidR="003C64BA">
        <w:rPr>
          <w:rFonts w:ascii="Arial" w:eastAsia="Times New Roman" w:hAnsi="Arial" w:cs="Arial"/>
          <w:color w:val="000000"/>
        </w:rPr>
        <w:t>FrenÁk Társulat</w:t>
      </w:r>
      <w:r w:rsidR="003D17D5">
        <w:rPr>
          <w:rFonts w:ascii="Arial" w:eastAsia="Times New Roman" w:hAnsi="Arial" w:cs="Arial"/>
          <w:color w:val="000000"/>
        </w:rPr>
        <w:t xml:space="preserve"> saját termékeinek értékesítése során</w:t>
      </w:r>
      <w:r w:rsidRPr="0016385A">
        <w:rPr>
          <w:rFonts w:ascii="Arial" w:eastAsia="Times New Roman" w:hAnsi="Arial" w:cs="Arial"/>
          <w:color w:val="000000"/>
        </w:rPr>
        <w:t xml:space="preserve"> szükséges az adatkezelés annak érdekében, hogy Ön </w:t>
      </w:r>
      <w:r>
        <w:rPr>
          <w:rFonts w:ascii="Arial" w:eastAsia="Times New Roman" w:hAnsi="Arial" w:cs="Arial"/>
          <w:color w:val="000000"/>
        </w:rPr>
        <w:t xml:space="preserve">a </w:t>
      </w:r>
      <w:r w:rsidR="003C64BA">
        <w:rPr>
          <w:rFonts w:ascii="Arial" w:eastAsia="Times New Roman" w:hAnsi="Arial" w:cs="Arial"/>
          <w:color w:val="000000"/>
        </w:rPr>
        <w:t>FrenÁk Társulat</w:t>
      </w:r>
      <w:r w:rsidRPr="0016385A">
        <w:rPr>
          <w:rFonts w:ascii="Arial" w:eastAsia="Times New Roman" w:hAnsi="Arial" w:cs="Arial"/>
          <w:color w:val="000000"/>
        </w:rPr>
        <w:t xml:space="preserve"> </w:t>
      </w:r>
      <w:r w:rsidR="003D17D5">
        <w:rPr>
          <w:rFonts w:ascii="Arial" w:eastAsia="Times New Roman" w:hAnsi="Arial" w:cs="Arial"/>
          <w:color w:val="000000"/>
        </w:rPr>
        <w:t xml:space="preserve">termékeivel </w:t>
      </w:r>
      <w:r w:rsidRPr="0016385A">
        <w:rPr>
          <w:rFonts w:ascii="Arial" w:eastAsia="Times New Roman" w:hAnsi="Arial" w:cs="Arial"/>
          <w:color w:val="000000"/>
        </w:rPr>
        <w:t>szemben panaszt tehessen.</w:t>
      </w:r>
      <w:r w:rsidRPr="002550DA">
        <w:rPr>
          <w:rFonts w:ascii="Arial" w:eastAsia="Times New Roman" w:hAnsi="Arial" w:cs="Arial"/>
          <w:color w:val="000000"/>
        </w:rPr>
        <w:t xml:space="preserve"> </w:t>
      </w:r>
      <w:r>
        <w:rPr>
          <w:rFonts w:ascii="Arial" w:eastAsia="Times New Roman" w:hAnsi="Arial" w:cs="Arial"/>
          <w:color w:val="000000"/>
        </w:rPr>
        <w:t xml:space="preserve">A </w:t>
      </w:r>
      <w:r w:rsidR="003C64BA">
        <w:rPr>
          <w:rFonts w:ascii="Arial" w:eastAsia="Times New Roman" w:hAnsi="Arial" w:cs="Arial"/>
          <w:color w:val="000000"/>
        </w:rPr>
        <w:t>FrenÁk Társulat</w:t>
      </w:r>
      <w:r>
        <w:rPr>
          <w:rFonts w:ascii="Arial" w:eastAsia="Times New Roman" w:hAnsi="Arial" w:cs="Arial"/>
          <w:color w:val="000000"/>
        </w:rPr>
        <w:t xml:space="preserve"> az Ön panaszát köteles megvizsgálni, és Önt annak eredményéről tájékoztatni. </w:t>
      </w:r>
      <w:r w:rsidRPr="002550DA">
        <w:rPr>
          <w:rFonts w:ascii="Arial" w:eastAsia="Times New Roman" w:hAnsi="Arial" w:cs="Arial"/>
          <w:color w:val="000000"/>
        </w:rPr>
        <w:t xml:space="preserve">Személyes adatait </w:t>
      </w:r>
      <w:r>
        <w:rPr>
          <w:rFonts w:ascii="Arial" w:eastAsia="Times New Roman" w:hAnsi="Arial" w:cs="Arial"/>
          <w:color w:val="000000"/>
        </w:rPr>
        <w:t>az Ön panaszának kezelése</w:t>
      </w:r>
      <w:r w:rsidRPr="002550DA">
        <w:rPr>
          <w:rFonts w:ascii="Arial" w:eastAsia="Times New Roman" w:hAnsi="Arial" w:cs="Arial"/>
          <w:color w:val="000000"/>
        </w:rPr>
        <w:t xml:space="preserve"> érdekében kezeljük.</w:t>
      </w:r>
    </w:p>
    <w:p w14:paraId="34BA44E8" w14:textId="77777777" w:rsidR="00F45403" w:rsidRPr="002550DA" w:rsidRDefault="00F45403" w:rsidP="00A63024">
      <w:pPr>
        <w:spacing w:after="0"/>
        <w:contextualSpacing/>
        <w:rPr>
          <w:rFonts w:ascii="Arial" w:eastAsia="Times New Roman" w:hAnsi="Arial" w:cs="Arial"/>
        </w:rPr>
      </w:pPr>
    </w:p>
    <w:p w14:paraId="68F25770" w14:textId="77777777" w:rsidR="00F45403" w:rsidRDefault="00F45403" w:rsidP="00A63024">
      <w:pPr>
        <w:pStyle w:val="Heading3"/>
        <w:spacing w:before="0"/>
        <w:contextualSpacing/>
        <w:rPr>
          <w:rFonts w:ascii="Arial" w:eastAsia="Times New Roman" w:hAnsi="Arial" w:cs="Arial"/>
        </w:rPr>
      </w:pPr>
      <w:bookmarkStart w:id="115" w:name="_Toc55394204"/>
      <w:bookmarkStart w:id="116" w:name="_Toc80619335"/>
      <w:r w:rsidRPr="002550DA">
        <w:rPr>
          <w:rFonts w:ascii="Arial" w:eastAsia="Times New Roman" w:hAnsi="Arial" w:cs="Arial"/>
          <w:b/>
          <w:bCs/>
          <w:color w:val="000000"/>
        </w:rPr>
        <w:t>Az adatkezelés várható hatása a</w:t>
      </w:r>
      <w:r w:rsidR="000A6737">
        <w:rPr>
          <w:rFonts w:ascii="Arial" w:eastAsia="Times New Roman" w:hAnsi="Arial" w:cs="Arial"/>
          <w:b/>
          <w:bCs/>
          <w:color w:val="000000"/>
        </w:rPr>
        <w:t xml:space="preserve">z </w:t>
      </w:r>
      <w:r w:rsidRPr="002550DA">
        <w:rPr>
          <w:rFonts w:ascii="Arial" w:eastAsia="Times New Roman" w:hAnsi="Arial" w:cs="Arial"/>
          <w:b/>
          <w:bCs/>
          <w:color w:val="000000"/>
        </w:rPr>
        <w:t>érintettre</w:t>
      </w:r>
      <w:bookmarkEnd w:id="115"/>
      <w:bookmarkEnd w:id="116"/>
    </w:p>
    <w:p w14:paraId="341157C1" w14:textId="3315D6BB" w:rsidR="00F45403" w:rsidRPr="002550DA" w:rsidRDefault="00F45403" w:rsidP="00A63024">
      <w:pPr>
        <w:spacing w:after="0"/>
        <w:contextualSpacing/>
        <w:jc w:val="both"/>
        <w:rPr>
          <w:rFonts w:ascii="Arial" w:eastAsia="Times New Roman" w:hAnsi="Arial" w:cs="Arial"/>
        </w:rPr>
      </w:pPr>
      <w:r w:rsidRPr="002550DA">
        <w:rPr>
          <w:rFonts w:ascii="Arial" w:eastAsia="Times New Roman" w:hAnsi="Arial" w:cs="Arial"/>
          <w:color w:val="000000"/>
        </w:rPr>
        <w:t xml:space="preserve">A </w:t>
      </w:r>
      <w:r>
        <w:rPr>
          <w:rFonts w:ascii="Arial" w:eastAsia="Times New Roman" w:hAnsi="Arial" w:cs="Arial"/>
          <w:color w:val="000000"/>
        </w:rPr>
        <w:t>vásárló</w:t>
      </w:r>
      <w:r w:rsidRPr="002550DA">
        <w:rPr>
          <w:rFonts w:ascii="Arial" w:eastAsia="Times New Roman" w:hAnsi="Arial" w:cs="Arial"/>
          <w:color w:val="000000"/>
        </w:rPr>
        <w:t xml:space="preserve"> számára az adatkezelés nem eredményez semmilyen különös hatást, illetve nem hordoz semmilyen kiemelke</w:t>
      </w:r>
      <w:r>
        <w:rPr>
          <w:rFonts w:ascii="Arial" w:eastAsia="Times New Roman" w:hAnsi="Arial" w:cs="Arial"/>
          <w:color w:val="000000"/>
        </w:rPr>
        <w:t>dő kockázatot. Az adatkezelés a</w:t>
      </w:r>
      <w:r w:rsidR="003D17D5">
        <w:rPr>
          <w:rFonts w:ascii="Arial" w:eastAsia="Times New Roman" w:hAnsi="Arial" w:cs="Arial"/>
          <w:color w:val="000000"/>
        </w:rPr>
        <w:t xml:space="preserve"> </w:t>
      </w:r>
      <w:r w:rsidR="003C64BA">
        <w:rPr>
          <w:rFonts w:ascii="Arial" w:eastAsia="Times New Roman" w:hAnsi="Arial" w:cs="Arial"/>
          <w:color w:val="000000"/>
        </w:rPr>
        <w:t>FrenÁk Társulat</w:t>
      </w:r>
      <w:r w:rsidR="003D17D5">
        <w:rPr>
          <w:rFonts w:ascii="Arial" w:eastAsia="Times New Roman" w:hAnsi="Arial" w:cs="Arial"/>
          <w:color w:val="000000"/>
        </w:rPr>
        <w:t xml:space="preserve"> </w:t>
      </w:r>
      <w:r>
        <w:rPr>
          <w:rFonts w:ascii="Arial" w:eastAsia="Times New Roman" w:hAnsi="Arial" w:cs="Arial"/>
          <w:color w:val="000000"/>
        </w:rPr>
        <w:t>vásárlóinak panaszának kezeléséhez szükséges.</w:t>
      </w:r>
    </w:p>
    <w:p w14:paraId="18604874" w14:textId="77777777" w:rsidR="00F45403" w:rsidRPr="002550DA" w:rsidRDefault="00F45403" w:rsidP="00A63024">
      <w:pPr>
        <w:spacing w:after="0"/>
        <w:contextualSpacing/>
        <w:rPr>
          <w:rFonts w:ascii="Arial" w:eastAsia="Times New Roman" w:hAnsi="Arial" w:cs="Arial"/>
        </w:rPr>
      </w:pPr>
    </w:p>
    <w:p w14:paraId="40C84C9A" w14:textId="77777777" w:rsidR="00F45403" w:rsidRDefault="00F45403" w:rsidP="00A63024">
      <w:pPr>
        <w:pStyle w:val="Heading3"/>
        <w:spacing w:before="0"/>
        <w:contextualSpacing/>
        <w:rPr>
          <w:rFonts w:ascii="Arial" w:eastAsia="Times New Roman" w:hAnsi="Arial" w:cs="Arial"/>
        </w:rPr>
      </w:pPr>
      <w:bookmarkStart w:id="117" w:name="_Toc55394205"/>
      <w:bookmarkStart w:id="118" w:name="_Toc80619336"/>
      <w:r>
        <w:rPr>
          <w:rFonts w:ascii="Arial" w:eastAsia="Times New Roman" w:hAnsi="Arial" w:cs="Arial"/>
          <w:b/>
          <w:bCs/>
          <w:color w:val="000000"/>
        </w:rPr>
        <w:t xml:space="preserve">Az adatkezelő és </w:t>
      </w:r>
      <w:r w:rsidRPr="002550DA">
        <w:rPr>
          <w:rFonts w:ascii="Arial" w:eastAsia="Times New Roman" w:hAnsi="Arial" w:cs="Arial"/>
          <w:b/>
          <w:bCs/>
          <w:color w:val="000000"/>
        </w:rPr>
        <w:t>elérhetőségei</w:t>
      </w:r>
      <w:bookmarkEnd w:id="117"/>
      <w:bookmarkEnd w:id="118"/>
    </w:p>
    <w:p w14:paraId="5F2F8E34" w14:textId="63ABADE0" w:rsidR="00774B7F" w:rsidRPr="00774B7F" w:rsidRDefault="00774B7F" w:rsidP="00774B7F">
      <w:pPr>
        <w:spacing w:after="0"/>
        <w:contextualSpacing/>
        <w:rPr>
          <w:rFonts w:ascii="Arial" w:eastAsia="Times New Roman" w:hAnsi="Arial" w:cs="Arial"/>
          <w:color w:val="000000"/>
          <w:lang w:eastAsia="hu-HU"/>
        </w:rPr>
      </w:pPr>
      <w:r w:rsidRPr="00774B7F">
        <w:rPr>
          <w:rFonts w:ascii="Arial" w:eastAsia="Times New Roman" w:hAnsi="Arial" w:cs="Arial"/>
          <w:color w:val="000000"/>
          <w:lang w:eastAsia="hu-HU"/>
        </w:rPr>
        <w:t>A fenti adatkezelésben az adatkezelő a Kortárs Táncért és Jelelő Színházért Alapítvány</w:t>
      </w:r>
      <w:r w:rsidRPr="00774B7F">
        <w:rPr>
          <w:rFonts w:ascii="Arial" w:eastAsia="Times New Roman" w:hAnsi="Arial" w:cs="Arial"/>
          <w:b/>
          <w:color w:val="000000"/>
          <w:lang w:eastAsia="hu-HU"/>
        </w:rPr>
        <w:t xml:space="preserve"> </w:t>
      </w:r>
      <w:r w:rsidRPr="00774B7F">
        <w:rPr>
          <w:rFonts w:ascii="Arial" w:eastAsia="Times New Roman" w:hAnsi="Arial" w:cs="Arial"/>
          <w:color w:val="000000"/>
          <w:lang w:eastAsia="hu-HU"/>
        </w:rPr>
        <w:t xml:space="preserve">székhely és levelezési cím: </w:t>
      </w:r>
      <w:r w:rsidR="009300BE" w:rsidRPr="00F21FAA">
        <w:rPr>
          <w:rFonts w:ascii="Arial" w:eastAsia="Calibri" w:hAnsi="Arial" w:cs="Arial"/>
        </w:rPr>
        <w:t>10</w:t>
      </w:r>
      <w:r w:rsidR="009300BE">
        <w:rPr>
          <w:rFonts w:ascii="Arial" w:eastAsia="Calibri" w:hAnsi="Arial" w:cs="Arial"/>
        </w:rPr>
        <w:t>84</w:t>
      </w:r>
      <w:r w:rsidR="009300BE" w:rsidRPr="00F21FAA">
        <w:rPr>
          <w:rFonts w:ascii="Arial" w:eastAsia="Calibri" w:hAnsi="Arial" w:cs="Arial"/>
        </w:rPr>
        <w:t xml:space="preserve"> Budapest, </w:t>
      </w:r>
      <w:r w:rsidR="009300BE">
        <w:rPr>
          <w:rFonts w:ascii="Arial" w:eastAsia="Calibri" w:hAnsi="Arial" w:cs="Arial"/>
        </w:rPr>
        <w:t>Víg u</w:t>
      </w:r>
      <w:r w:rsidR="009300BE" w:rsidRPr="00F21FAA">
        <w:rPr>
          <w:rFonts w:ascii="Arial" w:eastAsia="Calibri" w:hAnsi="Arial" w:cs="Arial"/>
        </w:rPr>
        <w:t xml:space="preserve">. </w:t>
      </w:r>
      <w:r w:rsidR="009300BE">
        <w:rPr>
          <w:rFonts w:ascii="Arial" w:eastAsia="Calibri" w:hAnsi="Arial" w:cs="Arial"/>
        </w:rPr>
        <w:t>11-13</w:t>
      </w:r>
      <w:r w:rsidR="009300BE" w:rsidRPr="00F21FAA">
        <w:rPr>
          <w:rFonts w:ascii="Arial" w:eastAsia="Calibri" w:hAnsi="Arial" w:cs="Arial"/>
        </w:rPr>
        <w:t xml:space="preserve">. </w:t>
      </w:r>
      <w:r w:rsidR="009300BE">
        <w:rPr>
          <w:rFonts w:ascii="Arial" w:eastAsia="Calibri" w:hAnsi="Arial" w:cs="Arial"/>
        </w:rPr>
        <w:t>7/1</w:t>
      </w:r>
      <w:r w:rsidR="009300BE" w:rsidRPr="00DE1681">
        <w:rPr>
          <w:rFonts w:ascii="Arial" w:eastAsia="Calibri" w:hAnsi="Arial" w:cs="Arial"/>
        </w:rPr>
        <w:t>.</w:t>
      </w:r>
    </w:p>
    <w:p w14:paraId="3E6F4E10" w14:textId="77777777" w:rsidR="00774B7F" w:rsidRPr="00774B7F" w:rsidRDefault="00774B7F" w:rsidP="00774B7F">
      <w:pPr>
        <w:spacing w:after="0"/>
        <w:contextualSpacing/>
        <w:rPr>
          <w:rFonts w:ascii="Arial" w:eastAsia="Times New Roman" w:hAnsi="Arial" w:cs="Arial"/>
          <w:color w:val="000000"/>
          <w:lang w:eastAsia="hu-HU"/>
        </w:rPr>
      </w:pPr>
      <w:r w:rsidRPr="00774B7F">
        <w:rPr>
          <w:rFonts w:ascii="Arial" w:eastAsia="Times New Roman" w:hAnsi="Arial" w:cs="Arial"/>
          <w:color w:val="000000"/>
          <w:lang w:eastAsia="hu-HU"/>
        </w:rPr>
        <w:t xml:space="preserve">e-mail cím: </w:t>
      </w:r>
      <w:hyperlink r:id="rId37" w:history="1">
        <w:r w:rsidRPr="00774B7F">
          <w:rPr>
            <w:rStyle w:val="Hyperlink"/>
            <w:rFonts w:ascii="Arial" w:eastAsia="Times New Roman" w:hAnsi="Arial" w:cs="Arial"/>
            <w:lang w:eastAsia="hu-HU"/>
          </w:rPr>
          <w:t>management@frenak.hu</w:t>
        </w:r>
      </w:hyperlink>
      <w:r w:rsidRPr="00774B7F">
        <w:rPr>
          <w:rFonts w:ascii="Arial" w:eastAsia="Times New Roman" w:hAnsi="Arial" w:cs="Arial"/>
          <w:color w:val="000000"/>
          <w:lang w:eastAsia="hu-HU"/>
        </w:rPr>
        <w:t xml:space="preserve"> </w:t>
      </w:r>
    </w:p>
    <w:p w14:paraId="4F12883D" w14:textId="01548403" w:rsidR="00774B7F" w:rsidRPr="00774B7F" w:rsidRDefault="00774B7F" w:rsidP="00774B7F">
      <w:pPr>
        <w:spacing w:after="0"/>
        <w:contextualSpacing/>
        <w:rPr>
          <w:rFonts w:ascii="Arial" w:eastAsia="Times New Roman" w:hAnsi="Arial" w:cs="Arial"/>
          <w:color w:val="000000"/>
          <w:lang w:eastAsia="hu-HU"/>
        </w:rPr>
      </w:pPr>
      <w:r w:rsidRPr="00774B7F">
        <w:rPr>
          <w:rFonts w:ascii="Arial" w:eastAsia="Times New Roman" w:hAnsi="Arial" w:cs="Arial"/>
          <w:color w:val="000000"/>
          <w:lang w:eastAsia="hu-HU"/>
        </w:rPr>
        <w:t xml:space="preserve">telefonszám: </w:t>
      </w:r>
      <w:r w:rsidR="00F03611">
        <w:rPr>
          <w:rFonts w:ascii="Arial" w:hAnsi="Arial" w:cs="Arial"/>
          <w:color w:val="000000"/>
        </w:rPr>
        <w:t>+36 30 617 6939</w:t>
      </w:r>
    </w:p>
    <w:p w14:paraId="1501707E" w14:textId="77777777" w:rsidR="00774B7F" w:rsidRPr="00774B7F" w:rsidRDefault="00774B7F" w:rsidP="00774B7F">
      <w:pPr>
        <w:spacing w:after="0"/>
        <w:contextualSpacing/>
        <w:rPr>
          <w:rFonts w:ascii="Arial" w:eastAsia="Times New Roman" w:hAnsi="Arial" w:cs="Arial"/>
          <w:color w:val="000000"/>
          <w:lang w:eastAsia="hu-HU"/>
        </w:rPr>
      </w:pPr>
      <w:r w:rsidRPr="00774B7F">
        <w:rPr>
          <w:rFonts w:ascii="Arial" w:eastAsia="Times New Roman" w:hAnsi="Arial" w:cs="Arial"/>
          <w:color w:val="000000"/>
          <w:lang w:eastAsia="hu-HU"/>
        </w:rPr>
        <w:t xml:space="preserve">web: </w:t>
      </w:r>
      <w:hyperlink r:id="rId38" w:history="1">
        <w:r w:rsidRPr="00774B7F">
          <w:rPr>
            <w:rStyle w:val="Hyperlink"/>
            <w:rFonts w:ascii="Arial" w:eastAsia="Times New Roman" w:hAnsi="Arial" w:cs="Arial"/>
            <w:lang w:eastAsia="hu-HU"/>
          </w:rPr>
          <w:t>https://www.frenak.hu/</w:t>
        </w:r>
      </w:hyperlink>
      <w:r w:rsidRPr="00774B7F">
        <w:rPr>
          <w:rFonts w:ascii="Arial" w:eastAsia="Times New Roman" w:hAnsi="Arial" w:cs="Arial"/>
          <w:color w:val="000000"/>
          <w:lang w:eastAsia="hu-HU"/>
        </w:rPr>
        <w:t xml:space="preserve"> </w:t>
      </w:r>
    </w:p>
    <w:p w14:paraId="73454D90" w14:textId="79952388" w:rsidR="00774B7F" w:rsidRPr="00774B7F" w:rsidRDefault="00774B7F" w:rsidP="00774B7F">
      <w:pPr>
        <w:spacing w:after="0"/>
        <w:contextualSpacing/>
        <w:rPr>
          <w:rFonts w:ascii="Arial" w:eastAsia="Times New Roman" w:hAnsi="Arial" w:cs="Arial"/>
          <w:color w:val="000000"/>
          <w:lang w:eastAsia="hu-HU"/>
        </w:rPr>
      </w:pPr>
      <w:r w:rsidRPr="00774B7F">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Pr="00774B7F">
        <w:rPr>
          <w:rFonts w:ascii="Arial" w:eastAsia="Times New Roman" w:hAnsi="Arial" w:cs="Arial"/>
          <w:color w:val="000000"/>
          <w:lang w:eastAsia="hu-HU"/>
        </w:rPr>
        <w:t xml:space="preserve"> képviselője </w:t>
      </w:r>
      <w:r w:rsidR="009300BE">
        <w:rPr>
          <w:rFonts w:ascii="Arial" w:eastAsia="Times New Roman" w:hAnsi="Arial" w:cs="Arial"/>
          <w:color w:val="000000"/>
          <w:lang w:eastAsia="hu-HU"/>
        </w:rPr>
        <w:t>dr. Horváth Nóra.</w:t>
      </w:r>
    </w:p>
    <w:p w14:paraId="44BD8B91" w14:textId="77777777" w:rsidR="00F45403" w:rsidRPr="002550DA" w:rsidRDefault="00F45403" w:rsidP="00A63024">
      <w:pPr>
        <w:spacing w:after="0"/>
        <w:contextualSpacing/>
        <w:rPr>
          <w:rFonts w:ascii="Arial" w:eastAsia="Times New Roman" w:hAnsi="Arial" w:cs="Arial"/>
        </w:rPr>
      </w:pPr>
    </w:p>
    <w:p w14:paraId="36A01610" w14:textId="77777777" w:rsidR="00F45403" w:rsidRDefault="00F45403" w:rsidP="00A63024">
      <w:pPr>
        <w:pStyle w:val="Heading3"/>
        <w:spacing w:before="0"/>
        <w:contextualSpacing/>
        <w:rPr>
          <w:rFonts w:ascii="Arial" w:eastAsia="Times New Roman" w:hAnsi="Arial" w:cs="Arial"/>
        </w:rPr>
      </w:pPr>
      <w:bookmarkStart w:id="119" w:name="_Toc55394206"/>
      <w:bookmarkStart w:id="120" w:name="_Toc80619337"/>
      <w:r w:rsidRPr="002550DA">
        <w:rPr>
          <w:rFonts w:ascii="Arial" w:eastAsia="Times New Roman" w:hAnsi="Arial" w:cs="Arial"/>
          <w:b/>
          <w:bCs/>
          <w:color w:val="000000"/>
        </w:rPr>
        <w:lastRenderedPageBreak/>
        <w:t>Az adatkezeléssel érintett személyek, érintettek köre és típusa</w:t>
      </w:r>
      <w:bookmarkEnd w:id="119"/>
      <w:bookmarkEnd w:id="120"/>
    </w:p>
    <w:p w14:paraId="367B3C3B" w14:textId="536991A1" w:rsidR="00F45403" w:rsidRPr="002550DA" w:rsidRDefault="003D17D5" w:rsidP="00A63024">
      <w:pPr>
        <w:spacing w:after="0"/>
        <w:contextualSpacing/>
        <w:jc w:val="both"/>
        <w:rPr>
          <w:rFonts w:ascii="Arial" w:eastAsia="Times New Roman" w:hAnsi="Arial" w:cs="Arial"/>
        </w:rPr>
      </w:pPr>
      <w:r>
        <w:rPr>
          <w:rFonts w:ascii="Arial" w:eastAsia="Times New Roman" w:hAnsi="Arial" w:cs="Arial"/>
          <w:color w:val="000000"/>
        </w:rPr>
        <w:t xml:space="preserve">A </w:t>
      </w:r>
      <w:r w:rsidR="003C64BA">
        <w:rPr>
          <w:rFonts w:ascii="Arial" w:eastAsia="Times New Roman" w:hAnsi="Arial" w:cs="Arial"/>
          <w:color w:val="000000"/>
        </w:rPr>
        <w:t>FrenÁk Társulat</w:t>
      </w:r>
      <w:r>
        <w:rPr>
          <w:rFonts w:ascii="Arial" w:eastAsia="Times New Roman" w:hAnsi="Arial" w:cs="Arial"/>
          <w:color w:val="000000"/>
        </w:rPr>
        <w:t xml:space="preserve"> vásárlói, akik a megvásárolt termékek tekintetében panaszt tesznek. </w:t>
      </w:r>
      <w:r w:rsidR="00F45403" w:rsidRPr="002550DA">
        <w:rPr>
          <w:rFonts w:ascii="Arial" w:eastAsia="Times New Roman" w:hAnsi="Arial" w:cs="Arial"/>
          <w:color w:val="000000"/>
        </w:rPr>
        <w:t>Az adatkezelés szempontjából azt a személyt nevezik “</w:t>
      </w:r>
      <w:r w:rsidR="00F45403" w:rsidRPr="002550DA">
        <w:rPr>
          <w:rFonts w:ascii="Arial" w:eastAsia="Times New Roman" w:hAnsi="Arial" w:cs="Arial"/>
          <w:b/>
          <w:bCs/>
          <w:color w:val="000000"/>
        </w:rPr>
        <w:t>érintettnek</w:t>
      </w:r>
      <w:r w:rsidR="00F45403" w:rsidRPr="002550DA">
        <w:rPr>
          <w:rFonts w:ascii="Arial" w:eastAsia="Times New Roman" w:hAnsi="Arial" w:cs="Arial"/>
          <w:color w:val="000000"/>
        </w:rPr>
        <w:t>”, akinek a személyes adatát kezelik. Ebben az adatkezelésben az érintettek tipikusan a</w:t>
      </w:r>
      <w:r w:rsidR="00F45403">
        <w:rPr>
          <w:rFonts w:ascii="Arial" w:eastAsia="Times New Roman" w:hAnsi="Arial" w:cs="Arial"/>
          <w:color w:val="000000"/>
        </w:rPr>
        <w:t>z online</w:t>
      </w:r>
      <w:r w:rsidR="00F45403" w:rsidRPr="002550DA">
        <w:rPr>
          <w:rFonts w:ascii="Arial" w:eastAsia="Times New Roman" w:hAnsi="Arial" w:cs="Arial"/>
          <w:color w:val="000000"/>
        </w:rPr>
        <w:t xml:space="preserve"> </w:t>
      </w:r>
      <w:r w:rsidR="00F45403">
        <w:rPr>
          <w:rFonts w:ascii="Arial" w:eastAsia="Times New Roman" w:hAnsi="Arial" w:cs="Arial"/>
          <w:color w:val="000000"/>
        </w:rPr>
        <w:t>vásárlók</w:t>
      </w:r>
      <w:r w:rsidR="00F45403" w:rsidRPr="002550DA">
        <w:rPr>
          <w:rFonts w:ascii="Arial" w:eastAsia="Times New Roman" w:hAnsi="Arial" w:cs="Arial"/>
          <w:color w:val="000000"/>
        </w:rPr>
        <w:t>.</w:t>
      </w:r>
    </w:p>
    <w:p w14:paraId="30C263CC" w14:textId="77777777" w:rsidR="00F45403" w:rsidRPr="002550DA" w:rsidRDefault="00F45403" w:rsidP="00A63024">
      <w:pPr>
        <w:spacing w:after="0"/>
        <w:contextualSpacing/>
        <w:rPr>
          <w:rFonts w:ascii="Arial" w:eastAsia="Times New Roman" w:hAnsi="Arial" w:cs="Arial"/>
        </w:rPr>
      </w:pPr>
    </w:p>
    <w:p w14:paraId="2C7B6413" w14:textId="77777777" w:rsidR="00F45403" w:rsidRDefault="00F45403" w:rsidP="00A63024">
      <w:pPr>
        <w:pStyle w:val="Heading3"/>
        <w:spacing w:before="0"/>
        <w:contextualSpacing/>
        <w:rPr>
          <w:rFonts w:ascii="Arial" w:eastAsia="Times New Roman" w:hAnsi="Arial" w:cs="Arial"/>
        </w:rPr>
      </w:pPr>
      <w:bookmarkStart w:id="121" w:name="_Toc55394207"/>
      <w:bookmarkStart w:id="122" w:name="_Toc80619338"/>
      <w:r w:rsidRPr="002550DA">
        <w:rPr>
          <w:rFonts w:ascii="Arial" w:eastAsia="Times New Roman" w:hAnsi="Arial" w:cs="Arial"/>
          <w:b/>
          <w:bCs/>
          <w:color w:val="000000"/>
        </w:rPr>
        <w:t>A kezelt személyes adatok</w:t>
      </w:r>
      <w:bookmarkEnd w:id="121"/>
      <w:bookmarkEnd w:id="122"/>
    </w:p>
    <w:p w14:paraId="14BAF403" w14:textId="14AA8FA0" w:rsidR="00F45403" w:rsidRPr="00506263" w:rsidRDefault="00F45403" w:rsidP="00A63024">
      <w:pPr>
        <w:spacing w:after="0"/>
        <w:contextualSpacing/>
        <w:jc w:val="both"/>
        <w:rPr>
          <w:rFonts w:ascii="Arial" w:eastAsia="Times New Roman" w:hAnsi="Arial" w:cs="Arial"/>
          <w:color w:val="000000"/>
        </w:rPr>
      </w:pPr>
      <w:r w:rsidRPr="00506263">
        <w:rPr>
          <w:rFonts w:ascii="Arial" w:eastAsia="Times New Roman" w:hAnsi="Arial" w:cs="Arial"/>
        </w:rPr>
        <w:t xml:space="preserve">Az Ön alábbi személyes adatait kezeli a </w:t>
      </w:r>
      <w:r w:rsidR="003C64BA">
        <w:rPr>
          <w:rFonts w:ascii="Arial" w:eastAsia="Times New Roman" w:hAnsi="Arial" w:cs="Arial"/>
          <w:color w:val="000000"/>
        </w:rPr>
        <w:t>FrenÁk Társulat</w:t>
      </w:r>
      <w:r w:rsidR="003D17D5">
        <w:rPr>
          <w:rFonts w:ascii="Arial" w:eastAsia="Times New Roman" w:hAnsi="Arial" w:cs="Arial"/>
          <w:color w:val="000000"/>
        </w:rPr>
        <w:t xml:space="preserve"> </w:t>
      </w:r>
      <w:r w:rsidRPr="00506263">
        <w:rPr>
          <w:rFonts w:ascii="Arial" w:eastAsia="Times New Roman" w:hAnsi="Arial" w:cs="Arial"/>
        </w:rPr>
        <w:t>a panaszkezelés teljesítése érdekében:</w:t>
      </w:r>
    </w:p>
    <w:tbl>
      <w:tblPr>
        <w:tblStyle w:val="Rcsostblzat2"/>
        <w:tblW w:w="0" w:type="auto"/>
        <w:tblLook w:val="04A0" w:firstRow="1" w:lastRow="0" w:firstColumn="1" w:lastColumn="0" w:noHBand="0" w:noVBand="1"/>
      </w:tblPr>
      <w:tblGrid>
        <w:gridCol w:w="4542"/>
        <w:gridCol w:w="4520"/>
      </w:tblGrid>
      <w:tr w:rsidR="00F45403" w:rsidRPr="00506263" w14:paraId="192C7A9F" w14:textId="77777777" w:rsidTr="00546A64">
        <w:trPr>
          <w:trHeight w:val="256"/>
        </w:trPr>
        <w:tc>
          <w:tcPr>
            <w:tcW w:w="4547" w:type="dxa"/>
          </w:tcPr>
          <w:p w14:paraId="632FD906" w14:textId="77777777" w:rsidR="00F45403" w:rsidRPr="00506263" w:rsidRDefault="00F45403" w:rsidP="00A63024">
            <w:pPr>
              <w:spacing w:line="276" w:lineRule="auto"/>
              <w:contextualSpacing/>
              <w:jc w:val="both"/>
              <w:rPr>
                <w:rFonts w:ascii="Arial" w:eastAsia="Times New Roman" w:hAnsi="Arial" w:cs="Arial"/>
                <w:color w:val="000000"/>
              </w:rPr>
            </w:pPr>
            <w:r w:rsidRPr="00506263">
              <w:rPr>
                <w:rFonts w:ascii="Arial" w:eastAsia="Times New Roman" w:hAnsi="Arial" w:cs="Arial"/>
                <w:color w:val="000000"/>
              </w:rPr>
              <w:t>Személyazonosító adat:</w:t>
            </w:r>
          </w:p>
        </w:tc>
        <w:tc>
          <w:tcPr>
            <w:tcW w:w="4525" w:type="dxa"/>
          </w:tcPr>
          <w:p w14:paraId="3DA5B563" w14:textId="77777777" w:rsidR="00F45403" w:rsidRPr="00506263" w:rsidRDefault="00F45403" w:rsidP="00A63024">
            <w:pPr>
              <w:spacing w:line="276" w:lineRule="auto"/>
              <w:contextualSpacing/>
              <w:jc w:val="both"/>
              <w:rPr>
                <w:rFonts w:ascii="Arial" w:eastAsia="Times New Roman" w:hAnsi="Arial" w:cs="Arial"/>
                <w:color w:val="000000"/>
              </w:rPr>
            </w:pPr>
            <w:r w:rsidRPr="00506263">
              <w:rPr>
                <w:rFonts w:ascii="Arial" w:eastAsia="Times New Roman" w:hAnsi="Arial" w:cs="Arial"/>
                <w:color w:val="000000"/>
              </w:rPr>
              <w:t>panasztevő neve, lakcíme</w:t>
            </w:r>
          </w:p>
        </w:tc>
      </w:tr>
      <w:tr w:rsidR="00F45403" w:rsidRPr="00506263" w14:paraId="5E036A2F" w14:textId="77777777" w:rsidTr="00546A64">
        <w:tc>
          <w:tcPr>
            <w:tcW w:w="4547" w:type="dxa"/>
          </w:tcPr>
          <w:p w14:paraId="5A68EF91" w14:textId="77777777" w:rsidR="00F45403" w:rsidRPr="00506263" w:rsidRDefault="00F45403" w:rsidP="00A63024">
            <w:pPr>
              <w:spacing w:line="276" w:lineRule="auto"/>
              <w:contextualSpacing/>
              <w:jc w:val="both"/>
              <w:rPr>
                <w:rFonts w:ascii="Arial" w:eastAsia="Times New Roman" w:hAnsi="Arial" w:cs="Arial"/>
                <w:color w:val="000000"/>
              </w:rPr>
            </w:pPr>
            <w:r w:rsidRPr="00506263">
              <w:rPr>
                <w:rFonts w:ascii="Arial" w:eastAsia="Times New Roman" w:hAnsi="Arial" w:cs="Arial"/>
                <w:color w:val="000000"/>
              </w:rPr>
              <w:t>Kapcsolattartáshoz szükséges adat:</w:t>
            </w:r>
          </w:p>
        </w:tc>
        <w:tc>
          <w:tcPr>
            <w:tcW w:w="4525" w:type="dxa"/>
          </w:tcPr>
          <w:p w14:paraId="06BB644C" w14:textId="77777777" w:rsidR="00F45403" w:rsidRPr="00506263" w:rsidRDefault="00F45403" w:rsidP="00546A64">
            <w:pPr>
              <w:spacing w:line="276" w:lineRule="auto"/>
              <w:contextualSpacing/>
              <w:jc w:val="both"/>
              <w:rPr>
                <w:rFonts w:ascii="Arial" w:eastAsia="Times New Roman" w:hAnsi="Arial" w:cs="Arial"/>
                <w:color w:val="000000"/>
              </w:rPr>
            </w:pPr>
            <w:r w:rsidRPr="00506263">
              <w:rPr>
                <w:rFonts w:ascii="Arial" w:eastAsia="Times New Roman" w:hAnsi="Arial" w:cs="Arial"/>
                <w:color w:val="000000"/>
              </w:rPr>
              <w:t>panasztevő postacíme, telefonszáma</w:t>
            </w:r>
          </w:p>
        </w:tc>
      </w:tr>
    </w:tbl>
    <w:p w14:paraId="440D7E37" w14:textId="77777777" w:rsidR="00F45403" w:rsidRDefault="00F45403" w:rsidP="00A63024">
      <w:pPr>
        <w:pStyle w:val="Heading3"/>
        <w:spacing w:before="0"/>
        <w:contextualSpacing/>
        <w:rPr>
          <w:rFonts w:ascii="Arial" w:eastAsia="Times New Roman" w:hAnsi="Arial" w:cs="Arial"/>
        </w:rPr>
      </w:pPr>
      <w:bookmarkStart w:id="123" w:name="_Toc55394208"/>
      <w:bookmarkStart w:id="124" w:name="_Toc80619339"/>
      <w:r w:rsidRPr="002550DA">
        <w:rPr>
          <w:rFonts w:ascii="Arial" w:eastAsia="Times New Roman" w:hAnsi="Arial" w:cs="Arial"/>
          <w:b/>
          <w:bCs/>
          <w:color w:val="000000"/>
        </w:rPr>
        <w:t>Adatkezelés jogalapja</w:t>
      </w:r>
      <w:bookmarkEnd w:id="123"/>
      <w:bookmarkEnd w:id="124"/>
    </w:p>
    <w:p w14:paraId="54AFE875" w14:textId="77777777" w:rsidR="00F45403" w:rsidRDefault="00F45403" w:rsidP="00A63024">
      <w:pPr>
        <w:spacing w:after="0"/>
        <w:contextualSpacing/>
        <w:rPr>
          <w:rFonts w:ascii="Arial" w:eastAsia="Times New Roman" w:hAnsi="Arial" w:cs="Arial"/>
          <w:color w:val="000000"/>
        </w:rPr>
      </w:pPr>
      <w:r w:rsidRPr="002550DA">
        <w:rPr>
          <w:rFonts w:ascii="Arial" w:eastAsia="Times New Roman" w:hAnsi="Arial" w:cs="Arial"/>
          <w:color w:val="000000"/>
        </w:rPr>
        <w:t>Az adatkezelés az adatkezelőre vonatkozó jogi kötelezettség teljesítéséhez szükséges.</w:t>
      </w:r>
    </w:p>
    <w:p w14:paraId="7B75C098" w14:textId="77777777" w:rsidR="00F45403" w:rsidRPr="002550DA" w:rsidRDefault="00F45403" w:rsidP="00A63024">
      <w:pPr>
        <w:spacing w:after="0"/>
        <w:contextualSpacing/>
        <w:rPr>
          <w:rFonts w:ascii="Arial" w:eastAsia="Times New Roman" w:hAnsi="Arial" w:cs="Arial"/>
        </w:rPr>
      </w:pPr>
    </w:p>
    <w:p w14:paraId="6F6A7D3A" w14:textId="77777777" w:rsidR="00F45403" w:rsidRDefault="00F45403" w:rsidP="00A63024">
      <w:pPr>
        <w:pStyle w:val="Heading3"/>
        <w:spacing w:before="0"/>
        <w:contextualSpacing/>
        <w:jc w:val="both"/>
        <w:rPr>
          <w:rFonts w:ascii="Arial" w:eastAsia="Times New Roman" w:hAnsi="Arial" w:cs="Arial"/>
        </w:rPr>
      </w:pPr>
      <w:bookmarkStart w:id="125" w:name="_Toc55394209"/>
      <w:bookmarkStart w:id="126" w:name="_Toc80619340"/>
      <w:r w:rsidRPr="002550DA">
        <w:rPr>
          <w:rFonts w:ascii="Arial" w:eastAsia="Times New Roman" w:hAnsi="Arial" w:cs="Arial"/>
          <w:b/>
          <w:bCs/>
          <w:color w:val="000000"/>
        </w:rPr>
        <w:t xml:space="preserve">Ki férhet hozzá </w:t>
      </w:r>
      <w:r w:rsidR="000A6737">
        <w:rPr>
          <w:rFonts w:ascii="Arial" w:eastAsia="Times New Roman" w:hAnsi="Arial" w:cs="Arial"/>
          <w:b/>
          <w:bCs/>
          <w:color w:val="000000"/>
        </w:rPr>
        <w:t xml:space="preserve">az </w:t>
      </w:r>
      <w:r w:rsidRPr="002550DA">
        <w:rPr>
          <w:rFonts w:ascii="Arial" w:eastAsia="Times New Roman" w:hAnsi="Arial" w:cs="Arial"/>
          <w:b/>
          <w:bCs/>
          <w:color w:val="000000"/>
        </w:rPr>
        <w:t>érintett személyes adataihoz</w:t>
      </w:r>
      <w:bookmarkEnd w:id="125"/>
      <w:bookmarkEnd w:id="126"/>
    </w:p>
    <w:p w14:paraId="63531D91" w14:textId="25814CEA" w:rsidR="00F45403" w:rsidRPr="00F03611" w:rsidRDefault="00774B7F" w:rsidP="007D56D5">
      <w:pPr>
        <w:spacing w:after="0"/>
        <w:contextualSpacing/>
        <w:jc w:val="both"/>
        <w:rPr>
          <w:rFonts w:ascii="Arial" w:eastAsia="Times New Roman" w:hAnsi="Arial" w:cs="Arial"/>
          <w:color w:val="000000"/>
        </w:rPr>
      </w:pPr>
      <w:r w:rsidRPr="00774B7F">
        <w:rPr>
          <w:rFonts w:ascii="Arial" w:eastAsia="Times New Roman" w:hAnsi="Arial" w:cs="Arial"/>
          <w:color w:val="000000"/>
        </w:rPr>
        <w:t xml:space="preserve">Az érintett fent meghatározott személyes adataihoz az adatkezelést végző </w:t>
      </w:r>
      <w:r w:rsidR="003C64BA">
        <w:rPr>
          <w:rFonts w:ascii="Arial" w:eastAsia="Times New Roman" w:hAnsi="Arial" w:cs="Arial"/>
          <w:color w:val="000000"/>
        </w:rPr>
        <w:t>FrenÁk Társulat</w:t>
      </w:r>
      <w:r w:rsidRPr="00774B7F">
        <w:rPr>
          <w:rFonts w:ascii="Arial" w:eastAsia="Times New Roman" w:hAnsi="Arial" w:cs="Arial"/>
          <w:color w:val="000000"/>
        </w:rPr>
        <w:t xml:space="preserve"> és munkatársai, valamint a </w:t>
      </w:r>
      <w:r w:rsidR="003C64BA">
        <w:rPr>
          <w:rFonts w:ascii="Arial" w:eastAsia="Times New Roman" w:hAnsi="Arial" w:cs="Arial"/>
          <w:color w:val="000000"/>
        </w:rPr>
        <w:t>FrenÁk Társulat</w:t>
      </w:r>
      <w:r w:rsidRPr="00774B7F">
        <w:rPr>
          <w:rFonts w:ascii="Arial" w:eastAsia="Times New Roman" w:hAnsi="Arial" w:cs="Arial"/>
          <w:color w:val="000000"/>
        </w:rPr>
        <w:t xml:space="preserve"> </w:t>
      </w:r>
      <w:r w:rsidRPr="00774B7F">
        <w:rPr>
          <w:rFonts w:ascii="Arial" w:eastAsia="Times New Roman" w:hAnsi="Arial" w:cs="Arial"/>
          <w:color w:val="000000"/>
          <w:lang w:val="hu"/>
        </w:rPr>
        <w:t xml:space="preserve">tevékenységében megbízási jogviszony </w:t>
      </w:r>
      <w:r w:rsidRPr="00F03611">
        <w:rPr>
          <w:rFonts w:ascii="Arial" w:eastAsia="Times New Roman" w:hAnsi="Arial" w:cs="Arial"/>
          <w:color w:val="000000"/>
          <w:lang w:val="hu"/>
        </w:rPr>
        <w:t>alapján részt vevő személyek</w:t>
      </w:r>
      <w:r w:rsidRPr="00F03611">
        <w:rPr>
          <w:rFonts w:ascii="Arial" w:eastAsia="Times New Roman" w:hAnsi="Arial" w:cs="Arial"/>
          <w:color w:val="000000"/>
        </w:rPr>
        <w:t xml:space="preserve"> férhetnek hozzá. </w:t>
      </w:r>
      <w:r w:rsidR="00F45403" w:rsidRPr="00F03611">
        <w:rPr>
          <w:rFonts w:ascii="Arial" w:eastAsia="Times New Roman" w:hAnsi="Arial" w:cs="Arial"/>
          <w:color w:val="000000"/>
        </w:rPr>
        <w:t>Továbbá az alábbi adatfeldolgozók férhetnek hozzá az Ön személyes adataihoz:</w:t>
      </w:r>
    </w:p>
    <w:p w14:paraId="06A23B7D" w14:textId="77777777" w:rsidR="00F45403" w:rsidRPr="00F03611" w:rsidRDefault="00F45403" w:rsidP="00A63024">
      <w:pPr>
        <w:spacing w:after="0"/>
        <w:contextualSpacing/>
        <w:rPr>
          <w:rFonts w:ascii="Arial" w:eastAsia="Times New Roman" w:hAnsi="Arial" w:cs="Arial"/>
          <w:color w:val="000000"/>
        </w:rPr>
      </w:pPr>
    </w:p>
    <w:p w14:paraId="18D0EEE6" w14:textId="77777777" w:rsidR="00F45403" w:rsidRPr="00F03611" w:rsidRDefault="00F45403" w:rsidP="00A63024">
      <w:pPr>
        <w:spacing w:after="0"/>
        <w:contextualSpacing/>
        <w:rPr>
          <w:rFonts w:ascii="Arial" w:eastAsia="Times New Roman" w:hAnsi="Arial" w:cs="Arial"/>
          <w:b/>
          <w:color w:val="000000"/>
        </w:rPr>
      </w:pPr>
      <w:r w:rsidRPr="00F03611">
        <w:rPr>
          <w:rFonts w:ascii="Arial" w:eastAsia="Times New Roman" w:hAnsi="Arial" w:cs="Arial"/>
          <w:b/>
          <w:color w:val="000000"/>
        </w:rPr>
        <w:t>Tárhelyszolgáltató:</w:t>
      </w:r>
    </w:p>
    <w:p w14:paraId="2269A1C8" w14:textId="2EB2EC3F" w:rsidR="00F45403" w:rsidRPr="00F03611" w:rsidRDefault="00F45403" w:rsidP="00A63024">
      <w:pPr>
        <w:spacing w:after="0"/>
        <w:contextualSpacing/>
        <w:rPr>
          <w:rFonts w:ascii="Arial" w:eastAsia="Times New Roman" w:hAnsi="Arial" w:cs="Arial"/>
          <w:color w:val="000000"/>
        </w:rPr>
      </w:pPr>
      <w:r w:rsidRPr="00F03611">
        <w:rPr>
          <w:rFonts w:ascii="Arial" w:eastAsia="Times New Roman" w:hAnsi="Arial" w:cs="Arial"/>
          <w:color w:val="000000"/>
        </w:rPr>
        <w:t xml:space="preserve">Cégnév: </w:t>
      </w:r>
      <w:r w:rsidR="00F03611" w:rsidRPr="00F03611">
        <w:rPr>
          <w:rFonts w:ascii="Arial" w:eastAsia="Times New Roman" w:hAnsi="Arial" w:cs="Arial"/>
          <w:color w:val="000000"/>
        </w:rPr>
        <w:t>Google LLC.</w:t>
      </w:r>
    </w:p>
    <w:p w14:paraId="49704049" w14:textId="583C424A" w:rsidR="00F45403" w:rsidRDefault="00F45403" w:rsidP="00A63024">
      <w:pPr>
        <w:spacing w:after="0"/>
        <w:contextualSpacing/>
        <w:rPr>
          <w:rFonts w:ascii="Arial" w:eastAsia="Times New Roman" w:hAnsi="Arial" w:cs="Arial"/>
          <w:color w:val="000000"/>
        </w:rPr>
      </w:pPr>
      <w:r w:rsidRPr="00F03611">
        <w:rPr>
          <w:rFonts w:ascii="Arial" w:eastAsia="Times New Roman" w:hAnsi="Arial" w:cs="Arial"/>
          <w:color w:val="000000"/>
        </w:rPr>
        <w:t>Székhely:</w:t>
      </w:r>
      <w:r w:rsidRPr="005E7577">
        <w:rPr>
          <w:rFonts w:ascii="Arial" w:eastAsia="Times New Roman" w:hAnsi="Arial" w:cs="Arial"/>
          <w:color w:val="000000"/>
        </w:rPr>
        <w:t xml:space="preserve"> </w:t>
      </w:r>
      <w:r w:rsidR="00F03611" w:rsidRPr="00F03611">
        <w:rPr>
          <w:rFonts w:ascii="Arial" w:eastAsia="Times New Roman" w:hAnsi="Arial" w:cs="Arial"/>
          <w:color w:val="000000"/>
        </w:rPr>
        <w:t>1600 Amphitheatre Parkway Mountain View, CA 94043</w:t>
      </w:r>
    </w:p>
    <w:p w14:paraId="725F070F" w14:textId="77777777" w:rsidR="00F45403" w:rsidRPr="005E7577" w:rsidRDefault="00F45403" w:rsidP="00A63024">
      <w:pPr>
        <w:spacing w:after="0"/>
        <w:contextualSpacing/>
        <w:rPr>
          <w:rFonts w:ascii="Arial" w:eastAsia="Times New Roman" w:hAnsi="Arial" w:cs="Arial"/>
          <w:color w:val="000000"/>
        </w:rPr>
      </w:pPr>
    </w:p>
    <w:p w14:paraId="429EC2C9" w14:textId="77777777" w:rsidR="00F45403" w:rsidRDefault="000A6737" w:rsidP="00A63024">
      <w:pPr>
        <w:pStyle w:val="Heading3"/>
        <w:spacing w:before="0"/>
        <w:contextualSpacing/>
        <w:rPr>
          <w:rFonts w:ascii="Arial" w:eastAsia="Times New Roman" w:hAnsi="Arial" w:cs="Arial"/>
        </w:rPr>
      </w:pPr>
      <w:bookmarkStart w:id="127" w:name="_Toc55394210"/>
      <w:bookmarkStart w:id="128" w:name="_Toc80619341"/>
      <w:r>
        <w:rPr>
          <w:rFonts w:ascii="Arial" w:eastAsia="Times New Roman" w:hAnsi="Arial" w:cs="Arial"/>
          <w:b/>
          <w:bCs/>
          <w:color w:val="000000"/>
        </w:rPr>
        <w:t xml:space="preserve">Az </w:t>
      </w:r>
      <w:r w:rsidR="00F45403" w:rsidRPr="002550DA">
        <w:rPr>
          <w:rFonts w:ascii="Arial" w:eastAsia="Times New Roman" w:hAnsi="Arial" w:cs="Arial"/>
          <w:b/>
          <w:bCs/>
          <w:color w:val="000000"/>
        </w:rPr>
        <w:t>érintett köteles-e a személyes adatait megadni</w:t>
      </w:r>
      <w:bookmarkEnd w:id="127"/>
      <w:bookmarkEnd w:id="128"/>
    </w:p>
    <w:p w14:paraId="5FA36811" w14:textId="77777777" w:rsidR="00F45403" w:rsidRPr="002550DA" w:rsidRDefault="00F45403" w:rsidP="00A63024">
      <w:pPr>
        <w:spacing w:after="0"/>
        <w:contextualSpacing/>
        <w:jc w:val="both"/>
        <w:rPr>
          <w:rFonts w:ascii="Arial" w:eastAsia="Times New Roman" w:hAnsi="Arial" w:cs="Arial"/>
        </w:rPr>
      </w:pPr>
      <w:r w:rsidRPr="002550DA">
        <w:rPr>
          <w:rFonts w:ascii="Arial" w:eastAsia="Times New Roman" w:hAnsi="Arial" w:cs="Arial"/>
          <w:color w:val="000000"/>
        </w:rPr>
        <w:t xml:space="preserve">A </w:t>
      </w:r>
      <w:r>
        <w:rPr>
          <w:rFonts w:ascii="Arial" w:eastAsia="Times New Roman" w:hAnsi="Arial" w:cs="Arial"/>
          <w:color w:val="000000"/>
        </w:rPr>
        <w:t>vásárló köteles a panaszkezeléshez</w:t>
      </w:r>
      <w:r w:rsidRPr="002550DA">
        <w:rPr>
          <w:rFonts w:ascii="Arial" w:eastAsia="Times New Roman" w:hAnsi="Arial" w:cs="Arial"/>
          <w:color w:val="000000"/>
        </w:rPr>
        <w:t xml:space="preserve"> szükséges adatait megadni, mivel a </w:t>
      </w:r>
      <w:r>
        <w:rPr>
          <w:rFonts w:ascii="Arial" w:eastAsia="Times New Roman" w:hAnsi="Arial" w:cs="Arial"/>
          <w:color w:val="000000"/>
        </w:rPr>
        <w:t>panasz kivizsgálását és az Ön részére címzett válasz megküldési</w:t>
      </w:r>
      <w:r w:rsidRPr="002550DA">
        <w:rPr>
          <w:rFonts w:ascii="Arial" w:eastAsia="Times New Roman" w:hAnsi="Arial" w:cs="Arial"/>
          <w:color w:val="000000"/>
        </w:rPr>
        <w:t xml:space="preserve"> kötelezettségét a jogszabály írja elő.</w:t>
      </w:r>
    </w:p>
    <w:p w14:paraId="1ADC4638" w14:textId="77777777" w:rsidR="00F45403" w:rsidRPr="002550DA" w:rsidRDefault="00F45403" w:rsidP="00A63024">
      <w:pPr>
        <w:spacing w:after="0"/>
        <w:contextualSpacing/>
        <w:rPr>
          <w:rFonts w:ascii="Arial" w:eastAsia="Times New Roman" w:hAnsi="Arial" w:cs="Arial"/>
        </w:rPr>
      </w:pPr>
    </w:p>
    <w:p w14:paraId="0F7E975B" w14:textId="77777777" w:rsidR="00F45403" w:rsidRDefault="00F45403" w:rsidP="00A63024">
      <w:pPr>
        <w:pStyle w:val="Heading3"/>
        <w:spacing w:before="0"/>
        <w:contextualSpacing/>
        <w:rPr>
          <w:rFonts w:ascii="Arial" w:eastAsia="Times New Roman" w:hAnsi="Arial" w:cs="Arial"/>
        </w:rPr>
      </w:pPr>
      <w:bookmarkStart w:id="129" w:name="_Toc55394211"/>
      <w:bookmarkStart w:id="130" w:name="_Toc80619342"/>
      <w:r w:rsidRPr="002550DA">
        <w:rPr>
          <w:rFonts w:ascii="Arial" w:eastAsia="Times New Roman" w:hAnsi="Arial" w:cs="Arial"/>
          <w:b/>
          <w:bCs/>
          <w:color w:val="000000"/>
        </w:rPr>
        <w:t>Ada</w:t>
      </w:r>
      <w:r>
        <w:rPr>
          <w:rFonts w:ascii="Arial" w:eastAsia="Times New Roman" w:hAnsi="Arial" w:cs="Arial"/>
          <w:b/>
          <w:bCs/>
          <w:color w:val="000000"/>
        </w:rPr>
        <w:t>tkezelés és tárolás ideje</w:t>
      </w:r>
      <w:bookmarkEnd w:id="129"/>
      <w:bookmarkEnd w:id="130"/>
    </w:p>
    <w:p w14:paraId="06813CB4" w14:textId="3117E55B" w:rsidR="00F45403" w:rsidRPr="002550DA" w:rsidRDefault="00F45403" w:rsidP="00A63024">
      <w:pPr>
        <w:spacing w:after="0"/>
        <w:contextualSpacing/>
        <w:jc w:val="both"/>
        <w:rPr>
          <w:rFonts w:ascii="Arial" w:eastAsia="Times New Roman" w:hAnsi="Arial" w:cs="Arial"/>
        </w:rPr>
      </w:pPr>
      <w:r w:rsidRPr="002550DA">
        <w:rPr>
          <w:rFonts w:ascii="Arial" w:eastAsia="Times New Roman" w:hAnsi="Arial" w:cs="Arial"/>
          <w:color w:val="000000"/>
        </w:rPr>
        <w:t xml:space="preserve">A </w:t>
      </w:r>
      <w:r>
        <w:rPr>
          <w:rFonts w:ascii="Arial" w:eastAsia="Times New Roman" w:hAnsi="Arial" w:cs="Arial"/>
          <w:color w:val="000000"/>
        </w:rPr>
        <w:t>fogyasztóvédelemrő</w:t>
      </w:r>
      <w:r w:rsidRPr="002550DA">
        <w:rPr>
          <w:rFonts w:ascii="Arial" w:eastAsia="Times New Roman" w:hAnsi="Arial" w:cs="Arial"/>
          <w:color w:val="000000"/>
        </w:rPr>
        <w:t xml:space="preserve">l szóló </w:t>
      </w:r>
      <w:r>
        <w:rPr>
          <w:rFonts w:ascii="Arial" w:eastAsia="Times New Roman" w:hAnsi="Arial" w:cs="Arial"/>
          <w:color w:val="000000"/>
        </w:rPr>
        <w:t>1997</w:t>
      </w:r>
      <w:r w:rsidRPr="002550DA">
        <w:rPr>
          <w:rFonts w:ascii="Arial" w:eastAsia="Times New Roman" w:hAnsi="Arial" w:cs="Arial"/>
          <w:color w:val="000000"/>
        </w:rPr>
        <w:t>. évi C</w:t>
      </w:r>
      <w:r>
        <w:rPr>
          <w:rFonts w:ascii="Arial" w:eastAsia="Times New Roman" w:hAnsi="Arial" w:cs="Arial"/>
          <w:color w:val="000000"/>
        </w:rPr>
        <w:t>LV</w:t>
      </w:r>
      <w:r w:rsidRPr="002550DA">
        <w:rPr>
          <w:rFonts w:ascii="Arial" w:eastAsia="Times New Roman" w:hAnsi="Arial" w:cs="Arial"/>
          <w:color w:val="000000"/>
        </w:rPr>
        <w:t>. törvény 1</w:t>
      </w:r>
      <w:r>
        <w:rPr>
          <w:rFonts w:ascii="Arial" w:eastAsia="Times New Roman" w:hAnsi="Arial" w:cs="Arial"/>
          <w:color w:val="000000"/>
        </w:rPr>
        <w:t>7/A</w:t>
      </w:r>
      <w:r w:rsidRPr="002550DA">
        <w:rPr>
          <w:rFonts w:ascii="Arial" w:eastAsia="Times New Roman" w:hAnsi="Arial" w:cs="Arial"/>
          <w:color w:val="000000"/>
        </w:rPr>
        <w:t>. § (</w:t>
      </w:r>
      <w:r>
        <w:rPr>
          <w:rFonts w:ascii="Arial" w:eastAsia="Times New Roman" w:hAnsi="Arial" w:cs="Arial"/>
          <w:color w:val="000000"/>
        </w:rPr>
        <w:t>7</w:t>
      </w:r>
      <w:r w:rsidRPr="002550DA">
        <w:rPr>
          <w:rFonts w:ascii="Arial" w:eastAsia="Times New Roman" w:hAnsi="Arial" w:cs="Arial"/>
          <w:color w:val="000000"/>
        </w:rPr>
        <w:t>) bekezdései alapján</w:t>
      </w:r>
      <w:r w:rsidRPr="003A5B78">
        <w:rPr>
          <w:rFonts w:ascii="Arial" w:eastAsia="Times New Roman" w:hAnsi="Arial" w:cs="Arial"/>
          <w:color w:val="000000"/>
        </w:rPr>
        <w:t xml:space="preserve"> </w:t>
      </w:r>
      <w:r>
        <w:rPr>
          <w:rFonts w:ascii="Arial" w:eastAsia="Times New Roman" w:hAnsi="Arial" w:cs="Arial"/>
          <w:color w:val="000000"/>
        </w:rPr>
        <w:t>a panaszról felvett jegyzőkönyvhöz</w:t>
      </w:r>
      <w:r w:rsidRPr="003A5B78">
        <w:rPr>
          <w:rFonts w:ascii="Arial" w:eastAsia="Times New Roman" w:hAnsi="Arial" w:cs="Arial"/>
          <w:color w:val="000000"/>
        </w:rPr>
        <w:t xml:space="preserve"> és </w:t>
      </w:r>
      <w:r>
        <w:rPr>
          <w:rFonts w:ascii="Arial" w:eastAsia="Times New Roman" w:hAnsi="Arial" w:cs="Arial"/>
          <w:color w:val="000000"/>
        </w:rPr>
        <w:t xml:space="preserve">a </w:t>
      </w:r>
      <w:r w:rsidR="003C64BA">
        <w:rPr>
          <w:rFonts w:ascii="Arial" w:eastAsia="Times New Roman" w:hAnsi="Arial" w:cs="Arial"/>
          <w:color w:val="000000"/>
        </w:rPr>
        <w:t>FrenÁk Társulat</w:t>
      </w:r>
      <w:r>
        <w:rPr>
          <w:rFonts w:ascii="Arial" w:eastAsia="Times New Roman" w:hAnsi="Arial" w:cs="Arial"/>
          <w:color w:val="000000"/>
        </w:rPr>
        <w:t xml:space="preserve"> válaszához</w:t>
      </w:r>
      <w:r w:rsidRPr="002550DA">
        <w:rPr>
          <w:rFonts w:ascii="Arial" w:eastAsia="Times New Roman" w:hAnsi="Arial" w:cs="Arial"/>
          <w:color w:val="000000"/>
        </w:rPr>
        <w:t xml:space="preserve"> sz</w:t>
      </w:r>
      <w:r>
        <w:rPr>
          <w:rFonts w:ascii="Arial" w:eastAsia="Times New Roman" w:hAnsi="Arial" w:cs="Arial"/>
          <w:color w:val="000000"/>
        </w:rPr>
        <w:t>ükséges adatok megőrzési ideje 5</w:t>
      </w:r>
      <w:r w:rsidRPr="002550DA">
        <w:rPr>
          <w:rFonts w:ascii="Arial" w:eastAsia="Times New Roman" w:hAnsi="Arial" w:cs="Arial"/>
          <w:color w:val="000000"/>
        </w:rPr>
        <w:t xml:space="preserve"> év.</w:t>
      </w:r>
    </w:p>
    <w:p w14:paraId="2702732C" w14:textId="77777777" w:rsidR="00F45403" w:rsidRPr="002550DA" w:rsidRDefault="00F45403" w:rsidP="00A63024">
      <w:pPr>
        <w:spacing w:after="0"/>
        <w:contextualSpacing/>
        <w:rPr>
          <w:rFonts w:ascii="Arial" w:eastAsia="Times New Roman" w:hAnsi="Arial" w:cs="Arial"/>
        </w:rPr>
      </w:pPr>
    </w:p>
    <w:p w14:paraId="24093827" w14:textId="77777777" w:rsidR="00F45403" w:rsidRDefault="00F45403" w:rsidP="00A63024">
      <w:pPr>
        <w:pStyle w:val="Heading3"/>
        <w:spacing w:before="0"/>
        <w:contextualSpacing/>
        <w:rPr>
          <w:rFonts w:ascii="Arial" w:eastAsia="Times New Roman" w:hAnsi="Arial" w:cs="Arial"/>
        </w:rPr>
      </w:pPr>
      <w:bookmarkStart w:id="131" w:name="_Toc55394212"/>
      <w:bookmarkStart w:id="132" w:name="_Toc80619343"/>
      <w:r w:rsidRPr="002550DA">
        <w:rPr>
          <w:rFonts w:ascii="Arial" w:eastAsia="Times New Roman" w:hAnsi="Arial" w:cs="Arial"/>
          <w:b/>
          <w:bCs/>
          <w:color w:val="000000"/>
        </w:rPr>
        <w:t>A személyes adatok továbbítása harmadik országba</w:t>
      </w:r>
      <w:bookmarkEnd w:id="131"/>
      <w:bookmarkEnd w:id="132"/>
    </w:p>
    <w:p w14:paraId="10BBE97E" w14:textId="77777777" w:rsidR="00F45403" w:rsidRPr="002550DA" w:rsidRDefault="00F45403" w:rsidP="00A63024">
      <w:pPr>
        <w:spacing w:after="0"/>
        <w:contextualSpacing/>
        <w:jc w:val="both"/>
        <w:rPr>
          <w:rFonts w:ascii="Arial" w:eastAsia="Times New Roman" w:hAnsi="Arial" w:cs="Arial"/>
        </w:rPr>
      </w:pPr>
      <w:r w:rsidRPr="002550DA">
        <w:rPr>
          <w:rFonts w:ascii="Arial" w:eastAsia="Times New Roman" w:hAnsi="Arial" w:cs="Arial"/>
          <w:color w:val="000000"/>
        </w:rPr>
        <w:t xml:space="preserve">A </w:t>
      </w:r>
      <w:r>
        <w:rPr>
          <w:rFonts w:ascii="Arial" w:eastAsia="Times New Roman" w:hAnsi="Arial" w:cs="Arial"/>
          <w:color w:val="000000"/>
        </w:rPr>
        <w:t>vásárló</w:t>
      </w:r>
      <w:r w:rsidRPr="002550DA">
        <w:rPr>
          <w:rFonts w:ascii="Arial" w:eastAsia="Times New Roman" w:hAnsi="Arial" w:cs="Arial"/>
          <w:color w:val="000000"/>
        </w:rPr>
        <w:t xml:space="preserve"> személyes adatai nem kerülnek továbbításra harmadik országba. Harmadik ország alatt azokat az országokat értjük, amely országok nem tagjai az Európai Uniónak.</w:t>
      </w:r>
    </w:p>
    <w:p w14:paraId="13F93887" w14:textId="77777777" w:rsidR="00F45403" w:rsidRPr="002550DA" w:rsidRDefault="00F45403" w:rsidP="00A63024">
      <w:pPr>
        <w:spacing w:after="0"/>
        <w:contextualSpacing/>
        <w:rPr>
          <w:rFonts w:ascii="Arial" w:eastAsia="Times New Roman" w:hAnsi="Arial" w:cs="Arial"/>
        </w:rPr>
      </w:pPr>
    </w:p>
    <w:p w14:paraId="5AFA5DE5" w14:textId="77777777" w:rsidR="00F45403" w:rsidRDefault="00F45403" w:rsidP="00A63024">
      <w:pPr>
        <w:pStyle w:val="Heading3"/>
        <w:spacing w:before="0"/>
        <w:contextualSpacing/>
        <w:rPr>
          <w:rFonts w:ascii="Arial" w:eastAsia="Times New Roman" w:hAnsi="Arial" w:cs="Arial"/>
        </w:rPr>
      </w:pPr>
      <w:bookmarkStart w:id="133" w:name="_Toc55394213"/>
      <w:bookmarkStart w:id="134" w:name="_Toc80619344"/>
      <w:r w:rsidRPr="002550DA">
        <w:rPr>
          <w:rFonts w:ascii="Arial" w:eastAsia="Times New Roman" w:hAnsi="Arial" w:cs="Arial"/>
          <w:b/>
          <w:bCs/>
          <w:color w:val="000000"/>
        </w:rPr>
        <w:t>Automatizált döntéshozatal és profilalkotás az adatkezelés kapcsán</w:t>
      </w:r>
      <w:bookmarkEnd w:id="133"/>
      <w:bookmarkEnd w:id="134"/>
    </w:p>
    <w:p w14:paraId="51F105A3" w14:textId="77777777" w:rsidR="00F45403" w:rsidRDefault="00F45403" w:rsidP="00A63024">
      <w:pPr>
        <w:spacing w:after="0"/>
        <w:contextualSpacing/>
        <w:jc w:val="both"/>
        <w:rPr>
          <w:rFonts w:ascii="Arial" w:eastAsia="Times New Roman" w:hAnsi="Arial" w:cs="Arial"/>
          <w:color w:val="000000"/>
        </w:rPr>
      </w:pPr>
      <w:r w:rsidRPr="002550DA">
        <w:rPr>
          <w:rFonts w:ascii="Arial" w:eastAsia="Times New Roman" w:hAnsi="Arial" w:cs="Arial"/>
          <w:color w:val="000000"/>
        </w:rPr>
        <w:t xml:space="preserve">A </w:t>
      </w:r>
      <w:r>
        <w:rPr>
          <w:rFonts w:ascii="Arial" w:eastAsia="Times New Roman" w:hAnsi="Arial" w:cs="Arial"/>
          <w:color w:val="000000"/>
        </w:rPr>
        <w:t>vásárló</w:t>
      </w:r>
      <w:r w:rsidRPr="002550DA">
        <w:rPr>
          <w:rFonts w:ascii="Arial" w:eastAsia="Times New Roman" w:hAnsi="Arial" w:cs="Arial"/>
          <w:color w:val="000000"/>
        </w:rPr>
        <w:t xml:space="preserve"> személyes adatainak kezelése kapcsán sem automatizált döntéshozatal, sem profilalkotás nem valósul meg.</w:t>
      </w:r>
    </w:p>
    <w:p w14:paraId="26722A30" w14:textId="77777777" w:rsidR="00831AFC" w:rsidRDefault="00831AFC" w:rsidP="00A63024">
      <w:pPr>
        <w:spacing w:after="0"/>
        <w:contextualSpacing/>
        <w:jc w:val="both"/>
        <w:rPr>
          <w:rFonts w:ascii="Arial" w:eastAsia="Times New Roman" w:hAnsi="Arial" w:cs="Arial"/>
          <w:lang w:eastAsia="hu-HU"/>
        </w:rPr>
      </w:pPr>
    </w:p>
    <w:p w14:paraId="04C94377" w14:textId="77777777" w:rsidR="002550DA" w:rsidRPr="002550DA" w:rsidRDefault="00232DB5" w:rsidP="00A63024">
      <w:pPr>
        <w:spacing w:after="0"/>
        <w:contextualSpacing/>
        <w:jc w:val="both"/>
        <w:rPr>
          <w:rFonts w:ascii="Arial" w:eastAsia="Times New Roman" w:hAnsi="Arial" w:cs="Arial"/>
          <w:lang w:eastAsia="hu-HU"/>
        </w:rPr>
      </w:pPr>
      <w:r>
        <w:rPr>
          <w:rFonts w:ascii="Arial" w:eastAsia="Times New Roman" w:hAnsi="Arial" w:cs="Arial"/>
          <w:lang w:eastAsia="hu-HU"/>
        </w:rPr>
        <w:br w:type="page"/>
      </w:r>
    </w:p>
    <w:p w14:paraId="382DDF68" w14:textId="77777777" w:rsidR="00C74DFF" w:rsidRDefault="00BF0423" w:rsidP="00A63024">
      <w:pPr>
        <w:pStyle w:val="Heading1"/>
        <w:spacing w:before="0"/>
        <w:contextualSpacing/>
        <w:jc w:val="both"/>
        <w:rPr>
          <w:rFonts w:ascii="Arial" w:eastAsia="Times New Roman" w:hAnsi="Arial" w:cs="Arial"/>
          <w:lang w:eastAsia="hu-HU"/>
        </w:rPr>
      </w:pPr>
      <w:bookmarkStart w:id="135" w:name="_Toc80619345"/>
      <w:r>
        <w:rPr>
          <w:rFonts w:ascii="Arial" w:eastAsia="Times New Roman" w:hAnsi="Arial" w:cs="Arial"/>
          <w:b/>
          <w:bCs/>
          <w:color w:val="000000"/>
          <w:lang w:eastAsia="hu-HU"/>
        </w:rPr>
        <w:lastRenderedPageBreak/>
        <w:t>3</w:t>
      </w:r>
      <w:r w:rsidR="001D0DBD">
        <w:rPr>
          <w:rFonts w:ascii="Arial" w:eastAsia="Times New Roman" w:hAnsi="Arial" w:cs="Arial"/>
          <w:b/>
          <w:bCs/>
          <w:color w:val="000000"/>
          <w:lang w:eastAsia="hu-HU"/>
        </w:rPr>
        <w:t xml:space="preserve">. </w:t>
      </w:r>
      <w:r w:rsidR="002550DA" w:rsidRPr="002550DA">
        <w:rPr>
          <w:rFonts w:ascii="Arial" w:eastAsia="Times New Roman" w:hAnsi="Arial" w:cs="Arial"/>
          <w:b/>
          <w:bCs/>
          <w:color w:val="000000"/>
          <w:lang w:eastAsia="hu-HU"/>
        </w:rPr>
        <w:t>Jogok, amelyek megilletik az érintetteket, akiknek a személyes adatait kezelik az adatkezelés során</w:t>
      </w:r>
      <w:bookmarkEnd w:id="135"/>
    </w:p>
    <w:p w14:paraId="52E074F1" w14:textId="77777777" w:rsidR="00F80405" w:rsidRPr="00F80405" w:rsidRDefault="00F80405" w:rsidP="00A63024">
      <w:pPr>
        <w:spacing w:after="0"/>
        <w:contextualSpacing/>
        <w:jc w:val="both"/>
        <w:rPr>
          <w:rFonts w:ascii="Arial" w:eastAsia="Times New Roman" w:hAnsi="Arial" w:cs="Arial"/>
          <w:color w:val="000000"/>
          <w:lang w:eastAsia="hu-HU"/>
        </w:rPr>
      </w:pPr>
      <w:r w:rsidRPr="00F80405">
        <w:rPr>
          <w:rFonts w:ascii="Arial" w:eastAsia="Times New Roman" w:hAnsi="Arial" w:cs="Arial"/>
          <w:color w:val="000000"/>
          <w:lang w:eastAsia="hu-HU"/>
        </w:rPr>
        <w:t xml:space="preserve">Önt mint érintettet, akinek a személyes adatait kezelik, az adatkezeléssel kapcsolatban az alábbi jogok illetik meg. Tájékoztatjuk, hogy lenti jogait elsősorban az adatkezelővel szemben gyakorolhatja. Ebben az adatkezelésben </w:t>
      </w:r>
      <w:r w:rsidR="007A114F">
        <w:rPr>
          <w:rFonts w:ascii="Arial" w:eastAsia="Times New Roman" w:hAnsi="Arial" w:cs="Arial"/>
          <w:color w:val="000000"/>
          <w:lang w:eastAsia="hu-HU"/>
        </w:rPr>
        <w:t xml:space="preserve">a </w:t>
      </w:r>
      <w:r w:rsidR="009C2F39" w:rsidRPr="009C2F39">
        <w:rPr>
          <w:rFonts w:ascii="Arial" w:eastAsia="Times New Roman" w:hAnsi="Arial" w:cs="Arial"/>
          <w:color w:val="000000"/>
          <w:lang w:eastAsia="hu-HU"/>
        </w:rPr>
        <w:t xml:space="preserve">Kortárs Táncért és Jelelő Színházért Alapítvány </w:t>
      </w:r>
      <w:r w:rsidRPr="00F80405">
        <w:rPr>
          <w:rFonts w:ascii="Arial" w:eastAsia="Times New Roman" w:hAnsi="Arial" w:cs="Arial"/>
          <w:color w:val="000000"/>
          <w:lang w:eastAsia="hu-HU"/>
        </w:rPr>
        <w:t>az adatkezelő.</w:t>
      </w:r>
    </w:p>
    <w:p w14:paraId="07F32B6E" w14:textId="77777777" w:rsidR="00F80405" w:rsidRPr="00F80405" w:rsidRDefault="00F80405" w:rsidP="00A63024">
      <w:pPr>
        <w:spacing w:after="0"/>
        <w:contextualSpacing/>
        <w:jc w:val="both"/>
        <w:rPr>
          <w:rFonts w:ascii="Arial" w:eastAsia="Times New Roman" w:hAnsi="Arial" w:cs="Arial"/>
          <w:lang w:eastAsia="hu-HU"/>
        </w:rPr>
      </w:pPr>
    </w:p>
    <w:p w14:paraId="16D5C154"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b/>
          <w:bCs/>
          <w:color w:val="000000"/>
          <w:lang w:eastAsia="hu-HU"/>
        </w:rPr>
        <w:t>Az Önt mint érintettet megillető jogok az adatkezelések kapcsán</w:t>
      </w:r>
    </w:p>
    <w:p w14:paraId="216666FE"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 tájékoztatáshoz való jog,</w:t>
      </w:r>
    </w:p>
    <w:p w14:paraId="7089EFF1"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 hozzáféréshez való jog,</w:t>
      </w:r>
    </w:p>
    <w:p w14:paraId="76C6F04D"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 helyesbítéshez való jog,</w:t>
      </w:r>
    </w:p>
    <w:p w14:paraId="48FDAEA3"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 törléshez való jog, „az elfeledtetéshez való jog”,</w:t>
      </w:r>
    </w:p>
    <w:p w14:paraId="47217603"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 korlátozáshoz való jog,</w:t>
      </w:r>
    </w:p>
    <w:p w14:paraId="69B91FEA"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 tiltakozáshoz való jog,</w:t>
      </w:r>
    </w:p>
    <w:p w14:paraId="7E0A3124"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 adathordozhatósághoz való joga,</w:t>
      </w:r>
    </w:p>
    <w:p w14:paraId="680C29D0"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 hozzájárulás visszavonásához való jog,</w:t>
      </w:r>
    </w:p>
    <w:p w14:paraId="35ACF498"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 panaszjog,</w:t>
      </w:r>
    </w:p>
    <w:p w14:paraId="47303180"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 bírósági jogorvoslathoz való jog.</w:t>
      </w:r>
    </w:p>
    <w:p w14:paraId="1EE7E3E1" w14:textId="77777777" w:rsidR="00F80405" w:rsidRPr="00F80405" w:rsidRDefault="00F80405" w:rsidP="00A63024">
      <w:pPr>
        <w:spacing w:after="0"/>
        <w:contextualSpacing/>
        <w:jc w:val="both"/>
        <w:rPr>
          <w:rFonts w:ascii="Arial" w:eastAsia="Times New Roman" w:hAnsi="Arial" w:cs="Arial"/>
          <w:lang w:eastAsia="hu-HU"/>
        </w:rPr>
      </w:pPr>
    </w:p>
    <w:p w14:paraId="411DE330" w14:textId="77777777" w:rsidR="00F80405" w:rsidRPr="00F80405" w:rsidRDefault="00F80405" w:rsidP="00A63024">
      <w:pPr>
        <w:keepNext/>
        <w:keepLines/>
        <w:spacing w:after="0"/>
        <w:contextualSpacing/>
        <w:jc w:val="both"/>
        <w:outlineLvl w:val="1"/>
        <w:rPr>
          <w:rFonts w:ascii="Arial" w:eastAsia="Times New Roman" w:hAnsi="Arial" w:cs="Arial"/>
          <w:color w:val="365F91" w:themeColor="accent1" w:themeShade="BF"/>
          <w:sz w:val="26"/>
          <w:szCs w:val="26"/>
          <w:lang w:eastAsia="hu-HU"/>
        </w:rPr>
      </w:pPr>
      <w:bookmarkStart w:id="136" w:name="_Toc527264028"/>
      <w:bookmarkStart w:id="137" w:name="_Toc4057528"/>
      <w:bookmarkStart w:id="138" w:name="_Toc80619346"/>
      <w:r w:rsidRPr="00F80405">
        <w:rPr>
          <w:rFonts w:ascii="Arial" w:eastAsia="Times New Roman" w:hAnsi="Arial" w:cs="Arial"/>
          <w:b/>
          <w:bCs/>
          <w:color w:val="000000"/>
          <w:sz w:val="26"/>
          <w:szCs w:val="26"/>
          <w:lang w:eastAsia="hu-HU"/>
        </w:rPr>
        <w:t>Tájékoztatáshoz való jog</w:t>
      </w:r>
      <w:bookmarkEnd w:id="136"/>
      <w:bookmarkEnd w:id="137"/>
      <w:bookmarkEnd w:id="138"/>
    </w:p>
    <w:p w14:paraId="32A187F9" w14:textId="77777777" w:rsidR="00F80405" w:rsidRPr="00F80405" w:rsidRDefault="00F80405" w:rsidP="00A63024">
      <w:pPr>
        <w:spacing w:after="0"/>
        <w:contextualSpacing/>
        <w:jc w:val="both"/>
        <w:rPr>
          <w:rFonts w:ascii="Arial" w:eastAsia="Times New Roman" w:hAnsi="Arial" w:cs="Arial"/>
          <w:lang w:eastAsia="hu-HU"/>
        </w:rPr>
      </w:pPr>
    </w:p>
    <w:p w14:paraId="79EA25A2"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b/>
          <w:bCs/>
          <w:color w:val="000000"/>
          <w:lang w:eastAsia="hu-HU"/>
        </w:rPr>
        <w:t>Érintett tájékoztatásának általános szabályai és a tájékoztatáshoz való jog</w:t>
      </w:r>
    </w:p>
    <w:p w14:paraId="26B2B150"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Az adatkezelés megkezdése előtt legkésőbb az érintett személyes adatainak megszerzésekor az érintettet az adatkezelőnek részletesen tájékoztatnia kell. Az adatkezeléssel kapcsolatban azokról az információkról, amelyeket jelen adatkezelési tájékoztató tartalmaz.</w:t>
      </w:r>
    </w:p>
    <w:p w14:paraId="30490E79" w14:textId="77777777" w:rsidR="00F80405" w:rsidRPr="00F80405" w:rsidRDefault="00F80405" w:rsidP="00A63024">
      <w:pPr>
        <w:spacing w:after="0"/>
        <w:contextualSpacing/>
        <w:jc w:val="both"/>
        <w:rPr>
          <w:rFonts w:ascii="Arial" w:eastAsia="Times New Roman" w:hAnsi="Arial" w:cs="Arial"/>
          <w:lang w:eastAsia="hu-HU"/>
        </w:rPr>
      </w:pPr>
    </w:p>
    <w:p w14:paraId="7DBD0B93"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Az előzetes tájékoztatás megadásának felelőse az adatkezelő. A fenti előzetes tájékoztatáson túl az adatkezelés bármely szakaszában tájékoztatást kérhet az adatkezelőtől az alábbiak szerint. Ebben az esetben az adatkezelőnek a tájékoztatást haladéktalanul, de legkésőbb 25 napon belül meg kell adnia. A 25 napos határidő csak indokolt esetben hosszabbítható meg legfeljebb 2 hónappal.</w:t>
      </w:r>
    </w:p>
    <w:p w14:paraId="5871FB84" w14:textId="77777777" w:rsidR="00F80405" w:rsidRPr="00F80405" w:rsidRDefault="00F80405" w:rsidP="00A63024">
      <w:pPr>
        <w:spacing w:after="0"/>
        <w:contextualSpacing/>
        <w:jc w:val="both"/>
        <w:rPr>
          <w:rFonts w:ascii="Arial" w:eastAsia="Times New Roman" w:hAnsi="Arial" w:cs="Arial"/>
          <w:lang w:eastAsia="hu-HU"/>
        </w:rPr>
      </w:pPr>
    </w:p>
    <w:p w14:paraId="27CACD33"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Az adatkezelő a tájékoztatást csak akkor tagadhatja meg, amennyiben bizonyítja, hogy az érintett nem azonosítható.</w:t>
      </w:r>
    </w:p>
    <w:p w14:paraId="2A2ED3A1" w14:textId="77777777" w:rsidR="00F80405" w:rsidRPr="00F80405" w:rsidRDefault="00F80405" w:rsidP="00A63024">
      <w:pPr>
        <w:spacing w:after="0"/>
        <w:contextualSpacing/>
        <w:jc w:val="both"/>
        <w:rPr>
          <w:rFonts w:ascii="Arial" w:eastAsia="Times New Roman" w:hAnsi="Arial" w:cs="Arial"/>
          <w:lang w:eastAsia="hu-HU"/>
        </w:rPr>
      </w:pPr>
    </w:p>
    <w:p w14:paraId="61798082"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Ha az adatkezelő nem intézkedik, vagyis nem tesz eleget a tájékoztatási kötelezettségének, akkor 25 napon belül tájékoztatnia kell az érintettet az intézkedés elmaradásáról, annak okáról, valamint az érintett jogáról, hogy az adatkezeléssel összefüggésben panasszal élhet, ill. bírósághoz fordulhat. A panasz, ill. bírósági jogorvoslat részleteivel kapcsolatban jelen tájékoztató lentebb részletes információkat tartalmaz.</w:t>
      </w:r>
    </w:p>
    <w:p w14:paraId="0D43DDD6" w14:textId="77777777" w:rsidR="00F80405" w:rsidRPr="00F80405" w:rsidRDefault="00F80405" w:rsidP="00A63024">
      <w:pPr>
        <w:spacing w:after="0"/>
        <w:contextualSpacing/>
        <w:jc w:val="both"/>
        <w:rPr>
          <w:rFonts w:ascii="Arial" w:eastAsia="Times New Roman" w:hAnsi="Arial" w:cs="Arial"/>
          <w:lang w:eastAsia="hu-HU"/>
        </w:rPr>
      </w:pPr>
    </w:p>
    <w:p w14:paraId="7FA20FB7"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 tájékoztatást és intézkedést az adatkezelőnek az érintett számára díjmentesen kell biztosítania. Azonban kivételesen észszerű mértékű díjat számolhat fel az adatkezelő, vagy megtagadhatja a tájékoztatást és intézkedést, ha az érintett kérelme egyértelműen megalapozatlan, ismétlődő vagy túlzó.</w:t>
      </w:r>
    </w:p>
    <w:p w14:paraId="0741C96F" w14:textId="77777777" w:rsidR="00F80405" w:rsidRPr="00F80405" w:rsidRDefault="00F80405" w:rsidP="00A63024">
      <w:pPr>
        <w:spacing w:after="0"/>
        <w:contextualSpacing/>
        <w:jc w:val="both"/>
        <w:rPr>
          <w:rFonts w:ascii="Arial" w:eastAsia="Times New Roman" w:hAnsi="Arial" w:cs="Arial"/>
          <w:lang w:eastAsia="hu-HU"/>
        </w:rPr>
      </w:pPr>
    </w:p>
    <w:p w14:paraId="01D954CF" w14:textId="77777777" w:rsidR="00F80405" w:rsidRPr="00F80405" w:rsidRDefault="00F80405" w:rsidP="00A63024">
      <w:pPr>
        <w:keepNext/>
        <w:keepLines/>
        <w:spacing w:after="0"/>
        <w:contextualSpacing/>
        <w:jc w:val="both"/>
        <w:outlineLvl w:val="1"/>
        <w:rPr>
          <w:rFonts w:asciiTheme="majorHAnsi" w:eastAsia="Times New Roman" w:hAnsiTheme="majorHAnsi" w:cstheme="majorBidi"/>
          <w:color w:val="365F91" w:themeColor="accent1" w:themeShade="BF"/>
          <w:sz w:val="26"/>
          <w:szCs w:val="26"/>
          <w:lang w:eastAsia="hu-HU"/>
        </w:rPr>
      </w:pPr>
      <w:bookmarkStart w:id="139" w:name="_Toc527264029"/>
      <w:bookmarkStart w:id="140" w:name="_Toc4057529"/>
      <w:bookmarkStart w:id="141" w:name="_Toc80619347"/>
      <w:r w:rsidRPr="00F80405">
        <w:rPr>
          <w:rFonts w:ascii="Arial" w:eastAsia="Times New Roman" w:hAnsi="Arial" w:cs="Arial"/>
          <w:b/>
          <w:bCs/>
          <w:color w:val="000000"/>
          <w:sz w:val="26"/>
          <w:szCs w:val="26"/>
          <w:lang w:eastAsia="hu-HU"/>
        </w:rPr>
        <w:lastRenderedPageBreak/>
        <w:t>Az érintett hozzáférési joga</w:t>
      </w:r>
      <w:bookmarkEnd w:id="139"/>
      <w:bookmarkEnd w:id="140"/>
      <w:bookmarkEnd w:id="141"/>
    </w:p>
    <w:p w14:paraId="0997467F"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0B781995" w14:textId="77777777" w:rsidR="00F80405" w:rsidRPr="00F80405" w:rsidRDefault="00F80405" w:rsidP="00A63024">
      <w:pPr>
        <w:spacing w:after="0"/>
        <w:contextualSpacing/>
        <w:jc w:val="both"/>
        <w:rPr>
          <w:rFonts w:ascii="Arial" w:eastAsia="Times New Roman" w:hAnsi="Arial" w:cs="Arial"/>
          <w:lang w:eastAsia="hu-HU"/>
        </w:rPr>
      </w:pPr>
    </w:p>
    <w:p w14:paraId="197A3061"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 hozzáférési jog alapján az érintettet az alábbi információkról kell tájékoztatni kérés esetén: a) az adatkezelés céljai; b) az érintett személyes adatok kategóriái; c) azon címzettek vagy címzettek kategóriái, akikkel vagy amelyekkel a személyes adatokat közölték vagy közölni fogják, ideértve különösen a harmadik országbeli címzetteket, ill. a nemzetközi szervezeteket; d) adott esetben a személyes adatok tárolásának tervezett időtartama; e) az érintett azon joga, hogy kérelmezheti az adatkezelőtől a rá vonatkozó személyes adatok helyesbítését, törlését vagy kezelésének korlátozását, és tiltakozhat az ilyen személyes adatok kezelése ellen; f) a felügyeleti hatósághoz (NAIH) címzett panasz benyújtásának joga; g) ha az adatokat nem az érintettől gyűjtötték, a forrásukra vonatkozó minden elérhető információ; h) automatizált döntéshozatal ténye, ideértve a profilalkotást is, vagy ezek hiánya, valamint legalább ezekben az esetekben az alkalmazott logikára és arra vonatkozó érthető információk, hogy az ilyen adatkezelés milyen jelentőséggel bír, és az érintettre nézve milyen várható következményekkel jár.</w:t>
      </w:r>
    </w:p>
    <w:p w14:paraId="7F9EB9DA" w14:textId="77777777" w:rsidR="00F80405" w:rsidRPr="00F80405" w:rsidRDefault="00F80405" w:rsidP="00A63024">
      <w:pPr>
        <w:spacing w:after="0"/>
        <w:contextualSpacing/>
        <w:jc w:val="both"/>
        <w:rPr>
          <w:rFonts w:ascii="Arial" w:eastAsia="Times New Roman" w:hAnsi="Arial" w:cs="Arial"/>
          <w:lang w:eastAsia="hu-HU"/>
        </w:rPr>
      </w:pPr>
    </w:p>
    <w:p w14:paraId="074CD77C"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Az adatkezelő az adatkezelés tárgyát képező személyes adatok másolatát az érintett rendelkezésére bocsátja. Az érintett által kért további másolatokért az adatkezelő az adminisztratív költségeken alapuló, észszerű mértékű díjat számíthat fel.</w:t>
      </w:r>
    </w:p>
    <w:p w14:paraId="29F36A1E" w14:textId="77777777" w:rsidR="00F80405" w:rsidRPr="00F80405" w:rsidRDefault="00F80405" w:rsidP="00A63024">
      <w:pPr>
        <w:spacing w:after="0"/>
        <w:contextualSpacing/>
        <w:jc w:val="both"/>
        <w:rPr>
          <w:rFonts w:ascii="Arial" w:eastAsia="Times New Roman" w:hAnsi="Arial" w:cs="Arial"/>
          <w:lang w:eastAsia="hu-HU"/>
        </w:rPr>
      </w:pPr>
    </w:p>
    <w:p w14:paraId="7A3AD1F8"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Ha az érintett elektronikus úton nyújtotta be a kérelmet, az információkat széles körben használt elektronikus formátumban kell rendelkezésre bocsátani, kivéve, ha az érintett másként kéri.</w:t>
      </w:r>
    </w:p>
    <w:p w14:paraId="3D960577" w14:textId="77777777" w:rsidR="00F80405" w:rsidRPr="00F80405" w:rsidRDefault="00F80405" w:rsidP="00A63024">
      <w:pPr>
        <w:spacing w:after="0"/>
        <w:contextualSpacing/>
        <w:jc w:val="both"/>
        <w:rPr>
          <w:rFonts w:ascii="Arial" w:eastAsia="Times New Roman" w:hAnsi="Arial" w:cs="Arial"/>
          <w:lang w:eastAsia="hu-HU"/>
        </w:rPr>
      </w:pPr>
    </w:p>
    <w:p w14:paraId="3F5C6F23" w14:textId="77777777" w:rsidR="00F80405" w:rsidRPr="00F80405" w:rsidRDefault="00F80405" w:rsidP="00A63024">
      <w:pPr>
        <w:keepNext/>
        <w:keepLines/>
        <w:spacing w:after="0"/>
        <w:contextualSpacing/>
        <w:jc w:val="both"/>
        <w:outlineLvl w:val="1"/>
        <w:rPr>
          <w:rFonts w:ascii="Arial" w:eastAsia="Times New Roman" w:hAnsi="Arial" w:cs="Arial"/>
          <w:color w:val="365F91" w:themeColor="accent1" w:themeShade="BF"/>
          <w:sz w:val="26"/>
          <w:szCs w:val="26"/>
          <w:lang w:eastAsia="hu-HU"/>
        </w:rPr>
      </w:pPr>
      <w:bookmarkStart w:id="142" w:name="_Toc527264030"/>
      <w:bookmarkStart w:id="143" w:name="_Toc4057530"/>
      <w:bookmarkStart w:id="144" w:name="_Toc80619348"/>
      <w:r w:rsidRPr="00F80405">
        <w:rPr>
          <w:rFonts w:ascii="Arial" w:eastAsia="Times New Roman" w:hAnsi="Arial" w:cs="Arial"/>
          <w:b/>
          <w:bCs/>
          <w:color w:val="000000"/>
          <w:sz w:val="26"/>
          <w:szCs w:val="26"/>
          <w:lang w:eastAsia="hu-HU"/>
        </w:rPr>
        <w:t>Helyesbítéshez való jog</w:t>
      </w:r>
      <w:bookmarkEnd w:id="142"/>
      <w:bookmarkEnd w:id="143"/>
      <w:bookmarkEnd w:id="144"/>
    </w:p>
    <w:p w14:paraId="58206170"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6D46E9B7" w14:textId="77777777" w:rsidR="00F80405" w:rsidRPr="00F80405" w:rsidRDefault="00F80405" w:rsidP="00A63024">
      <w:pPr>
        <w:spacing w:after="0"/>
        <w:contextualSpacing/>
        <w:jc w:val="both"/>
        <w:rPr>
          <w:rFonts w:ascii="Arial" w:eastAsia="Times New Roman" w:hAnsi="Arial" w:cs="Arial"/>
          <w:lang w:eastAsia="hu-HU"/>
        </w:rPr>
      </w:pPr>
    </w:p>
    <w:p w14:paraId="5480FE20" w14:textId="77777777" w:rsidR="00F80405" w:rsidRPr="00F80405" w:rsidRDefault="00F80405" w:rsidP="00A63024">
      <w:pPr>
        <w:keepNext/>
        <w:keepLines/>
        <w:spacing w:after="0"/>
        <w:contextualSpacing/>
        <w:jc w:val="both"/>
        <w:outlineLvl w:val="1"/>
        <w:rPr>
          <w:rFonts w:ascii="Arial" w:eastAsia="Times New Roman" w:hAnsi="Arial" w:cs="Arial"/>
          <w:color w:val="365F91" w:themeColor="accent1" w:themeShade="BF"/>
          <w:sz w:val="26"/>
          <w:szCs w:val="26"/>
          <w:lang w:eastAsia="hu-HU"/>
        </w:rPr>
      </w:pPr>
      <w:bookmarkStart w:id="145" w:name="_Toc527264031"/>
      <w:bookmarkStart w:id="146" w:name="_Toc4057531"/>
      <w:bookmarkStart w:id="147" w:name="_Toc80619349"/>
      <w:r w:rsidRPr="00F80405">
        <w:rPr>
          <w:rFonts w:ascii="Arial" w:eastAsia="Times New Roman" w:hAnsi="Arial" w:cs="Arial"/>
          <w:b/>
          <w:bCs/>
          <w:color w:val="000000"/>
          <w:sz w:val="26"/>
          <w:szCs w:val="26"/>
          <w:lang w:eastAsia="hu-HU"/>
        </w:rPr>
        <w:t>Törléshez való jog, „az elfeledtetéshez való jog”</w:t>
      </w:r>
      <w:bookmarkEnd w:id="145"/>
      <w:bookmarkEnd w:id="146"/>
      <w:bookmarkEnd w:id="147"/>
    </w:p>
    <w:p w14:paraId="73A1FA26"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Ön mint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w:t>
      </w:r>
    </w:p>
    <w:p w14:paraId="28066C8E"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 a személyes adatokra már nincs szükség abból a célból, amelyből azokat gyűjtötték vagy más módon kezelték;</w:t>
      </w:r>
    </w:p>
    <w:p w14:paraId="197F5B08"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b) amennyiben az adatkezelés alapja az érintett hozzájárulása (pl.: hírlevél küldése), és az érintett visszavonja a hozzájárulását az adatkezeléshez, és az adatkezelésnek nincs más jogalapja;</w:t>
      </w:r>
    </w:p>
    <w:p w14:paraId="45D3F468"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c) az érintett tiltakozik az adatkezelés ellen, és nincs elsőbbséget élvező jogszerű ok az adatkezelésre;</w:t>
      </w:r>
    </w:p>
    <w:p w14:paraId="6F5423F4"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d) a személyes adatokat jogellenesen kezelték;</w:t>
      </w:r>
    </w:p>
    <w:p w14:paraId="09F4303F"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lastRenderedPageBreak/>
        <w:t>e) a személyes adatokat az adatkezelőre alkalmazandó uniós vagy tagállami jogban előírt jogi kötelezettség teljesítéséhez törölni kell;</w:t>
      </w:r>
    </w:p>
    <w:p w14:paraId="77EB83E0"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f) a személyes adatok gyűjtésére az információs társadalommal összefüggő szolgáltatások kínálásával kapcsolatosan került sor.</w:t>
      </w:r>
    </w:p>
    <w:p w14:paraId="212F21E9" w14:textId="77777777" w:rsidR="00F80405" w:rsidRPr="00F80405" w:rsidRDefault="00F80405" w:rsidP="00A63024">
      <w:pPr>
        <w:spacing w:after="0"/>
        <w:contextualSpacing/>
        <w:jc w:val="both"/>
        <w:rPr>
          <w:rFonts w:ascii="Arial" w:eastAsia="Times New Roman" w:hAnsi="Arial" w:cs="Arial"/>
          <w:lang w:eastAsia="hu-HU"/>
        </w:rPr>
      </w:pPr>
    </w:p>
    <w:p w14:paraId="2834B319"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Ha az adatkezelő nyilvánosságra hozta a személyes adatot, és az (1) bekezdés értelmében azt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 másodpéldányának törlését.</w:t>
      </w:r>
    </w:p>
    <w:p w14:paraId="08C79C8E" w14:textId="77777777" w:rsidR="00F80405" w:rsidRPr="00F80405" w:rsidRDefault="00F80405" w:rsidP="00A63024">
      <w:pPr>
        <w:spacing w:after="0"/>
        <w:contextualSpacing/>
        <w:jc w:val="both"/>
        <w:rPr>
          <w:rFonts w:ascii="Arial" w:eastAsia="Times New Roman" w:hAnsi="Arial" w:cs="Arial"/>
          <w:lang w:eastAsia="hu-HU"/>
        </w:rPr>
      </w:pPr>
    </w:p>
    <w:p w14:paraId="6CCD9839"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 fenti esetekben meghatározott törlési kérelemnek az adatkezelő nem köteles eleget tenni, amennyiben az adatkezelés szükséges: a) a véleménynyilvánítás szabadságához és a tájékozódáshoz való jog gyakorlása céljából; b) a személyes adatok kezelését előíró, az adatkezelőre alkalmazandó uniós vagy tagállami jog szerinti kötelezettség teljesítése, ill. közérdekből vagy az adatkezelőre ruházott közhatalmi jogosítvány gyakorlása keretében végzett feladat végrehajtása céljából; c) a népegészségügy területét érintő közérdek alapján; d) közérdekű archiválás céljából, tudományos és történelmi kutatási célból vagy statisztikai célból, és a törléshez való jog valószínűsíthetően lehetetlenné tenné vagy komolyan veszélyeztetné ezt az adatkezelést; vagy e) jogi igények előterjesztéséhez, érvényesítéséhez, ill. védelméhez.</w:t>
      </w:r>
    </w:p>
    <w:p w14:paraId="2655BC18" w14:textId="77777777" w:rsidR="00F80405" w:rsidRPr="00F80405" w:rsidRDefault="00F80405" w:rsidP="00A63024">
      <w:pPr>
        <w:spacing w:after="0"/>
        <w:contextualSpacing/>
        <w:jc w:val="both"/>
        <w:rPr>
          <w:rFonts w:ascii="Arial" w:eastAsia="Times New Roman" w:hAnsi="Arial" w:cs="Arial"/>
          <w:lang w:eastAsia="hu-HU"/>
        </w:rPr>
      </w:pPr>
    </w:p>
    <w:p w14:paraId="421DA216" w14:textId="77777777" w:rsidR="00F80405" w:rsidRPr="00F80405" w:rsidRDefault="00F80405" w:rsidP="00A63024">
      <w:pPr>
        <w:keepNext/>
        <w:keepLines/>
        <w:spacing w:after="0"/>
        <w:contextualSpacing/>
        <w:jc w:val="both"/>
        <w:outlineLvl w:val="1"/>
        <w:rPr>
          <w:rFonts w:ascii="Arial" w:eastAsia="Times New Roman" w:hAnsi="Arial" w:cs="Arial"/>
          <w:color w:val="365F91" w:themeColor="accent1" w:themeShade="BF"/>
          <w:sz w:val="26"/>
          <w:szCs w:val="26"/>
          <w:lang w:eastAsia="hu-HU"/>
        </w:rPr>
      </w:pPr>
      <w:bookmarkStart w:id="148" w:name="_Toc527264032"/>
      <w:bookmarkStart w:id="149" w:name="_Toc4057532"/>
      <w:bookmarkStart w:id="150" w:name="_Toc80619350"/>
      <w:r w:rsidRPr="00F80405">
        <w:rPr>
          <w:rFonts w:ascii="Arial" w:eastAsia="Times New Roman" w:hAnsi="Arial" w:cs="Arial"/>
          <w:b/>
          <w:bCs/>
          <w:color w:val="000000"/>
          <w:sz w:val="26"/>
          <w:szCs w:val="26"/>
          <w:lang w:eastAsia="hu-HU"/>
        </w:rPr>
        <w:t>Az adatkezelés korlátozásához való jog</w:t>
      </w:r>
      <w:bookmarkEnd w:id="148"/>
      <w:bookmarkEnd w:id="149"/>
      <w:bookmarkEnd w:id="150"/>
    </w:p>
    <w:p w14:paraId="05DFF6C5"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Az érintett jogosult arra, hogy kérésére az adatkezelő korlátozza az adatkezelést, ha az alábbiak valamelyike teljesül: a) az érintett vitatja a személyes adatok pontosságát, ez esetben a korlátozás arra az időtartamra vonatkozik, amely lehetővé teszi, hogy az adatkezelő ellenőrizze a személyes adatok pontosságát; b) az adatkezelés jogellenes, és az érintett ellenzi az adatok törlését, és ehelyett kéri azok felhasználásának korlátozását; c) az adatkezelőnek már nincs szüksége a személyes adatokra adatkezelés céljából, de az érintett igényli azokat jogi igények előterjesztéséhez, érvényesítéséhez vagy védelméhez; vagy d) az érintett tiltakozott az adatkezelés ellen; ez esetben a korlátozás arra az időtartamra vonatkozik, amíg megállapításra nem kerül, hogy az adatkezelő jogos indokai elsőbbséget élveznek-e az érintett jogos indokaival szemben.</w:t>
      </w:r>
    </w:p>
    <w:p w14:paraId="7C0A8FB2" w14:textId="77777777" w:rsidR="00F80405" w:rsidRPr="00F80405" w:rsidRDefault="00F80405" w:rsidP="00A63024">
      <w:pPr>
        <w:spacing w:after="0"/>
        <w:contextualSpacing/>
        <w:jc w:val="both"/>
        <w:rPr>
          <w:rFonts w:ascii="Arial" w:eastAsia="Times New Roman" w:hAnsi="Arial" w:cs="Arial"/>
          <w:lang w:eastAsia="hu-HU"/>
        </w:rPr>
      </w:pPr>
    </w:p>
    <w:p w14:paraId="3C379F58"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Ha az adatkezelés a fentiek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 valamely tagállam fontos közérdekéből lehet kezelni.</w:t>
      </w:r>
    </w:p>
    <w:p w14:paraId="3CE8BA3A" w14:textId="77777777" w:rsidR="00F80405" w:rsidRPr="00F80405" w:rsidRDefault="00F80405" w:rsidP="00A63024">
      <w:pPr>
        <w:spacing w:after="0"/>
        <w:contextualSpacing/>
        <w:jc w:val="both"/>
        <w:rPr>
          <w:rFonts w:ascii="Arial" w:eastAsia="Times New Roman" w:hAnsi="Arial" w:cs="Arial"/>
          <w:lang w:eastAsia="hu-HU"/>
        </w:rPr>
      </w:pPr>
    </w:p>
    <w:p w14:paraId="473D12F2" w14:textId="77777777" w:rsidR="00F80405" w:rsidRDefault="00F80405" w:rsidP="00A63024">
      <w:pPr>
        <w:spacing w:after="0"/>
        <w:contextualSpacing/>
        <w:jc w:val="both"/>
        <w:rPr>
          <w:rFonts w:ascii="Arial" w:eastAsia="Times New Roman" w:hAnsi="Arial" w:cs="Arial"/>
          <w:color w:val="000000"/>
          <w:lang w:eastAsia="hu-HU"/>
        </w:rPr>
      </w:pPr>
      <w:r w:rsidRPr="00F80405">
        <w:rPr>
          <w:rFonts w:ascii="Arial" w:eastAsia="Times New Roman" w:hAnsi="Arial" w:cs="Arial"/>
          <w:color w:val="000000"/>
          <w:lang w:eastAsia="hu-HU"/>
        </w:rPr>
        <w:t>Az adatkezelő az érintettet, akinek a kérésére a fentiek alapján korlátozták az adatkezelést, az adatkezelés korlátozásának feloldásáról előzetesen tájékoztatja.</w:t>
      </w:r>
    </w:p>
    <w:p w14:paraId="0D0C9985" w14:textId="77777777" w:rsidR="00C6464E" w:rsidRDefault="00C6464E" w:rsidP="00A63024">
      <w:pPr>
        <w:spacing w:after="0"/>
        <w:contextualSpacing/>
        <w:jc w:val="both"/>
        <w:rPr>
          <w:rFonts w:ascii="Arial" w:eastAsia="Times New Roman" w:hAnsi="Arial" w:cs="Arial"/>
          <w:color w:val="000000"/>
          <w:lang w:eastAsia="hu-HU"/>
        </w:rPr>
      </w:pPr>
    </w:p>
    <w:p w14:paraId="376A415C" w14:textId="77777777" w:rsidR="00F80405" w:rsidRPr="00F80405" w:rsidRDefault="00F80405" w:rsidP="00A63024">
      <w:pPr>
        <w:keepNext/>
        <w:keepLines/>
        <w:spacing w:after="0"/>
        <w:contextualSpacing/>
        <w:jc w:val="both"/>
        <w:outlineLvl w:val="1"/>
        <w:rPr>
          <w:rFonts w:ascii="Arial" w:eastAsia="Times New Roman" w:hAnsi="Arial" w:cs="Arial"/>
          <w:color w:val="365F91" w:themeColor="accent1" w:themeShade="BF"/>
          <w:sz w:val="26"/>
          <w:szCs w:val="26"/>
          <w:lang w:eastAsia="hu-HU"/>
        </w:rPr>
      </w:pPr>
      <w:bookmarkStart w:id="151" w:name="_Toc527264033"/>
      <w:bookmarkStart w:id="152" w:name="_Toc4057533"/>
      <w:bookmarkStart w:id="153" w:name="_Toc80619351"/>
      <w:r w:rsidRPr="00F80405">
        <w:rPr>
          <w:rFonts w:ascii="Arial" w:eastAsia="Times New Roman" w:hAnsi="Arial" w:cs="Arial"/>
          <w:b/>
          <w:bCs/>
          <w:color w:val="000000"/>
          <w:sz w:val="26"/>
          <w:szCs w:val="26"/>
          <w:lang w:eastAsia="hu-HU"/>
        </w:rPr>
        <w:lastRenderedPageBreak/>
        <w:t>A személyes adatok helyesbítéséhez vagy törléséhez, ill. az adatkezelés korlátozásához kapcsolódó értesítési kötelezettség</w:t>
      </w:r>
      <w:bookmarkEnd w:id="151"/>
      <w:bookmarkEnd w:id="152"/>
      <w:bookmarkEnd w:id="153"/>
    </w:p>
    <w:p w14:paraId="025A2930"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Az adatkezelő minden olyan címzettet köteles tájékoztatni a helyesbítésről, törlésről vagy adatkezelés-korlátozásról, akivel vagy amellyel a személyes adatot közölték, kivéve, ha ez lehetetlennek bizonyul, vagy aránytalanul nagy erőfeszítést igényel.</w:t>
      </w:r>
    </w:p>
    <w:p w14:paraId="57EAC3D8" w14:textId="77777777" w:rsidR="00F80405" w:rsidRPr="00F80405" w:rsidRDefault="00F80405" w:rsidP="00A63024">
      <w:pPr>
        <w:spacing w:after="0"/>
        <w:contextualSpacing/>
        <w:jc w:val="both"/>
        <w:rPr>
          <w:rFonts w:ascii="Arial" w:eastAsia="Times New Roman" w:hAnsi="Arial" w:cs="Arial"/>
          <w:lang w:eastAsia="hu-HU"/>
        </w:rPr>
      </w:pPr>
    </w:p>
    <w:p w14:paraId="64681228"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Az érintettet kérésére az adatkezelő tájékoztatja e címzettekről.</w:t>
      </w:r>
    </w:p>
    <w:p w14:paraId="078D6D77" w14:textId="77777777" w:rsidR="00F80405" w:rsidRPr="00F80405" w:rsidRDefault="00F80405" w:rsidP="00A63024">
      <w:pPr>
        <w:spacing w:after="0"/>
        <w:contextualSpacing/>
        <w:jc w:val="both"/>
        <w:rPr>
          <w:rFonts w:ascii="Arial" w:eastAsia="Times New Roman" w:hAnsi="Arial" w:cs="Arial"/>
          <w:lang w:eastAsia="hu-HU"/>
        </w:rPr>
      </w:pPr>
    </w:p>
    <w:p w14:paraId="57AD150B" w14:textId="77777777" w:rsidR="00F80405" w:rsidRPr="00F80405" w:rsidRDefault="00F80405" w:rsidP="00A63024">
      <w:pPr>
        <w:keepNext/>
        <w:keepLines/>
        <w:spacing w:after="0"/>
        <w:contextualSpacing/>
        <w:jc w:val="both"/>
        <w:outlineLvl w:val="1"/>
        <w:rPr>
          <w:rFonts w:ascii="Arial" w:eastAsia="Times New Roman" w:hAnsi="Arial" w:cs="Arial"/>
          <w:color w:val="365F91" w:themeColor="accent1" w:themeShade="BF"/>
          <w:sz w:val="26"/>
          <w:szCs w:val="26"/>
          <w:lang w:eastAsia="hu-HU"/>
        </w:rPr>
      </w:pPr>
      <w:bookmarkStart w:id="154" w:name="_Toc527264034"/>
      <w:bookmarkStart w:id="155" w:name="_Toc4057534"/>
      <w:bookmarkStart w:id="156" w:name="_Toc80619352"/>
      <w:r w:rsidRPr="00F80405">
        <w:rPr>
          <w:rFonts w:ascii="Arial" w:eastAsia="Times New Roman" w:hAnsi="Arial" w:cs="Arial"/>
          <w:b/>
          <w:bCs/>
          <w:color w:val="000000"/>
          <w:sz w:val="26"/>
          <w:szCs w:val="26"/>
          <w:lang w:eastAsia="hu-HU"/>
        </w:rPr>
        <w:t>Az adathordozhatósághoz való jog</w:t>
      </w:r>
      <w:bookmarkEnd w:id="154"/>
      <w:bookmarkEnd w:id="155"/>
      <w:bookmarkEnd w:id="156"/>
    </w:p>
    <w:p w14:paraId="260D2449"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 az adatkezelés az érintett hozzájárulásán alapul (pl. hírlevél küldése) vagy a felek között fennálló szerződési kötelezettség teljesítésén alapul; és b) az adatkezelés automatizált módon történik.</w:t>
      </w:r>
    </w:p>
    <w:p w14:paraId="6135BD77" w14:textId="77777777" w:rsidR="00F80405" w:rsidRPr="00F80405" w:rsidRDefault="00F80405" w:rsidP="00A63024">
      <w:pPr>
        <w:spacing w:after="0"/>
        <w:contextualSpacing/>
        <w:jc w:val="both"/>
        <w:rPr>
          <w:rFonts w:ascii="Arial" w:eastAsia="Times New Roman" w:hAnsi="Arial" w:cs="Arial"/>
          <w:lang w:eastAsia="hu-HU"/>
        </w:rPr>
      </w:pPr>
    </w:p>
    <w:p w14:paraId="65B259DE"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Az adatok hordozhatóságához való jog fentiek szerinti gyakorlása során az érintett jogosult arra, hogy – ha ez technikailag megvalósítható – kérje a személyes adatok adatkezelők közötti közvetlen továbbítását.</w:t>
      </w:r>
    </w:p>
    <w:p w14:paraId="062E791C" w14:textId="77777777" w:rsidR="00F80405" w:rsidRPr="00F80405" w:rsidRDefault="00F80405" w:rsidP="00A63024">
      <w:pPr>
        <w:spacing w:after="0"/>
        <w:contextualSpacing/>
        <w:jc w:val="both"/>
        <w:rPr>
          <w:rFonts w:ascii="Arial" w:eastAsia="Times New Roman" w:hAnsi="Arial" w:cs="Arial"/>
          <w:lang w:eastAsia="hu-HU"/>
        </w:rPr>
      </w:pPr>
    </w:p>
    <w:p w14:paraId="3FE8EA62"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Az adatok hordozhatóságához való jog gyakorlása nem sértheti a törléshez való jogot. Az adatok hordozhatóságához való jog nem érintheti hátrányosan mások jogait és szabadságait.</w:t>
      </w:r>
    </w:p>
    <w:p w14:paraId="657488D1" w14:textId="77777777" w:rsidR="00F80405" w:rsidRPr="00F80405" w:rsidRDefault="00F80405" w:rsidP="00A63024">
      <w:pPr>
        <w:spacing w:after="0"/>
        <w:contextualSpacing/>
        <w:jc w:val="both"/>
        <w:rPr>
          <w:rFonts w:ascii="Arial" w:eastAsia="Times New Roman" w:hAnsi="Arial" w:cs="Arial"/>
          <w:lang w:eastAsia="hu-HU"/>
        </w:rPr>
      </w:pPr>
    </w:p>
    <w:p w14:paraId="42B1A440" w14:textId="77777777" w:rsidR="00F80405" w:rsidRPr="00F80405" w:rsidRDefault="00F80405" w:rsidP="00A63024">
      <w:pPr>
        <w:keepNext/>
        <w:keepLines/>
        <w:spacing w:after="0"/>
        <w:contextualSpacing/>
        <w:jc w:val="both"/>
        <w:outlineLvl w:val="1"/>
        <w:rPr>
          <w:rFonts w:ascii="Arial" w:eastAsia="Times New Roman" w:hAnsi="Arial" w:cs="Arial"/>
          <w:color w:val="365F91" w:themeColor="accent1" w:themeShade="BF"/>
          <w:sz w:val="26"/>
          <w:szCs w:val="26"/>
          <w:lang w:eastAsia="hu-HU"/>
        </w:rPr>
      </w:pPr>
      <w:bookmarkStart w:id="157" w:name="_Toc527264035"/>
      <w:bookmarkStart w:id="158" w:name="_Toc4057535"/>
      <w:bookmarkStart w:id="159" w:name="_Toc80619353"/>
      <w:r w:rsidRPr="00F80405">
        <w:rPr>
          <w:rFonts w:ascii="Arial" w:eastAsia="Times New Roman" w:hAnsi="Arial" w:cs="Arial"/>
          <w:b/>
          <w:bCs/>
          <w:color w:val="000000"/>
          <w:sz w:val="26"/>
          <w:szCs w:val="26"/>
          <w:lang w:eastAsia="hu-HU"/>
        </w:rPr>
        <w:t>Tiltakozáshoz való jog</w:t>
      </w:r>
      <w:bookmarkEnd w:id="157"/>
      <w:bookmarkEnd w:id="158"/>
      <w:bookmarkEnd w:id="159"/>
    </w:p>
    <w:p w14:paraId="33F6FB6D"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Ön mint az adatkezelés érintettje jogosult arra, hogy a saját helyzetével kapcsolatos okokból bármikor tiltakozzon személyes adatainak kezelése ellen.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251845B6" w14:textId="77777777" w:rsidR="00F80405" w:rsidRPr="00F80405" w:rsidRDefault="00F80405" w:rsidP="00A63024">
      <w:pPr>
        <w:spacing w:after="0"/>
        <w:contextualSpacing/>
        <w:jc w:val="both"/>
        <w:rPr>
          <w:rFonts w:ascii="Arial" w:eastAsia="Times New Roman" w:hAnsi="Arial" w:cs="Arial"/>
          <w:lang w:eastAsia="hu-HU"/>
        </w:rPr>
      </w:pPr>
    </w:p>
    <w:p w14:paraId="2F372B0A"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Ha a személyes adatok kezelése közvetlen üzletszerzés érdekében történik (pl. marketing célú levél küldése az ügyfeleknek), az érintett jogosult arra, hogy bármikor tiltakozzon a rá vonatkozó személyes adatok e célból történő kezelése ellen, ideértve a profilalkotást is, amennyiben az a közvetlen üzletszerzéshez kapcsolódik. Ha az érintett tiltakozik a személyes adatok közvetlen üzletszerzés érdekében történő kezelése ellen, akkor a személyes adatok a továbbiakban e célból nem kezelhetők.</w:t>
      </w:r>
    </w:p>
    <w:p w14:paraId="727AE2E4" w14:textId="77777777" w:rsidR="00F80405" w:rsidRPr="00F80405" w:rsidRDefault="00F80405" w:rsidP="00A63024">
      <w:pPr>
        <w:spacing w:after="0"/>
        <w:contextualSpacing/>
        <w:jc w:val="both"/>
        <w:rPr>
          <w:rFonts w:ascii="Arial" w:eastAsia="Times New Roman" w:hAnsi="Arial" w:cs="Arial"/>
          <w:lang w:eastAsia="hu-HU"/>
        </w:rPr>
      </w:pPr>
    </w:p>
    <w:p w14:paraId="6F5F30DF" w14:textId="77777777" w:rsidR="00F80405" w:rsidRPr="00F80405" w:rsidRDefault="00F80405" w:rsidP="00A63024">
      <w:pPr>
        <w:keepNext/>
        <w:keepLines/>
        <w:spacing w:after="0"/>
        <w:contextualSpacing/>
        <w:jc w:val="both"/>
        <w:outlineLvl w:val="1"/>
        <w:rPr>
          <w:rFonts w:ascii="Arial" w:eastAsia="Times New Roman" w:hAnsi="Arial" w:cs="Arial"/>
          <w:color w:val="365F91" w:themeColor="accent1" w:themeShade="BF"/>
          <w:sz w:val="26"/>
          <w:szCs w:val="26"/>
          <w:lang w:eastAsia="hu-HU"/>
        </w:rPr>
      </w:pPr>
      <w:bookmarkStart w:id="160" w:name="_Toc527264036"/>
      <w:bookmarkStart w:id="161" w:name="_Toc4057536"/>
      <w:bookmarkStart w:id="162" w:name="_Toc80619354"/>
      <w:r w:rsidRPr="00F80405">
        <w:rPr>
          <w:rFonts w:ascii="Arial" w:eastAsia="Times New Roman" w:hAnsi="Arial" w:cs="Arial"/>
          <w:b/>
          <w:bCs/>
          <w:color w:val="000000"/>
          <w:sz w:val="26"/>
          <w:szCs w:val="26"/>
          <w:lang w:eastAsia="hu-HU"/>
        </w:rPr>
        <w:t>Hozzájárulás visszavonásához való jog</w:t>
      </w:r>
      <w:bookmarkEnd w:id="160"/>
      <w:bookmarkEnd w:id="161"/>
      <w:bookmarkEnd w:id="162"/>
    </w:p>
    <w:p w14:paraId="31E2D885"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Az érintett jogosult arra, hogy – amennyiben az adatkezelés jogalapja az érintett hozzájárulása (pl. marketing célú hírlevél küldése) – az adatkezeléshez való hozzájárulását bármikor visszavonja. Azonban a hozzájárulás visszavonásával a visszavonás előtti adatkezelés nem válik jogszerűtlenné.</w:t>
      </w:r>
    </w:p>
    <w:p w14:paraId="66992362"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lang w:eastAsia="hu-HU"/>
        </w:rPr>
        <w:br w:type="page"/>
      </w:r>
    </w:p>
    <w:p w14:paraId="1BEF41DE" w14:textId="77777777" w:rsidR="00F80405" w:rsidRPr="00F80405" w:rsidRDefault="00F80405" w:rsidP="00A63024">
      <w:pPr>
        <w:keepNext/>
        <w:keepLines/>
        <w:spacing w:after="0"/>
        <w:contextualSpacing/>
        <w:jc w:val="both"/>
        <w:outlineLvl w:val="0"/>
        <w:rPr>
          <w:rFonts w:ascii="Arial" w:eastAsia="Times New Roman" w:hAnsi="Arial" w:cs="Arial"/>
          <w:b/>
          <w:bCs/>
          <w:color w:val="000000"/>
          <w:sz w:val="32"/>
          <w:szCs w:val="32"/>
          <w:lang w:eastAsia="hu-HU"/>
        </w:rPr>
      </w:pPr>
      <w:bookmarkStart w:id="163" w:name="_Toc527264037"/>
      <w:bookmarkStart w:id="164" w:name="_Toc4057537"/>
      <w:bookmarkStart w:id="165" w:name="_Toc80619355"/>
      <w:r w:rsidRPr="00F80405">
        <w:rPr>
          <w:rFonts w:ascii="Arial" w:eastAsia="Times New Roman" w:hAnsi="Arial" w:cs="Arial"/>
          <w:b/>
          <w:bCs/>
          <w:color w:val="000000"/>
          <w:sz w:val="32"/>
          <w:szCs w:val="32"/>
          <w:lang w:eastAsia="hu-HU"/>
        </w:rPr>
        <w:lastRenderedPageBreak/>
        <w:t>4. Adatbiztonság</w:t>
      </w:r>
      <w:bookmarkEnd w:id="163"/>
      <w:bookmarkEnd w:id="164"/>
      <w:bookmarkEnd w:id="165"/>
    </w:p>
    <w:p w14:paraId="44BE9E44" w14:textId="77777777" w:rsidR="00F80405" w:rsidRPr="00F80405" w:rsidRDefault="00F80405" w:rsidP="00A63024">
      <w:pPr>
        <w:spacing w:after="0"/>
        <w:contextualSpacing/>
        <w:jc w:val="both"/>
        <w:rPr>
          <w:rFonts w:ascii="Arial" w:eastAsia="Times New Roman" w:hAnsi="Arial" w:cs="Arial"/>
          <w:lang w:eastAsia="hu-HU"/>
        </w:rPr>
      </w:pPr>
    </w:p>
    <w:p w14:paraId="5FCA6E84" w14:textId="77777777" w:rsidR="00F80405" w:rsidRPr="00F80405" w:rsidRDefault="00F80405" w:rsidP="00A63024">
      <w:pPr>
        <w:keepNext/>
        <w:keepLines/>
        <w:spacing w:after="0"/>
        <w:contextualSpacing/>
        <w:jc w:val="both"/>
        <w:outlineLvl w:val="1"/>
        <w:rPr>
          <w:rFonts w:ascii="Arial" w:eastAsia="Times New Roman" w:hAnsi="Arial" w:cs="Arial"/>
          <w:color w:val="365F91" w:themeColor="accent1" w:themeShade="BF"/>
          <w:sz w:val="26"/>
          <w:szCs w:val="26"/>
          <w:lang w:eastAsia="hu-HU"/>
        </w:rPr>
      </w:pPr>
      <w:bookmarkStart w:id="166" w:name="_Toc527264038"/>
      <w:bookmarkStart w:id="167" w:name="_Toc4057538"/>
      <w:bookmarkStart w:id="168" w:name="_Toc80619356"/>
      <w:r w:rsidRPr="00F80405">
        <w:rPr>
          <w:rFonts w:ascii="Arial" w:eastAsia="Times New Roman" w:hAnsi="Arial" w:cs="Arial"/>
          <w:b/>
          <w:bCs/>
          <w:color w:val="000000"/>
          <w:sz w:val="26"/>
          <w:szCs w:val="26"/>
          <w:lang w:eastAsia="hu-HU"/>
        </w:rPr>
        <w:t>Személyes adatok tárolása és az adatkezelés biztonsága</w:t>
      </w:r>
      <w:bookmarkEnd w:id="166"/>
      <w:bookmarkEnd w:id="167"/>
      <w:bookmarkEnd w:id="168"/>
    </w:p>
    <w:p w14:paraId="73FEB9A8" w14:textId="68DCD255" w:rsidR="00F80405" w:rsidRPr="00F80405" w:rsidRDefault="007A114F" w:rsidP="00A63024">
      <w:pPr>
        <w:spacing w:after="0"/>
        <w:contextualSpacing/>
        <w:jc w:val="both"/>
        <w:rPr>
          <w:rFonts w:ascii="Arial" w:eastAsia="Times New Roman" w:hAnsi="Arial" w:cs="Arial"/>
          <w:lang w:eastAsia="hu-HU"/>
        </w:rPr>
      </w:pPr>
      <w:r>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00F80405" w:rsidRPr="00F80405">
        <w:rPr>
          <w:rFonts w:ascii="Arial" w:eastAsia="Times New Roman" w:hAnsi="Arial" w:cs="Arial"/>
          <w:color w:val="000000"/>
          <w:lang w:eastAsia="hu-HU"/>
        </w:rPr>
        <w:t xml:space="preserve"> informatikai infrastruktúrája, tárhelyei és más adatmegőrzési helye a székhelyén találhatóak.</w:t>
      </w:r>
    </w:p>
    <w:p w14:paraId="0E255DF7" w14:textId="77777777" w:rsidR="00F80405" w:rsidRPr="00F80405" w:rsidRDefault="00F80405" w:rsidP="00A63024">
      <w:pPr>
        <w:spacing w:after="0"/>
        <w:contextualSpacing/>
        <w:jc w:val="both"/>
        <w:rPr>
          <w:rFonts w:ascii="Arial" w:eastAsia="Times New Roman" w:hAnsi="Arial" w:cs="Arial"/>
          <w:lang w:eastAsia="hu-HU"/>
        </w:rPr>
      </w:pPr>
    </w:p>
    <w:p w14:paraId="4A9290FD"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Az adatkezelésekhez alkalmazott informatikai eszközöket és megoldásokat, különösen a biztonsági rendszereket úgy választjuk meg és használjuk, hogy a kezelt személyes adatok az arra feljogosítottak számára hozzáférhető, hitelessége és hitelesítése biztosított, változatlansága igazolható, a jogosulatlan hozzáférés ellen védett legyen.</w:t>
      </w:r>
    </w:p>
    <w:p w14:paraId="73D125F4" w14:textId="77777777" w:rsidR="00F80405" w:rsidRPr="00F80405" w:rsidRDefault="00F80405" w:rsidP="00A63024">
      <w:pPr>
        <w:spacing w:after="0"/>
        <w:contextualSpacing/>
        <w:jc w:val="both"/>
        <w:rPr>
          <w:rFonts w:ascii="Arial" w:eastAsia="Times New Roman" w:hAnsi="Arial" w:cs="Arial"/>
          <w:color w:val="000000"/>
          <w:lang w:eastAsia="hu-HU"/>
        </w:rPr>
      </w:pPr>
    </w:p>
    <w:p w14:paraId="39A9FEFF"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Személyes adatait megfelelő intézkedésekkel védjük, különösen a jogosulatlan hozzáférés, megváltoztatás, adatvédelmi incidens, adatlopás, adatszivárgás, továbbítás, nyilvánosságra hozatal, törlés vagy megsemmisítés, valamint a véletlen megsemmisülés és sérülés, továbbá az alkalmazott technika megváltozásából fakadó hozzáférhetetlenné válás ellen.</w:t>
      </w:r>
    </w:p>
    <w:p w14:paraId="49A85221" w14:textId="77777777" w:rsidR="00F80405" w:rsidRPr="00F80405" w:rsidRDefault="00F80405" w:rsidP="00A63024">
      <w:pPr>
        <w:spacing w:after="0"/>
        <w:contextualSpacing/>
        <w:jc w:val="both"/>
        <w:rPr>
          <w:rFonts w:ascii="Arial" w:eastAsia="Times New Roman" w:hAnsi="Arial" w:cs="Arial"/>
          <w:lang w:eastAsia="hu-HU"/>
        </w:rPr>
      </w:pPr>
    </w:p>
    <w:p w14:paraId="59639F7E" w14:textId="4F9D8567" w:rsidR="00F80405" w:rsidRPr="00F80405" w:rsidRDefault="007A114F" w:rsidP="00A63024">
      <w:pPr>
        <w:spacing w:after="0"/>
        <w:contextualSpacing/>
        <w:jc w:val="both"/>
        <w:rPr>
          <w:rFonts w:ascii="Arial" w:eastAsia="Times New Roman" w:hAnsi="Arial" w:cs="Arial"/>
          <w:lang w:eastAsia="hu-HU"/>
        </w:rPr>
      </w:pPr>
      <w:r>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00F80405" w:rsidRPr="00F80405">
        <w:rPr>
          <w:rFonts w:ascii="Arial" w:eastAsia="Times New Roman" w:hAnsi="Arial" w:cs="Arial"/>
          <w:color w:val="000000"/>
          <w:lang w:eastAsia="hu-HU"/>
        </w:rPr>
        <w:t xml:space="preserve"> a nyilvántartásaiban kezelt adatállományok védelme érdekében megfelelő technikai megoldással biztosítja, hogy a tárolt adatok – kivéve törvényi felhatalmazás esetén – közvetlenül ne legyenek összekapcsolhatóak, ill. az érintetthez rendelhetőek.</w:t>
      </w:r>
    </w:p>
    <w:p w14:paraId="5DEA8701" w14:textId="77777777" w:rsidR="00F80405" w:rsidRPr="00F80405" w:rsidRDefault="00F80405" w:rsidP="00A63024">
      <w:pPr>
        <w:spacing w:after="0"/>
        <w:contextualSpacing/>
        <w:jc w:val="both"/>
        <w:rPr>
          <w:rFonts w:ascii="Arial" w:eastAsia="Times New Roman" w:hAnsi="Arial" w:cs="Arial"/>
          <w:lang w:eastAsia="hu-HU"/>
        </w:rPr>
      </w:pPr>
    </w:p>
    <w:p w14:paraId="094A103A"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 mindenkori technikai fejlettségi szintre tekintettel olyan műszaki, szervezési és szervezeti intézkedésekkel gondoskodunk az adatkezeléseink biztonságáról és védelméről, amelyek megfelelő védelmi szintet biztosítanak személyes adatainak.</w:t>
      </w:r>
    </w:p>
    <w:p w14:paraId="795D32E5" w14:textId="77777777" w:rsidR="00F80405" w:rsidRDefault="00F80405" w:rsidP="00A63024">
      <w:pPr>
        <w:spacing w:after="0"/>
        <w:contextualSpacing/>
        <w:jc w:val="both"/>
        <w:rPr>
          <w:rFonts w:ascii="Arial" w:eastAsia="Times New Roman" w:hAnsi="Arial" w:cs="Arial"/>
          <w:lang w:eastAsia="hu-HU"/>
        </w:rPr>
      </w:pPr>
    </w:p>
    <w:p w14:paraId="07767361" w14:textId="77777777" w:rsidR="00E34505" w:rsidRPr="00E34505" w:rsidRDefault="00E34505" w:rsidP="00A63024">
      <w:pPr>
        <w:spacing w:after="0"/>
        <w:contextualSpacing/>
        <w:jc w:val="both"/>
        <w:rPr>
          <w:rFonts w:ascii="Arial" w:eastAsia="Times New Roman" w:hAnsi="Arial" w:cs="Arial"/>
          <w:lang w:eastAsia="hu-HU"/>
        </w:rPr>
      </w:pPr>
      <w:r w:rsidRPr="00E34505">
        <w:rPr>
          <w:rFonts w:ascii="Arial" w:eastAsia="Times New Roman" w:hAnsi="Arial" w:cs="Arial"/>
          <w:lang w:eastAsia="hu-HU"/>
        </w:rPr>
        <w:t xml:space="preserve">A Társaság az elektronikus adatfeldolgozást, nyilvántartást számítógépes program útján végzi, amely megfelel az adatbiztonság követelményeinek. A program biztosítja, hogy az adatokhoz csak célhoz kötötten, ellenőrzött körülmények között csak azon személyek férjenek hozzá, akiknek a feladataik ellátása érdekében erre szükségük van. </w:t>
      </w:r>
    </w:p>
    <w:p w14:paraId="66351133" w14:textId="77777777" w:rsidR="00E34505" w:rsidRPr="00F80405" w:rsidRDefault="00E34505" w:rsidP="00A63024">
      <w:pPr>
        <w:spacing w:after="0"/>
        <w:contextualSpacing/>
        <w:jc w:val="both"/>
        <w:rPr>
          <w:rFonts w:ascii="Arial" w:eastAsia="Times New Roman" w:hAnsi="Arial" w:cs="Arial"/>
          <w:lang w:eastAsia="hu-HU"/>
        </w:rPr>
      </w:pPr>
    </w:p>
    <w:p w14:paraId="1CE1BDE0" w14:textId="394A8CCA" w:rsidR="00F80405" w:rsidRPr="00F80405" w:rsidRDefault="007A114F" w:rsidP="00A63024">
      <w:pPr>
        <w:spacing w:after="0"/>
        <w:contextualSpacing/>
        <w:jc w:val="both"/>
        <w:rPr>
          <w:rFonts w:ascii="Arial" w:eastAsia="Times New Roman" w:hAnsi="Arial" w:cs="Arial"/>
          <w:lang w:eastAsia="hu-HU"/>
        </w:rPr>
      </w:pPr>
      <w:r>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00F80405" w:rsidRPr="00F80405">
        <w:rPr>
          <w:rFonts w:ascii="Arial" w:eastAsia="Times New Roman" w:hAnsi="Arial" w:cs="Arial"/>
          <w:color w:val="000000"/>
          <w:lang w:eastAsia="hu-HU"/>
        </w:rPr>
        <w:t xml:space="preserve"> és partnereinek informatikai rendszere és hálózata egyaránt védett a számítógéppel támogatott veszélyes emberi (pl. csalás, kémkedés, szabotázs, vandalizmus, a számítógépvírusok, a számítógépes betörések, stb.), ill. természeti (pl. tűz és árvíz), vagy más okból eredő (pl. szolgáltatás kimaradás, stb.) káros behatások ellen. </w:t>
      </w:r>
      <w:r>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00F80405" w:rsidRPr="00F80405">
        <w:rPr>
          <w:rFonts w:ascii="Arial" w:eastAsia="Times New Roman" w:hAnsi="Arial" w:cs="Arial"/>
          <w:color w:val="000000"/>
          <w:lang w:eastAsia="hu-HU"/>
        </w:rPr>
        <w:t xml:space="preserve"> adatainak biztonságát szerver és szoftver szintű védelmi eljárásokkal és szolgáltatásokkal biztosítja.</w:t>
      </w:r>
      <w:r w:rsidR="005A30F2">
        <w:rPr>
          <w:rFonts w:ascii="Arial" w:eastAsia="Times New Roman" w:hAnsi="Arial" w:cs="Arial"/>
          <w:color w:val="000000"/>
          <w:lang w:eastAsia="hu-HU"/>
        </w:rPr>
        <w:t xml:space="preserve"> </w:t>
      </w:r>
      <w:r>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005A30F2" w:rsidRPr="005A30F2">
        <w:rPr>
          <w:rFonts w:ascii="Arial" w:eastAsia="Times New Roman" w:hAnsi="Arial" w:cs="Arial"/>
          <w:color w:val="000000"/>
          <w:lang w:eastAsia="hu-HU"/>
        </w:rPr>
        <w:t xml:space="preserve"> </w:t>
      </w:r>
      <w:r w:rsidR="005A30F2">
        <w:rPr>
          <w:rFonts w:ascii="Arial" w:eastAsia="Times New Roman" w:hAnsi="Arial" w:cs="Arial"/>
          <w:color w:val="000000"/>
          <w:lang w:eastAsia="hu-HU"/>
        </w:rPr>
        <w:t>az informatikai rendszereket tűzfallal és vírusvédelemmel látja el.</w:t>
      </w:r>
    </w:p>
    <w:p w14:paraId="1B3E06E1" w14:textId="77777777" w:rsidR="00F80405" w:rsidRDefault="00F80405" w:rsidP="00A63024">
      <w:pPr>
        <w:spacing w:after="0"/>
        <w:contextualSpacing/>
        <w:jc w:val="both"/>
        <w:rPr>
          <w:rFonts w:ascii="Arial" w:eastAsia="Times New Roman" w:hAnsi="Arial" w:cs="Arial"/>
          <w:lang w:eastAsia="hu-HU"/>
        </w:rPr>
      </w:pPr>
    </w:p>
    <w:p w14:paraId="359AAAAC" w14:textId="77777777" w:rsidR="00E34505" w:rsidRPr="00E34505" w:rsidRDefault="00E34505" w:rsidP="00A63024">
      <w:pPr>
        <w:spacing w:after="0"/>
        <w:contextualSpacing/>
        <w:jc w:val="both"/>
        <w:rPr>
          <w:rFonts w:ascii="Arial" w:eastAsia="Times New Roman" w:hAnsi="Arial" w:cs="Arial"/>
          <w:lang w:eastAsia="hu-HU"/>
        </w:rPr>
      </w:pPr>
      <w:r w:rsidRPr="00E34505">
        <w:rPr>
          <w:rFonts w:ascii="Arial" w:eastAsia="Times New Roman" w:hAnsi="Arial" w:cs="Arial"/>
          <w:lang w:eastAsia="hu-HU"/>
        </w:rPr>
        <w:t xml:space="preserve">A Társaság a személyes adatok védelme érdekében gondoskodik az elektronikus úton folytatott bejövő és kimenő kommunikáció ellenőrzéséről. </w:t>
      </w:r>
    </w:p>
    <w:p w14:paraId="09926686" w14:textId="77777777" w:rsidR="00E34505" w:rsidRDefault="00E34505" w:rsidP="00A63024">
      <w:pPr>
        <w:spacing w:after="0"/>
        <w:contextualSpacing/>
        <w:jc w:val="both"/>
        <w:rPr>
          <w:rFonts w:ascii="Arial" w:eastAsia="Times New Roman" w:hAnsi="Arial" w:cs="Arial"/>
          <w:lang w:eastAsia="hu-HU"/>
        </w:rPr>
      </w:pPr>
    </w:p>
    <w:p w14:paraId="5073D495" w14:textId="560D301B" w:rsidR="00F80405" w:rsidRPr="00F80405" w:rsidRDefault="007A114F" w:rsidP="00A63024">
      <w:pPr>
        <w:spacing w:after="0"/>
        <w:contextualSpacing/>
        <w:jc w:val="both"/>
        <w:rPr>
          <w:rFonts w:ascii="Arial" w:eastAsia="Times New Roman" w:hAnsi="Arial" w:cs="Arial"/>
          <w:lang w:eastAsia="hu-HU"/>
        </w:rPr>
      </w:pPr>
      <w:r>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00F80405" w:rsidRPr="00F80405">
        <w:rPr>
          <w:rFonts w:ascii="Arial" w:eastAsia="Times New Roman" w:hAnsi="Arial" w:cs="Arial"/>
          <w:color w:val="000000"/>
          <w:lang w:eastAsia="hu-HU"/>
        </w:rPr>
        <w:t xml:space="preserve"> az adatkezelések során megvédi a személyes adatait, hogy csak az férhessen hozzá, aki erre jogosult (titkosság), a személyes adatainak és a feldolgozás módszerének a pontosságát és teljességét (sértetlenség), gondoskodik arról, hogy amikor a jogosult felhasználóknak szüksége van a személyes adatokra, akkor valóban hozzá tudjanak férni a kívánt adatokhoz, és rendelkezésre álljanak (rendelkezésre állás).</w:t>
      </w:r>
    </w:p>
    <w:p w14:paraId="06AF30EC" w14:textId="77777777" w:rsidR="00F80405" w:rsidRPr="00F80405" w:rsidRDefault="00F80405" w:rsidP="00A63024">
      <w:pPr>
        <w:spacing w:after="0"/>
        <w:contextualSpacing/>
        <w:jc w:val="both"/>
        <w:rPr>
          <w:rFonts w:ascii="Arial" w:eastAsia="Times New Roman" w:hAnsi="Arial" w:cs="Arial"/>
          <w:lang w:eastAsia="hu-HU"/>
        </w:rPr>
      </w:pPr>
    </w:p>
    <w:p w14:paraId="09F48A94" w14:textId="7C21CBBF"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 xml:space="preserve">Tájékoztatjuk az érintetteket, hogy a személyes adatok részben az internet segítségével kerülnek továbbításra </w:t>
      </w:r>
      <w:r w:rsidR="007A114F">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Pr="00F80405">
        <w:rPr>
          <w:rFonts w:ascii="Arial" w:eastAsia="Times New Roman" w:hAnsi="Arial" w:cs="Arial"/>
          <w:color w:val="000000"/>
          <w:lang w:eastAsia="hu-HU"/>
        </w:rPr>
        <w:t>h</w:t>
      </w:r>
      <w:r w:rsidR="009C2F39">
        <w:rPr>
          <w:rFonts w:ascii="Arial" w:eastAsia="Times New Roman" w:hAnsi="Arial" w:cs="Arial"/>
          <w:color w:val="000000"/>
          <w:lang w:eastAsia="hu-HU"/>
        </w:rPr>
        <w:t>o</w:t>
      </w:r>
      <w:r w:rsidRPr="00F80405">
        <w:rPr>
          <w:rFonts w:ascii="Arial" w:eastAsia="Times New Roman" w:hAnsi="Arial" w:cs="Arial"/>
          <w:color w:val="000000"/>
          <w:lang w:eastAsia="hu-HU"/>
        </w:rPr>
        <w:t xml:space="preserve">z. Az interneten továbbított adatok és elektronikus </w:t>
      </w:r>
      <w:r w:rsidRPr="00F80405">
        <w:rPr>
          <w:rFonts w:ascii="Arial" w:eastAsia="Times New Roman" w:hAnsi="Arial" w:cs="Arial"/>
          <w:color w:val="000000"/>
          <w:lang w:eastAsia="hu-HU"/>
        </w:rPr>
        <w:lastRenderedPageBreak/>
        <w:t xml:space="preserve">üzenetek biztonsága az alkalmazott protokolltól (e-mail, web, ftp, stb.) függetlenül sérülékenyek az olyan hálózati veszélyekkel szemben, amelyek tisztességtelen tevékenységre, szerződés vitatására, vagy az információ felfedésére, módosítására irányulnak. Az ilyen veszélyek kiküszöbölése érdekében </w:t>
      </w:r>
      <w:r w:rsidR="007A114F">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Pr="00F80405">
        <w:rPr>
          <w:rFonts w:ascii="Arial" w:eastAsia="Times New Roman" w:hAnsi="Arial" w:cs="Arial"/>
          <w:color w:val="000000"/>
          <w:lang w:eastAsia="hu-HU"/>
        </w:rPr>
        <w:t xml:space="preserve"> megtesz minden tőle elvárható biztonsági intézkedést.</w:t>
      </w:r>
    </w:p>
    <w:p w14:paraId="05751621" w14:textId="77777777" w:rsidR="00F80405" w:rsidRPr="00F80405" w:rsidRDefault="00F80405" w:rsidP="00A63024">
      <w:pPr>
        <w:spacing w:after="0"/>
        <w:contextualSpacing/>
        <w:jc w:val="both"/>
        <w:rPr>
          <w:rFonts w:ascii="Arial" w:eastAsia="Times New Roman" w:hAnsi="Arial" w:cs="Arial"/>
          <w:lang w:eastAsia="hu-HU"/>
        </w:rPr>
      </w:pPr>
    </w:p>
    <w:p w14:paraId="77DE929A" w14:textId="77777777" w:rsidR="00F80405" w:rsidRPr="00F80405" w:rsidRDefault="00F80405" w:rsidP="00A63024">
      <w:pPr>
        <w:keepNext/>
        <w:keepLines/>
        <w:spacing w:after="0"/>
        <w:contextualSpacing/>
        <w:jc w:val="both"/>
        <w:outlineLvl w:val="1"/>
        <w:rPr>
          <w:rFonts w:ascii="Arial" w:eastAsia="Times New Roman" w:hAnsi="Arial" w:cs="Arial"/>
          <w:color w:val="365F91" w:themeColor="accent1" w:themeShade="BF"/>
          <w:sz w:val="26"/>
          <w:szCs w:val="26"/>
          <w:lang w:eastAsia="hu-HU"/>
        </w:rPr>
      </w:pPr>
      <w:bookmarkStart w:id="169" w:name="_Toc527264039"/>
      <w:bookmarkStart w:id="170" w:name="_Toc4057539"/>
      <w:bookmarkStart w:id="171" w:name="_Toc80619357"/>
      <w:r w:rsidRPr="00F80405">
        <w:rPr>
          <w:rFonts w:ascii="Arial" w:eastAsia="Times New Roman" w:hAnsi="Arial" w:cs="Arial"/>
          <w:b/>
          <w:bCs/>
          <w:color w:val="000000"/>
          <w:sz w:val="26"/>
          <w:szCs w:val="26"/>
          <w:lang w:eastAsia="hu-HU"/>
        </w:rPr>
        <w:t>Az adatvédelmi incidens és annak kezelése</w:t>
      </w:r>
      <w:bookmarkEnd w:id="169"/>
      <w:bookmarkEnd w:id="170"/>
      <w:bookmarkEnd w:id="171"/>
    </w:p>
    <w:p w14:paraId="30AB1B00"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 xml:space="preserve">Az Európai Adatvédelmi Rendelet (GDRP) alapján </w:t>
      </w:r>
      <w:r w:rsidRPr="00F80405">
        <w:rPr>
          <w:rFonts w:ascii="Arial" w:eastAsia="Times New Roman" w:hAnsi="Arial" w:cs="Arial"/>
          <w:b/>
          <w:bCs/>
          <w:color w:val="000000"/>
          <w:lang w:eastAsia="hu-HU"/>
        </w:rPr>
        <w:t>Adatvédelmi incidens</w:t>
      </w:r>
      <w:r w:rsidRPr="00F80405">
        <w:rPr>
          <w:rFonts w:ascii="Arial" w:eastAsia="Times New Roman" w:hAnsi="Arial" w:cs="Arial"/>
          <w:color w:val="000000"/>
          <w:lang w:eastAsia="hu-HU"/>
        </w:rPr>
        <w:t xml:space="preserve"> a biztonság olyan sérülése, amely a továbbított, tárolt vagy más módon kezelt személyes adatok véletlen vagy jogellenes megsemmisítését, elvesztését, megváltoztatását, jogosulatlan közlését vagy az azokhoz való jogosulatlan hozzáférést eredményezi. Tehát adatvédelmi incidensnek tekintendő minden olyan esemény, vagy helyzet, amikor az Ön személyes adatai illetéktelen kezekbe kerülhetnek.</w:t>
      </w:r>
    </w:p>
    <w:p w14:paraId="2F37AEFC" w14:textId="77777777" w:rsidR="00F80405" w:rsidRPr="00F80405" w:rsidRDefault="00F80405" w:rsidP="00A63024">
      <w:pPr>
        <w:spacing w:after="0"/>
        <w:contextualSpacing/>
        <w:jc w:val="both"/>
        <w:rPr>
          <w:rFonts w:ascii="Arial" w:eastAsia="Times New Roman" w:hAnsi="Arial" w:cs="Arial"/>
          <w:lang w:eastAsia="hu-HU"/>
        </w:rPr>
      </w:pPr>
    </w:p>
    <w:p w14:paraId="0640C72D" w14:textId="77777777" w:rsidR="00F80405" w:rsidRPr="00F80405" w:rsidRDefault="00F80405" w:rsidP="00A63024">
      <w:pPr>
        <w:spacing w:after="0"/>
        <w:contextualSpacing/>
        <w:jc w:val="both"/>
        <w:rPr>
          <w:rFonts w:ascii="Arial" w:eastAsia="Times New Roman" w:hAnsi="Arial" w:cs="Arial"/>
          <w:color w:val="000000"/>
          <w:lang w:eastAsia="hu-HU"/>
        </w:rPr>
      </w:pPr>
      <w:r w:rsidRPr="00F80405">
        <w:rPr>
          <w:rFonts w:ascii="Arial" w:eastAsia="Times New Roman" w:hAnsi="Arial" w:cs="Arial"/>
          <w:color w:val="000000"/>
          <w:lang w:eastAsia="hu-HU"/>
        </w:rPr>
        <w:t>Adatvédelmi incidens esetén haladéktalanul, de legkésőbb 72 órával azután, hogy az adatvédelmi incidens a tudomásunkra jutott, bejelentjük az incidenst az illetékes felügyeleti hatóságnak, ill. tájékoztatjuk Önt is, mint az adatkezelés érintettjét, ha az adatvédelmi incidens valószínűsíthetően kockázattal jár a természetes személyek jogaira és szabadságaira nézve.</w:t>
      </w:r>
    </w:p>
    <w:p w14:paraId="7E25C3B7" w14:textId="77777777" w:rsidR="00F80405" w:rsidRPr="00F80405" w:rsidRDefault="00F80405" w:rsidP="00A63024">
      <w:pPr>
        <w:spacing w:after="0"/>
        <w:contextualSpacing/>
        <w:jc w:val="both"/>
        <w:rPr>
          <w:rFonts w:ascii="Arial" w:eastAsia="Times New Roman" w:hAnsi="Arial" w:cs="Arial"/>
          <w:color w:val="000000"/>
          <w:lang w:eastAsia="hu-HU"/>
        </w:rPr>
      </w:pPr>
      <w:r w:rsidRPr="00F80405">
        <w:rPr>
          <w:rFonts w:ascii="Arial" w:eastAsia="Times New Roman" w:hAnsi="Arial" w:cs="Arial"/>
          <w:color w:val="000000"/>
          <w:lang w:eastAsia="hu-HU"/>
        </w:rPr>
        <w:br w:type="page"/>
      </w:r>
    </w:p>
    <w:p w14:paraId="09D2306E" w14:textId="77777777" w:rsidR="00F80405" w:rsidRPr="00F80405" w:rsidRDefault="00F80405" w:rsidP="00A63024">
      <w:pPr>
        <w:keepNext/>
        <w:keepLines/>
        <w:spacing w:after="0"/>
        <w:contextualSpacing/>
        <w:jc w:val="both"/>
        <w:outlineLvl w:val="0"/>
        <w:rPr>
          <w:rFonts w:ascii="Arial" w:eastAsia="Times New Roman" w:hAnsi="Arial" w:cs="Arial"/>
          <w:color w:val="365F91" w:themeColor="accent1" w:themeShade="BF"/>
          <w:sz w:val="32"/>
          <w:szCs w:val="32"/>
          <w:lang w:eastAsia="hu-HU"/>
        </w:rPr>
      </w:pPr>
      <w:bookmarkStart w:id="172" w:name="_Toc527264040"/>
      <w:bookmarkStart w:id="173" w:name="_Toc4057540"/>
      <w:bookmarkStart w:id="174" w:name="_Toc80619358"/>
      <w:r w:rsidRPr="00F80405">
        <w:rPr>
          <w:rFonts w:ascii="Arial" w:eastAsia="Times New Roman" w:hAnsi="Arial" w:cs="Arial"/>
          <w:b/>
          <w:bCs/>
          <w:color w:val="000000"/>
          <w:sz w:val="32"/>
          <w:szCs w:val="32"/>
          <w:lang w:eastAsia="hu-HU"/>
        </w:rPr>
        <w:lastRenderedPageBreak/>
        <w:t>5. Jogorvoslat, panaszjog, bírósági jogorvoslat</w:t>
      </w:r>
      <w:bookmarkEnd w:id="172"/>
      <w:bookmarkEnd w:id="173"/>
      <w:bookmarkEnd w:id="174"/>
    </w:p>
    <w:p w14:paraId="5F98A3A2"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Azaz mit tehet, amennyiben személyes adatait Ön szerint nem szabályszerűen kezelik?</w:t>
      </w:r>
    </w:p>
    <w:p w14:paraId="7DCA561D" w14:textId="77777777" w:rsidR="00F80405" w:rsidRPr="00F80405" w:rsidRDefault="00F80405" w:rsidP="00A63024">
      <w:pPr>
        <w:spacing w:after="0"/>
        <w:contextualSpacing/>
        <w:jc w:val="both"/>
        <w:rPr>
          <w:rFonts w:ascii="Arial" w:eastAsia="Times New Roman" w:hAnsi="Arial" w:cs="Arial"/>
          <w:lang w:eastAsia="hu-HU"/>
        </w:rPr>
      </w:pPr>
    </w:p>
    <w:p w14:paraId="565695B0" w14:textId="77777777" w:rsidR="00F80405" w:rsidRPr="00F80405" w:rsidRDefault="00F80405" w:rsidP="00A63024">
      <w:pPr>
        <w:keepNext/>
        <w:keepLines/>
        <w:spacing w:after="0"/>
        <w:contextualSpacing/>
        <w:jc w:val="both"/>
        <w:outlineLvl w:val="1"/>
        <w:rPr>
          <w:rFonts w:ascii="Arial" w:eastAsia="Times New Roman" w:hAnsi="Arial" w:cs="Arial"/>
          <w:color w:val="365F91" w:themeColor="accent1" w:themeShade="BF"/>
          <w:sz w:val="26"/>
          <w:szCs w:val="26"/>
          <w:lang w:eastAsia="hu-HU"/>
        </w:rPr>
      </w:pPr>
      <w:bookmarkStart w:id="175" w:name="_Toc527264041"/>
      <w:bookmarkStart w:id="176" w:name="_Toc4057541"/>
      <w:bookmarkStart w:id="177" w:name="_Toc80619359"/>
      <w:r w:rsidRPr="00F80405">
        <w:rPr>
          <w:rFonts w:ascii="Arial" w:eastAsia="Times New Roman" w:hAnsi="Arial" w:cs="Arial"/>
          <w:b/>
          <w:bCs/>
          <w:color w:val="000000"/>
          <w:sz w:val="26"/>
          <w:szCs w:val="26"/>
          <w:lang w:eastAsia="hu-HU"/>
        </w:rPr>
        <w:t>Panaszjog</w:t>
      </w:r>
      <w:bookmarkEnd w:id="175"/>
      <w:bookmarkEnd w:id="176"/>
      <w:bookmarkEnd w:id="177"/>
    </w:p>
    <w:p w14:paraId="52B96437"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 xml:space="preserve">Ön mint az adatkezelés érintettje jogosult arra, hogy panaszt tegyen egy felügyeleti hatóságnál – különösen a szokásos tartózkodási helye, a munkahelye vagy a feltételezett jogsértés helye szerinti tagállamban –, ha az érintett megítélése szerint a rá vonatkozó személyes adatok kezelése jogszabálysértő. Magyarországon az illetékes felügyeleti hatóság a </w:t>
      </w:r>
      <w:r w:rsidRPr="00F80405">
        <w:rPr>
          <w:rFonts w:ascii="Arial" w:eastAsia="Times New Roman" w:hAnsi="Arial" w:cs="Arial"/>
          <w:color w:val="000000"/>
          <w:shd w:val="clear" w:color="auto" w:fill="FFFFFF"/>
          <w:lang w:eastAsia="hu-HU"/>
        </w:rPr>
        <w:t>Nemzeti Adatvédelmi és Információszabadság Hatóság (NAIH).</w:t>
      </w:r>
    </w:p>
    <w:p w14:paraId="2D4685AC" w14:textId="77777777" w:rsidR="00F80405" w:rsidRPr="00F80405" w:rsidRDefault="00F80405" w:rsidP="00A63024">
      <w:pPr>
        <w:spacing w:after="0"/>
        <w:contextualSpacing/>
        <w:jc w:val="both"/>
        <w:rPr>
          <w:rFonts w:ascii="Arial" w:eastAsia="Times New Roman" w:hAnsi="Arial" w:cs="Arial"/>
          <w:lang w:eastAsia="hu-HU"/>
        </w:rPr>
      </w:pPr>
    </w:p>
    <w:p w14:paraId="0582DC59"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shd w:val="clear" w:color="auto" w:fill="FFFFFF"/>
          <w:lang w:eastAsia="hu-HU"/>
        </w:rPr>
        <w:t xml:space="preserve">A panaszjog gyakorlása nem zárja ki azt a lehetőséget, hogy Ön mint érintett, amennyiben úgy ítéli meg, hogy </w:t>
      </w:r>
      <w:r w:rsidRPr="00F80405">
        <w:rPr>
          <w:rFonts w:ascii="Arial" w:eastAsia="Times New Roman" w:hAnsi="Arial" w:cs="Arial"/>
          <w:color w:val="000000"/>
          <w:lang w:eastAsia="hu-HU"/>
        </w:rPr>
        <w:t>személyes adatainak kezelése jogszabálysértő módon történik, egyéb közigazgatási vagy bírósági jogorvoslati eszközhöz forduljon. Tehát panaszjogának gyakorlása esetén is, azzal egyidejűleg közigazgatási vagy bírósági jogorvoslatot is kezdeményezhet.</w:t>
      </w:r>
    </w:p>
    <w:p w14:paraId="084BF30A" w14:textId="77777777" w:rsidR="00F80405" w:rsidRPr="00F80405" w:rsidRDefault="00F80405" w:rsidP="00A63024">
      <w:pPr>
        <w:spacing w:after="0"/>
        <w:contextualSpacing/>
        <w:jc w:val="both"/>
        <w:rPr>
          <w:rFonts w:ascii="Arial" w:eastAsia="Times New Roman" w:hAnsi="Arial" w:cs="Arial"/>
          <w:lang w:eastAsia="hu-HU"/>
        </w:rPr>
      </w:pPr>
    </w:p>
    <w:p w14:paraId="64B77CA7"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Panasszal a Nemzeti Adatvédelmi és Információszabadság Hatóságnál lehet élni, amely hatóságnak az elérhetőségei az alábbiak:</w:t>
      </w:r>
    </w:p>
    <w:p w14:paraId="6E361172" w14:textId="77777777" w:rsidR="00F80405" w:rsidRPr="00F80405" w:rsidRDefault="00F80405" w:rsidP="00A63024">
      <w:pPr>
        <w:spacing w:after="0"/>
        <w:contextualSpacing/>
        <w:jc w:val="both"/>
        <w:rPr>
          <w:rFonts w:ascii="Arial" w:eastAsia="Times New Roman" w:hAnsi="Arial" w:cs="Arial"/>
          <w:lang w:eastAsia="hu-HU"/>
        </w:rPr>
      </w:pPr>
    </w:p>
    <w:p w14:paraId="2B482924"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Név: Nemzeti Adatvédelmi és Információszabadság Hatóság</w:t>
      </w:r>
    </w:p>
    <w:p w14:paraId="0A5F251F"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Székhely: 1125 Budapest, Szilágyi Erzsébet fasor 22/C.</w:t>
      </w:r>
    </w:p>
    <w:p w14:paraId="7F1FBDF8"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Levelezési cím: 1530 Budapest, Pf.: 5.</w:t>
      </w:r>
    </w:p>
    <w:p w14:paraId="7FC7DDA2"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Telefon: 06 1 391 1400</w:t>
      </w:r>
    </w:p>
    <w:p w14:paraId="318E8A83"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Fax: 06 1 391 1410</w:t>
      </w:r>
    </w:p>
    <w:p w14:paraId="44648467" w14:textId="77777777" w:rsidR="00F80405" w:rsidRPr="00F80405" w:rsidRDefault="00F80405" w:rsidP="00A63024">
      <w:pPr>
        <w:spacing w:after="0"/>
        <w:contextualSpacing/>
        <w:jc w:val="both"/>
        <w:rPr>
          <w:rFonts w:ascii="Arial" w:eastAsia="Times New Roman" w:hAnsi="Arial" w:cs="Arial"/>
          <w:color w:val="000000"/>
          <w:lang w:eastAsia="hu-HU"/>
        </w:rPr>
      </w:pPr>
      <w:r w:rsidRPr="00F80405">
        <w:rPr>
          <w:rFonts w:ascii="Arial" w:eastAsia="Times New Roman" w:hAnsi="Arial" w:cs="Arial"/>
          <w:color w:val="000000"/>
          <w:lang w:eastAsia="hu-HU"/>
        </w:rPr>
        <w:t xml:space="preserve">Honlap: </w:t>
      </w:r>
      <w:hyperlink r:id="rId39" w:history="1">
        <w:r w:rsidRPr="00F80405">
          <w:rPr>
            <w:rFonts w:ascii="Arial" w:eastAsia="Times New Roman" w:hAnsi="Arial" w:cs="Arial"/>
            <w:color w:val="0000FF"/>
            <w:u w:val="single"/>
            <w:lang w:eastAsia="hu-HU"/>
          </w:rPr>
          <w:t>http://www.naih.hu</w:t>
        </w:r>
      </w:hyperlink>
    </w:p>
    <w:p w14:paraId="5F3841D3" w14:textId="77777777" w:rsidR="00F80405" w:rsidRPr="00F80405" w:rsidRDefault="00F80405" w:rsidP="00A63024">
      <w:pPr>
        <w:spacing w:after="0"/>
        <w:contextualSpacing/>
        <w:jc w:val="both"/>
        <w:rPr>
          <w:rFonts w:ascii="Arial" w:eastAsia="Times New Roman" w:hAnsi="Arial" w:cs="Arial"/>
          <w:color w:val="000000"/>
          <w:lang w:eastAsia="hu-HU"/>
        </w:rPr>
      </w:pPr>
      <w:r w:rsidRPr="00F80405">
        <w:rPr>
          <w:rFonts w:ascii="Arial" w:eastAsia="Times New Roman" w:hAnsi="Arial" w:cs="Arial"/>
          <w:color w:val="000000"/>
          <w:lang w:eastAsia="hu-HU"/>
        </w:rPr>
        <w:t xml:space="preserve">E-mail: </w:t>
      </w:r>
      <w:hyperlink r:id="rId40" w:history="1">
        <w:r w:rsidRPr="00F80405">
          <w:rPr>
            <w:rFonts w:ascii="Arial" w:eastAsia="Times New Roman" w:hAnsi="Arial" w:cs="Arial"/>
            <w:color w:val="0000FF"/>
            <w:u w:val="single"/>
            <w:lang w:eastAsia="hu-HU"/>
          </w:rPr>
          <w:t>ugyfelszolgalat@naih.hu</w:t>
        </w:r>
      </w:hyperlink>
    </w:p>
    <w:p w14:paraId="0C4236C3" w14:textId="77777777" w:rsidR="00F80405" w:rsidRPr="00F80405" w:rsidRDefault="00F80405" w:rsidP="00A63024">
      <w:pPr>
        <w:spacing w:after="0"/>
        <w:contextualSpacing/>
        <w:jc w:val="both"/>
        <w:rPr>
          <w:rFonts w:ascii="Arial" w:eastAsia="Times New Roman" w:hAnsi="Arial" w:cs="Arial"/>
          <w:lang w:eastAsia="hu-HU"/>
        </w:rPr>
      </w:pPr>
    </w:p>
    <w:p w14:paraId="633B9B06" w14:textId="77777777" w:rsidR="00F80405" w:rsidRPr="00F80405" w:rsidRDefault="00F80405" w:rsidP="00A63024">
      <w:pPr>
        <w:keepNext/>
        <w:keepLines/>
        <w:spacing w:after="0"/>
        <w:contextualSpacing/>
        <w:jc w:val="both"/>
        <w:outlineLvl w:val="1"/>
        <w:rPr>
          <w:rFonts w:ascii="Arial" w:eastAsia="Times New Roman" w:hAnsi="Arial" w:cs="Arial"/>
          <w:color w:val="365F91" w:themeColor="accent1" w:themeShade="BF"/>
          <w:sz w:val="26"/>
          <w:szCs w:val="26"/>
          <w:lang w:eastAsia="hu-HU"/>
        </w:rPr>
      </w:pPr>
      <w:bookmarkStart w:id="178" w:name="_Toc527264042"/>
      <w:bookmarkStart w:id="179" w:name="_Toc4057542"/>
      <w:bookmarkStart w:id="180" w:name="_Toc80619360"/>
      <w:r w:rsidRPr="00F80405">
        <w:rPr>
          <w:rFonts w:ascii="Arial" w:eastAsia="Times New Roman" w:hAnsi="Arial" w:cs="Arial"/>
          <w:b/>
          <w:bCs/>
          <w:color w:val="000000"/>
          <w:sz w:val="26"/>
          <w:szCs w:val="26"/>
          <w:lang w:eastAsia="hu-HU"/>
        </w:rPr>
        <w:t>Bírósági jogorvoslathoz való jog a NAIH vagy más felügyeleti hatóság döntésével szemben</w:t>
      </w:r>
      <w:bookmarkEnd w:id="178"/>
      <w:bookmarkEnd w:id="179"/>
      <w:bookmarkEnd w:id="180"/>
    </w:p>
    <w:p w14:paraId="00B71A43"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Amennyiben adatkezelésével kapcsolatban a felügyeleti hatósághoz fordult (NAIH), és a hatóság döntést hozott az ügyében, akkor Ön mint az adatkezelés érintettje, jogosult ezzel a döntéssel szemben bírósági jogorvoslatot kezdeményezni, vagyis a döntést bíróság előtt megtámadni. Az előbbi bírósági jogorvoslathoz való jog akkor is megilleti Önt, ha az illetékes felügyeleti hatóság (NAIH) nem foglalkozik a panasszal, vagy három hónapon belül nem tájékoztatja az érintettet a panasszal kapcsolatos eljárási fejleményekről vagy annak eredményéről.</w:t>
      </w:r>
    </w:p>
    <w:p w14:paraId="0B773118" w14:textId="77777777" w:rsidR="00F80405" w:rsidRPr="00F80405" w:rsidRDefault="00F80405" w:rsidP="00A63024">
      <w:pPr>
        <w:spacing w:after="0"/>
        <w:contextualSpacing/>
        <w:jc w:val="both"/>
        <w:rPr>
          <w:rFonts w:ascii="Arial" w:eastAsia="Times New Roman" w:hAnsi="Arial" w:cs="Arial"/>
          <w:lang w:eastAsia="hu-HU"/>
        </w:rPr>
      </w:pPr>
    </w:p>
    <w:p w14:paraId="76A31466"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 felügyeleti hatósággal (NAIH) szembeni eljárást a felügyeleti hatóság székhelye szerinti tagállam bírósága előtt kell megindítani.</w:t>
      </w:r>
    </w:p>
    <w:p w14:paraId="6952789D" w14:textId="77777777" w:rsidR="00F80405" w:rsidRPr="00F80405" w:rsidRDefault="00F80405" w:rsidP="00A63024">
      <w:pPr>
        <w:spacing w:after="0"/>
        <w:contextualSpacing/>
        <w:jc w:val="both"/>
        <w:rPr>
          <w:rFonts w:ascii="Arial" w:eastAsia="Times New Roman" w:hAnsi="Arial" w:cs="Arial"/>
          <w:lang w:eastAsia="hu-HU"/>
        </w:rPr>
      </w:pPr>
    </w:p>
    <w:p w14:paraId="1BEA0251" w14:textId="77777777" w:rsidR="00F80405" w:rsidRPr="00F80405" w:rsidRDefault="00F80405" w:rsidP="00A63024">
      <w:pPr>
        <w:keepNext/>
        <w:keepLines/>
        <w:spacing w:after="0"/>
        <w:contextualSpacing/>
        <w:jc w:val="both"/>
        <w:outlineLvl w:val="1"/>
        <w:rPr>
          <w:rFonts w:asciiTheme="majorHAnsi" w:eastAsia="Times New Roman" w:hAnsiTheme="majorHAnsi" w:cstheme="majorBidi"/>
          <w:color w:val="365F91" w:themeColor="accent1" w:themeShade="BF"/>
          <w:sz w:val="26"/>
          <w:szCs w:val="26"/>
          <w:lang w:eastAsia="hu-HU"/>
        </w:rPr>
      </w:pPr>
      <w:bookmarkStart w:id="181" w:name="_Toc527264043"/>
      <w:bookmarkStart w:id="182" w:name="_Toc4057543"/>
      <w:bookmarkStart w:id="183" w:name="_Toc80619361"/>
      <w:r w:rsidRPr="00F80405">
        <w:rPr>
          <w:rFonts w:ascii="Arial" w:eastAsia="Times New Roman" w:hAnsi="Arial" w:cs="Arial"/>
          <w:b/>
          <w:bCs/>
          <w:color w:val="000000"/>
          <w:sz w:val="26"/>
          <w:szCs w:val="26"/>
          <w:lang w:eastAsia="hu-HU"/>
        </w:rPr>
        <w:t>Az adatkezelővel vagy az adatfeldolgozóval szembeni bírósági jogorvoslathoz való jog</w:t>
      </w:r>
      <w:bookmarkEnd w:id="181"/>
      <w:bookmarkEnd w:id="182"/>
      <w:bookmarkEnd w:id="183"/>
    </w:p>
    <w:p w14:paraId="7B67AAC0"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 xml:space="preserve">Ön mint az adatkezelés érintettje jogosult arra, hogy bírósági jogorvoslatot vegyen igénybe, ha megítélése szerint a személyes adatainak nem jogszabályszerű kezelése következtében megsértették az adatkezeléssel kapcsolatban Önt megillető jogait. </w:t>
      </w:r>
      <w:r w:rsidRPr="00F80405">
        <w:rPr>
          <w:rFonts w:ascii="Arial" w:eastAsia="Times New Roman" w:hAnsi="Arial" w:cs="Arial"/>
          <w:color w:val="000000"/>
          <w:shd w:val="clear" w:color="auto" w:fill="FFFFFF"/>
          <w:lang w:eastAsia="hu-HU"/>
        </w:rPr>
        <w:t xml:space="preserve">A </w:t>
      </w:r>
      <w:r w:rsidRPr="00F80405">
        <w:rPr>
          <w:rFonts w:ascii="Arial" w:eastAsia="Times New Roman" w:hAnsi="Arial" w:cs="Arial"/>
          <w:color w:val="000000"/>
          <w:lang w:eastAsia="hu-HU"/>
        </w:rPr>
        <w:t xml:space="preserve">bírósági jogorvoslathoz való jog </w:t>
      </w:r>
      <w:r w:rsidRPr="00F80405">
        <w:rPr>
          <w:rFonts w:ascii="Arial" w:eastAsia="Times New Roman" w:hAnsi="Arial" w:cs="Arial"/>
          <w:color w:val="000000"/>
          <w:shd w:val="clear" w:color="auto" w:fill="FFFFFF"/>
          <w:lang w:eastAsia="hu-HU"/>
        </w:rPr>
        <w:t xml:space="preserve">gyakorlása nem zárja ki azt a lehetőséget, hogy Ön mint érintett, amennyiben úgy ítéli </w:t>
      </w:r>
      <w:r w:rsidRPr="00F80405">
        <w:rPr>
          <w:rFonts w:ascii="Arial" w:eastAsia="Times New Roman" w:hAnsi="Arial" w:cs="Arial"/>
          <w:color w:val="000000"/>
          <w:shd w:val="clear" w:color="auto" w:fill="FFFFFF"/>
          <w:lang w:eastAsia="hu-HU"/>
        </w:rPr>
        <w:lastRenderedPageBreak/>
        <w:t xml:space="preserve">meg, hogy </w:t>
      </w:r>
      <w:r w:rsidRPr="00F80405">
        <w:rPr>
          <w:rFonts w:ascii="Arial" w:eastAsia="Times New Roman" w:hAnsi="Arial" w:cs="Arial"/>
          <w:color w:val="000000"/>
          <w:lang w:eastAsia="hu-HU"/>
        </w:rPr>
        <w:t>személyes adatainak kezelése jogszabálysértő módon történik, egyéb közigazgatási vagy bírósági jogorvoslati eszközhöz forduljon, vagy panasztételi jogát gyakorolja.</w:t>
      </w:r>
    </w:p>
    <w:p w14:paraId="530E72F9" w14:textId="77777777" w:rsidR="00F80405" w:rsidRPr="00F80405" w:rsidRDefault="00F80405" w:rsidP="00A63024">
      <w:pPr>
        <w:spacing w:after="0"/>
        <w:contextualSpacing/>
        <w:jc w:val="both"/>
        <w:rPr>
          <w:rFonts w:ascii="Arial" w:eastAsia="Times New Roman" w:hAnsi="Arial" w:cs="Arial"/>
          <w:lang w:eastAsia="hu-HU"/>
        </w:rPr>
      </w:pPr>
    </w:p>
    <w:p w14:paraId="6C5D9199" w14:textId="1EEFC43B"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 xml:space="preserve">Az adatkezelővel vagy az adatfeldolgozóval szembeni eljárást az adatkezelő vagy az adatfeldolgozó tevékenységi helye szerinti tagállam bírósága előtt kell megindítani. </w:t>
      </w:r>
      <w:r w:rsidR="007A114F">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Pr="00F80405">
        <w:rPr>
          <w:rFonts w:ascii="Arial" w:eastAsia="Times New Roman" w:hAnsi="Arial" w:cs="Arial"/>
          <w:color w:val="000000"/>
          <w:lang w:eastAsia="hu-HU"/>
        </w:rPr>
        <w:t xml:space="preserve"> esetében a tevékenységi helye szerinti bíróság a magyarországi bíróságok. Míg </w:t>
      </w:r>
      <w:r w:rsidR="007A114F">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Pr="00F80405">
        <w:rPr>
          <w:rFonts w:ascii="Arial" w:eastAsia="Times New Roman" w:hAnsi="Arial" w:cs="Arial"/>
          <w:color w:val="000000"/>
          <w:lang w:eastAsia="hu-HU"/>
        </w:rPr>
        <w:t xml:space="preserve"> székhelye szerint illetékes bíróság a </w:t>
      </w:r>
      <w:r w:rsidR="002E560F">
        <w:rPr>
          <w:rFonts w:ascii="Arial" w:eastAsia="Times New Roman" w:hAnsi="Arial" w:cs="Arial"/>
          <w:color w:val="000000"/>
          <w:lang w:eastAsia="hu-HU"/>
        </w:rPr>
        <w:t xml:space="preserve">Budapesti </w:t>
      </w:r>
      <w:r w:rsidR="009C2F39">
        <w:rPr>
          <w:rFonts w:ascii="Arial" w:eastAsia="Times New Roman" w:hAnsi="Arial" w:cs="Arial"/>
          <w:color w:val="000000"/>
          <w:lang w:eastAsia="hu-HU"/>
        </w:rPr>
        <w:t>IV. és XV.</w:t>
      </w:r>
      <w:r w:rsidR="002E560F">
        <w:rPr>
          <w:rFonts w:ascii="Arial" w:eastAsia="Times New Roman" w:hAnsi="Arial" w:cs="Arial"/>
          <w:color w:val="000000"/>
          <w:lang w:eastAsia="hu-HU"/>
        </w:rPr>
        <w:t xml:space="preserve"> </w:t>
      </w:r>
      <w:r w:rsidRPr="00F80405">
        <w:rPr>
          <w:rFonts w:ascii="Arial" w:eastAsia="Times New Roman" w:hAnsi="Arial" w:cs="Arial"/>
          <w:color w:val="000000"/>
          <w:lang w:eastAsia="hu-HU"/>
        </w:rPr>
        <w:t>Kerületi Bíróság, ill. speciális hatáskör esetén a Fővárosi Törvényszék.</w:t>
      </w:r>
    </w:p>
    <w:p w14:paraId="5CA77DEF" w14:textId="77777777" w:rsidR="00F80405" w:rsidRPr="00F80405" w:rsidRDefault="00F80405" w:rsidP="00A63024">
      <w:pPr>
        <w:spacing w:after="0"/>
        <w:contextualSpacing/>
        <w:jc w:val="both"/>
        <w:rPr>
          <w:rFonts w:ascii="Arial" w:eastAsia="Times New Roman" w:hAnsi="Arial" w:cs="Arial"/>
          <w:lang w:eastAsia="hu-HU"/>
        </w:rPr>
      </w:pPr>
    </w:p>
    <w:p w14:paraId="209734A2"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 bírói jogorvoslati eljárás megindítható az érintett szokásos tartózkodási helye szerinti tagállam bírósága előtt is, kivéve, ha az adatkezelő vagy az adatfeldolgozó valamely tagállamnak a közhatalmi jogkörében eljáró közhatalmi szerve.</w:t>
      </w:r>
    </w:p>
    <w:p w14:paraId="63CAF986" w14:textId="77777777" w:rsidR="00F80405" w:rsidRPr="00F80405" w:rsidRDefault="00F80405" w:rsidP="00A63024">
      <w:pPr>
        <w:spacing w:after="0"/>
        <w:contextualSpacing/>
        <w:jc w:val="both"/>
        <w:rPr>
          <w:rFonts w:ascii="Arial" w:eastAsia="Times New Roman" w:hAnsi="Arial" w:cs="Arial"/>
          <w:lang w:eastAsia="hu-HU"/>
        </w:rPr>
      </w:pPr>
    </w:p>
    <w:p w14:paraId="7CD37F3D" w14:textId="77777777" w:rsidR="00F80405" w:rsidRPr="00F80405" w:rsidRDefault="00F80405" w:rsidP="00A63024">
      <w:pPr>
        <w:keepNext/>
        <w:keepLines/>
        <w:spacing w:after="0"/>
        <w:contextualSpacing/>
        <w:jc w:val="both"/>
        <w:outlineLvl w:val="1"/>
        <w:rPr>
          <w:rFonts w:ascii="Arial" w:eastAsia="Times New Roman" w:hAnsi="Arial" w:cs="Arial"/>
          <w:color w:val="365F91" w:themeColor="accent1" w:themeShade="BF"/>
          <w:sz w:val="26"/>
          <w:szCs w:val="26"/>
          <w:lang w:eastAsia="hu-HU"/>
        </w:rPr>
      </w:pPr>
      <w:bookmarkStart w:id="184" w:name="_Toc527264044"/>
      <w:bookmarkStart w:id="185" w:name="_Toc4057544"/>
      <w:bookmarkStart w:id="186" w:name="_Toc80619362"/>
      <w:r w:rsidRPr="00F80405">
        <w:rPr>
          <w:rFonts w:ascii="Arial" w:eastAsia="Times New Roman" w:hAnsi="Arial" w:cs="Arial"/>
          <w:b/>
          <w:bCs/>
          <w:color w:val="000000"/>
          <w:sz w:val="26"/>
          <w:szCs w:val="26"/>
          <w:lang w:eastAsia="hu-HU"/>
        </w:rPr>
        <w:t>Kártérítési felelősség és sérelemdíj</w:t>
      </w:r>
      <w:bookmarkEnd w:id="184"/>
      <w:bookmarkEnd w:id="185"/>
      <w:bookmarkEnd w:id="186"/>
    </w:p>
    <w:p w14:paraId="58C54723"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Azaz hogyan felel az adatkezelő, ill. adatfeldolgozó az érintettel szemben kár esetén?</w:t>
      </w:r>
    </w:p>
    <w:p w14:paraId="2346ECD9" w14:textId="77777777" w:rsidR="00F80405" w:rsidRPr="00F80405" w:rsidRDefault="00F80405" w:rsidP="00A63024">
      <w:pPr>
        <w:spacing w:after="0"/>
        <w:contextualSpacing/>
        <w:jc w:val="both"/>
        <w:rPr>
          <w:rFonts w:ascii="Arial" w:eastAsia="Times New Roman" w:hAnsi="Arial" w:cs="Arial"/>
          <w:lang w:eastAsia="hu-HU"/>
        </w:rPr>
      </w:pPr>
    </w:p>
    <w:p w14:paraId="72F90038"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Amennyiben a nem megfelelő adatkezelés Önnek mint az érintettnek kárt okozott, akkor a kár megtérítéséért az adatkezelő felel. Kárról abban az esetben lehet beszélni, amennyiben az adatkezelés jogszabálysértő, vagy szerződésszegő volt, és ebből az érintettnek vagyoni hátránya is származott. Jogszabályellenes adatkezelés esetén az érintett sérelemdíjat is követelhet.</w:t>
      </w:r>
    </w:p>
    <w:p w14:paraId="558A57CF" w14:textId="77777777" w:rsidR="00F80405" w:rsidRPr="00F80405" w:rsidRDefault="00F80405" w:rsidP="00A63024">
      <w:pPr>
        <w:spacing w:after="0"/>
        <w:contextualSpacing/>
        <w:jc w:val="both"/>
        <w:rPr>
          <w:rFonts w:ascii="Arial" w:eastAsia="Times New Roman" w:hAnsi="Arial" w:cs="Arial"/>
          <w:lang w:eastAsia="hu-HU"/>
        </w:rPr>
      </w:pPr>
    </w:p>
    <w:p w14:paraId="37577698" w14:textId="77777777" w:rsidR="00F80405" w:rsidRPr="00F80405" w:rsidRDefault="00F80405" w:rsidP="00A63024">
      <w:pPr>
        <w:spacing w:after="0"/>
        <w:contextualSpacing/>
        <w:jc w:val="both"/>
        <w:rPr>
          <w:rFonts w:ascii="Arial" w:eastAsia="Times New Roman" w:hAnsi="Arial" w:cs="Arial"/>
          <w:color w:val="000000"/>
          <w:lang w:eastAsia="hu-HU"/>
        </w:rPr>
      </w:pPr>
      <w:r w:rsidRPr="00F80405">
        <w:rPr>
          <w:rFonts w:ascii="Arial" w:eastAsia="Times New Roman" w:hAnsi="Arial" w:cs="Arial"/>
          <w:color w:val="000000"/>
          <w:lang w:eastAsia="hu-HU"/>
        </w:rPr>
        <w:t>A kártérítési vagy sérelemdíj iránti igényét elsősorban az adatkezelővel szemben érvényesítheti. Az adatfeldolgozó csak akkor tartozik kártérítési felelősséggel, amennyiben csak a rá vonatkozó szabályokat szegte meg, vagy nem követte az adatkezelő jogszerű utasításait. Vagyis az adatfeldolgozó az adatkezelő által elkövetett hibákért nem felel.</w:t>
      </w:r>
    </w:p>
    <w:p w14:paraId="316D6941" w14:textId="77777777" w:rsidR="00F94ECF" w:rsidRDefault="00F94ECF" w:rsidP="00A63024">
      <w:pPr>
        <w:spacing w:after="0"/>
        <w:contextualSpacing/>
        <w:rPr>
          <w:rFonts w:ascii="Arial" w:eastAsia="Times New Roman" w:hAnsi="Arial" w:cs="Arial"/>
          <w:b/>
          <w:bCs/>
          <w:color w:val="000000"/>
          <w:lang w:eastAsia="hu-HU"/>
        </w:rPr>
      </w:pPr>
      <w:r>
        <w:rPr>
          <w:rFonts w:ascii="Arial" w:eastAsia="Times New Roman" w:hAnsi="Arial" w:cs="Arial"/>
          <w:b/>
          <w:bCs/>
          <w:color w:val="000000"/>
          <w:lang w:eastAsia="hu-HU"/>
        </w:rPr>
        <w:br w:type="page"/>
      </w:r>
    </w:p>
    <w:p w14:paraId="4D6BB9C1" w14:textId="77777777" w:rsidR="00C74DFF" w:rsidRDefault="00C2316C" w:rsidP="00A63024">
      <w:pPr>
        <w:pStyle w:val="Heading1"/>
        <w:spacing w:before="0"/>
        <w:contextualSpacing/>
        <w:jc w:val="both"/>
        <w:rPr>
          <w:rFonts w:ascii="Arial" w:eastAsia="Times New Roman" w:hAnsi="Arial" w:cs="Arial"/>
          <w:lang w:eastAsia="hu-HU"/>
        </w:rPr>
      </w:pPr>
      <w:bookmarkStart w:id="187" w:name="_Toc80619363"/>
      <w:r>
        <w:rPr>
          <w:rFonts w:ascii="Arial" w:eastAsia="Times New Roman" w:hAnsi="Arial" w:cs="Arial"/>
          <w:b/>
          <w:bCs/>
          <w:color w:val="000000"/>
          <w:lang w:eastAsia="hu-HU"/>
        </w:rPr>
        <w:lastRenderedPageBreak/>
        <w:t xml:space="preserve">6. </w:t>
      </w:r>
      <w:r w:rsidR="00F77494" w:rsidRPr="002550DA">
        <w:rPr>
          <w:rFonts w:ascii="Arial" w:eastAsia="Times New Roman" w:hAnsi="Arial" w:cs="Arial"/>
          <w:b/>
          <w:bCs/>
          <w:color w:val="000000"/>
          <w:lang w:eastAsia="hu-HU"/>
        </w:rPr>
        <w:t>Az adatkezelések kapcsán alkalmazott jogszabályok listája</w:t>
      </w:r>
      <w:bookmarkEnd w:id="187"/>
    </w:p>
    <w:p w14:paraId="38C20478" w14:textId="77777777" w:rsidR="00F77494" w:rsidRPr="002550DA" w:rsidRDefault="00F77494" w:rsidP="00A63024">
      <w:pPr>
        <w:spacing w:after="0"/>
        <w:contextualSpacing/>
        <w:jc w:val="both"/>
        <w:rPr>
          <w:rFonts w:ascii="Arial" w:eastAsia="Times New Roman" w:hAnsi="Arial" w:cs="Arial"/>
          <w:lang w:eastAsia="hu-HU"/>
        </w:rPr>
      </w:pPr>
      <w:r w:rsidRPr="002550DA">
        <w:rPr>
          <w:rFonts w:ascii="Arial" w:eastAsia="Times New Roman" w:hAnsi="Arial" w:cs="Arial"/>
          <w:color w:val="000000"/>
          <w:lang w:eastAsia="hu-HU"/>
        </w:rPr>
        <w:t xml:space="preserve"> </w:t>
      </w:r>
    </w:p>
    <w:p w14:paraId="063243E4" w14:textId="77777777" w:rsidR="002E560F" w:rsidRPr="002E560F" w:rsidRDefault="002E560F" w:rsidP="00A63024">
      <w:pPr>
        <w:spacing w:after="0"/>
        <w:contextualSpacing/>
        <w:jc w:val="both"/>
        <w:rPr>
          <w:rFonts w:ascii="Arial" w:eastAsia="Times New Roman" w:hAnsi="Arial" w:cs="Arial"/>
          <w:lang w:eastAsia="hu-HU"/>
        </w:rPr>
      </w:pPr>
      <w:r w:rsidRPr="002E560F">
        <w:rPr>
          <w:rFonts w:ascii="Arial" w:eastAsia="Times New Roman" w:hAnsi="Arial" w:cs="Arial"/>
          <w:color w:val="000000"/>
          <w:lang w:eastAsia="hu-HU"/>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w:t>
      </w:r>
      <w:r w:rsidRPr="002E560F">
        <w:rPr>
          <w:rFonts w:ascii="Arial" w:eastAsia="Times New Roman" w:hAnsi="Arial" w:cs="Arial"/>
          <w:b/>
          <w:bCs/>
          <w:color w:val="000000"/>
          <w:lang w:eastAsia="hu-HU"/>
        </w:rPr>
        <w:t>GDPR</w:t>
      </w:r>
      <w:r w:rsidRPr="002E560F">
        <w:rPr>
          <w:rFonts w:ascii="Arial" w:eastAsia="Times New Roman" w:hAnsi="Arial" w:cs="Arial"/>
          <w:color w:val="000000"/>
          <w:lang w:eastAsia="hu-HU"/>
        </w:rPr>
        <w:t>);</w:t>
      </w:r>
    </w:p>
    <w:p w14:paraId="51634291" w14:textId="77777777" w:rsidR="002E560F" w:rsidRPr="002E560F" w:rsidRDefault="002E560F" w:rsidP="00A63024">
      <w:pPr>
        <w:spacing w:after="0"/>
        <w:contextualSpacing/>
        <w:jc w:val="both"/>
        <w:rPr>
          <w:rFonts w:ascii="Arial" w:eastAsia="Times New Roman" w:hAnsi="Arial" w:cs="Arial"/>
          <w:lang w:eastAsia="hu-HU"/>
        </w:rPr>
      </w:pPr>
      <w:r w:rsidRPr="002E560F">
        <w:rPr>
          <w:rFonts w:ascii="Arial" w:eastAsia="Times New Roman" w:hAnsi="Arial" w:cs="Arial"/>
          <w:color w:val="000000"/>
          <w:lang w:eastAsia="hu-HU"/>
        </w:rPr>
        <w:t>2011. évi CXII. törvény – az információs önrendelkezési jogról és az információszabadságról (</w:t>
      </w:r>
      <w:r w:rsidRPr="002E560F">
        <w:rPr>
          <w:rFonts w:ascii="Arial" w:eastAsia="Times New Roman" w:hAnsi="Arial" w:cs="Arial"/>
          <w:b/>
          <w:bCs/>
          <w:color w:val="000000"/>
          <w:lang w:eastAsia="hu-HU"/>
        </w:rPr>
        <w:t>Infotv.</w:t>
      </w:r>
      <w:r w:rsidRPr="002E560F">
        <w:rPr>
          <w:rFonts w:ascii="Arial" w:eastAsia="Times New Roman" w:hAnsi="Arial" w:cs="Arial"/>
          <w:color w:val="000000"/>
          <w:lang w:eastAsia="hu-HU"/>
        </w:rPr>
        <w:t>);</w:t>
      </w:r>
    </w:p>
    <w:p w14:paraId="67FD8C1D" w14:textId="77777777" w:rsidR="002E560F" w:rsidRPr="002E560F" w:rsidRDefault="002E560F" w:rsidP="00A63024">
      <w:pPr>
        <w:spacing w:after="0"/>
        <w:contextualSpacing/>
        <w:jc w:val="both"/>
        <w:rPr>
          <w:rFonts w:ascii="Arial" w:eastAsia="Times New Roman" w:hAnsi="Arial" w:cs="Arial"/>
          <w:lang w:eastAsia="hu-HU"/>
        </w:rPr>
      </w:pPr>
      <w:r w:rsidRPr="002E560F">
        <w:rPr>
          <w:rFonts w:ascii="Arial" w:eastAsia="Times New Roman" w:hAnsi="Arial" w:cs="Arial"/>
          <w:color w:val="000000"/>
          <w:lang w:eastAsia="hu-HU"/>
        </w:rPr>
        <w:t>2000. évi C. törvény – a számvitelről (</w:t>
      </w:r>
      <w:r w:rsidRPr="002E560F">
        <w:rPr>
          <w:rFonts w:ascii="Arial" w:eastAsia="Times New Roman" w:hAnsi="Arial" w:cs="Arial"/>
          <w:b/>
          <w:bCs/>
          <w:color w:val="000000"/>
          <w:lang w:eastAsia="hu-HU"/>
        </w:rPr>
        <w:t>Sztv.</w:t>
      </w:r>
      <w:r w:rsidRPr="002E560F">
        <w:rPr>
          <w:rFonts w:ascii="Arial" w:eastAsia="Times New Roman" w:hAnsi="Arial" w:cs="Arial"/>
          <w:color w:val="000000"/>
          <w:lang w:eastAsia="hu-HU"/>
        </w:rPr>
        <w:t>);</w:t>
      </w:r>
    </w:p>
    <w:p w14:paraId="04F533C4" w14:textId="77777777" w:rsidR="002E560F" w:rsidRPr="002E560F" w:rsidRDefault="002E560F" w:rsidP="00A63024">
      <w:pPr>
        <w:spacing w:after="0"/>
        <w:contextualSpacing/>
        <w:jc w:val="both"/>
        <w:rPr>
          <w:rFonts w:ascii="Arial" w:eastAsia="Times New Roman" w:hAnsi="Arial" w:cs="Arial"/>
          <w:lang w:eastAsia="hu-HU"/>
        </w:rPr>
      </w:pPr>
      <w:r w:rsidRPr="002E560F">
        <w:rPr>
          <w:rFonts w:ascii="Arial" w:eastAsia="Times New Roman" w:hAnsi="Arial" w:cs="Arial"/>
          <w:color w:val="000000"/>
          <w:lang w:eastAsia="hu-HU"/>
        </w:rPr>
        <w:t>1997. évi CLV. törvény – a fogyasztóvédelemről (</w:t>
      </w:r>
      <w:r w:rsidRPr="002E560F">
        <w:rPr>
          <w:rFonts w:ascii="Arial" w:eastAsia="Times New Roman" w:hAnsi="Arial" w:cs="Arial"/>
          <w:b/>
          <w:color w:val="000000"/>
          <w:lang w:eastAsia="hu-HU"/>
        </w:rPr>
        <w:t>Fgy. tv.</w:t>
      </w:r>
      <w:r w:rsidRPr="002E560F">
        <w:rPr>
          <w:rFonts w:ascii="Arial" w:eastAsia="Times New Roman" w:hAnsi="Arial" w:cs="Arial"/>
          <w:color w:val="000000"/>
          <w:lang w:eastAsia="hu-HU"/>
        </w:rPr>
        <w:t>);</w:t>
      </w:r>
    </w:p>
    <w:p w14:paraId="4DCFAA03" w14:textId="77777777" w:rsidR="002E560F" w:rsidRPr="002E560F" w:rsidRDefault="002E560F" w:rsidP="00A63024">
      <w:pPr>
        <w:spacing w:after="0"/>
        <w:contextualSpacing/>
        <w:jc w:val="both"/>
        <w:rPr>
          <w:rFonts w:ascii="Arial" w:eastAsia="Times New Roman" w:hAnsi="Arial" w:cs="Arial"/>
          <w:lang w:eastAsia="hu-HU"/>
        </w:rPr>
      </w:pPr>
      <w:r w:rsidRPr="002E560F">
        <w:rPr>
          <w:rFonts w:ascii="Arial" w:eastAsia="Times New Roman" w:hAnsi="Arial" w:cs="Arial"/>
          <w:color w:val="000000"/>
          <w:lang w:eastAsia="hu-HU"/>
        </w:rPr>
        <w:t>2013. évi V. törvény – a Polgári Törvénykönyvről (</w:t>
      </w:r>
      <w:r w:rsidRPr="002E560F">
        <w:rPr>
          <w:rFonts w:ascii="Arial" w:eastAsia="Times New Roman" w:hAnsi="Arial" w:cs="Arial"/>
          <w:b/>
          <w:bCs/>
          <w:color w:val="000000"/>
          <w:lang w:eastAsia="hu-HU"/>
        </w:rPr>
        <w:t>Ptk.</w:t>
      </w:r>
      <w:r w:rsidRPr="002E560F">
        <w:rPr>
          <w:rFonts w:ascii="Arial" w:eastAsia="Times New Roman" w:hAnsi="Arial" w:cs="Arial"/>
          <w:color w:val="000000"/>
          <w:lang w:eastAsia="hu-HU"/>
        </w:rPr>
        <w:t>).</w:t>
      </w:r>
    </w:p>
    <w:p w14:paraId="32BA1DB1" w14:textId="77777777" w:rsidR="007C67F5" w:rsidRDefault="007C67F5" w:rsidP="00A63024">
      <w:pPr>
        <w:spacing w:after="0"/>
        <w:contextualSpacing/>
        <w:rPr>
          <w:rFonts w:ascii="Arial" w:eastAsia="Times New Roman" w:hAnsi="Arial" w:cs="Arial"/>
          <w:lang w:eastAsia="hu-HU"/>
        </w:rPr>
      </w:pPr>
      <w:r>
        <w:rPr>
          <w:rFonts w:ascii="Arial" w:eastAsia="Times New Roman" w:hAnsi="Arial" w:cs="Arial"/>
          <w:lang w:eastAsia="hu-HU"/>
        </w:rPr>
        <w:br w:type="page"/>
      </w:r>
    </w:p>
    <w:p w14:paraId="2911D8A8" w14:textId="77777777" w:rsidR="00C74DFF" w:rsidRDefault="00C2316C" w:rsidP="00A63024">
      <w:pPr>
        <w:pStyle w:val="Heading1"/>
        <w:spacing w:before="0"/>
        <w:contextualSpacing/>
        <w:rPr>
          <w:rFonts w:ascii="Arial" w:eastAsia="Times New Roman" w:hAnsi="Arial" w:cs="Arial"/>
          <w:lang w:eastAsia="hu-HU"/>
        </w:rPr>
      </w:pPr>
      <w:bookmarkStart w:id="188" w:name="_Toc80619364"/>
      <w:r>
        <w:rPr>
          <w:rFonts w:ascii="Arial" w:eastAsia="Times New Roman" w:hAnsi="Arial" w:cs="Arial"/>
          <w:b/>
          <w:bCs/>
          <w:color w:val="000000"/>
          <w:lang w:eastAsia="hu-HU"/>
        </w:rPr>
        <w:lastRenderedPageBreak/>
        <w:t xml:space="preserve">7. </w:t>
      </w:r>
      <w:r w:rsidRPr="002550DA">
        <w:rPr>
          <w:rFonts w:ascii="Arial" w:eastAsia="Times New Roman" w:hAnsi="Arial" w:cs="Arial"/>
          <w:b/>
          <w:bCs/>
          <w:color w:val="000000"/>
          <w:lang w:eastAsia="hu-HU"/>
        </w:rPr>
        <w:t>K</w:t>
      </w:r>
      <w:r>
        <w:rPr>
          <w:rFonts w:ascii="Arial" w:eastAsia="Times New Roman" w:hAnsi="Arial" w:cs="Arial"/>
          <w:b/>
          <w:bCs/>
          <w:color w:val="000000"/>
          <w:lang w:eastAsia="hu-HU"/>
        </w:rPr>
        <w:t>apcsolat</w:t>
      </w:r>
      <w:bookmarkEnd w:id="188"/>
    </w:p>
    <w:p w14:paraId="2CB17834" w14:textId="77777777" w:rsidR="00F77494" w:rsidRPr="002550DA" w:rsidRDefault="00F77494" w:rsidP="00A63024">
      <w:pPr>
        <w:spacing w:after="0"/>
        <w:contextualSpacing/>
        <w:rPr>
          <w:rFonts w:ascii="Arial" w:eastAsia="Times New Roman" w:hAnsi="Arial" w:cs="Arial"/>
          <w:lang w:eastAsia="hu-HU"/>
        </w:rPr>
      </w:pPr>
    </w:p>
    <w:p w14:paraId="2F5D2E32" w14:textId="77777777" w:rsidR="00F92202" w:rsidRDefault="00F77494" w:rsidP="00A63024">
      <w:pPr>
        <w:spacing w:after="0"/>
        <w:contextualSpacing/>
        <w:jc w:val="both"/>
        <w:rPr>
          <w:rFonts w:ascii="Arial" w:eastAsia="Times New Roman" w:hAnsi="Arial" w:cs="Arial"/>
          <w:color w:val="000000"/>
          <w:lang w:eastAsia="hu-HU"/>
        </w:rPr>
      </w:pPr>
      <w:r w:rsidRPr="002550DA">
        <w:rPr>
          <w:rFonts w:ascii="Arial" w:eastAsia="Times New Roman" w:hAnsi="Arial" w:cs="Arial"/>
          <w:color w:val="000000"/>
          <w:lang w:eastAsia="hu-HU"/>
        </w:rPr>
        <w:t>Amennyiben személyes adatainak kezelésével kapcsolatban kérdései merülnek fel, vagy adatkezelésünk kapcsán az Önt megillető jogokat kívánja gyako</w:t>
      </w:r>
      <w:r w:rsidR="00F92202">
        <w:rPr>
          <w:rFonts w:ascii="Arial" w:eastAsia="Times New Roman" w:hAnsi="Arial" w:cs="Arial"/>
          <w:color w:val="000000"/>
          <w:lang w:eastAsia="hu-HU"/>
        </w:rPr>
        <w:t>rolni, akkor kérjük, forduljon</w:t>
      </w:r>
    </w:p>
    <w:p w14:paraId="24C1FCB2" w14:textId="30C107CE" w:rsidR="007B143D" w:rsidRDefault="007A114F" w:rsidP="00A63024">
      <w:pPr>
        <w:spacing w:after="0"/>
        <w:contextualSpacing/>
        <w:jc w:val="both"/>
        <w:rPr>
          <w:rFonts w:ascii="Arial" w:eastAsia="Times New Roman" w:hAnsi="Arial" w:cs="Arial"/>
          <w:color w:val="000000"/>
          <w:lang w:eastAsia="hu-HU"/>
        </w:rPr>
      </w:pPr>
      <w:r>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00F92202">
        <w:rPr>
          <w:rFonts w:ascii="Arial" w:eastAsia="Times New Roman" w:hAnsi="Arial" w:cs="Arial"/>
          <w:color w:val="000000"/>
          <w:lang w:eastAsia="hu-HU"/>
        </w:rPr>
        <w:t>-hez mint adatkezelőhöz</w:t>
      </w:r>
      <w:r w:rsidR="00F77494" w:rsidRPr="002550DA">
        <w:rPr>
          <w:rFonts w:ascii="Arial" w:eastAsia="Times New Roman" w:hAnsi="Arial" w:cs="Arial"/>
          <w:color w:val="000000"/>
          <w:lang w:eastAsia="hu-HU"/>
        </w:rPr>
        <w:t>.</w:t>
      </w:r>
    </w:p>
    <w:p w14:paraId="41080BE9" w14:textId="77777777" w:rsidR="007B143D" w:rsidRDefault="007B143D" w:rsidP="00A63024">
      <w:pPr>
        <w:spacing w:after="0"/>
        <w:contextualSpacing/>
        <w:jc w:val="both"/>
        <w:rPr>
          <w:rFonts w:ascii="Arial" w:eastAsia="Times New Roman" w:hAnsi="Arial" w:cs="Arial"/>
          <w:color w:val="000000"/>
          <w:lang w:eastAsia="hu-HU"/>
        </w:rPr>
      </w:pPr>
    </w:p>
    <w:p w14:paraId="6CBDBBEA" w14:textId="77777777" w:rsidR="00F92202" w:rsidRPr="002E560F" w:rsidRDefault="00F92202" w:rsidP="00A63024">
      <w:pPr>
        <w:spacing w:after="0"/>
        <w:contextualSpacing/>
        <w:jc w:val="both"/>
        <w:rPr>
          <w:rFonts w:ascii="Arial" w:eastAsia="Times New Roman" w:hAnsi="Arial" w:cs="Arial"/>
          <w:lang w:eastAsia="hu-HU"/>
        </w:rPr>
      </w:pPr>
      <w:r w:rsidRPr="002E560F">
        <w:rPr>
          <w:rFonts w:ascii="Arial" w:eastAsia="Times New Roman" w:hAnsi="Arial" w:cs="Arial"/>
          <w:b/>
          <w:bCs/>
          <w:color w:val="000000"/>
          <w:lang w:eastAsia="hu-HU"/>
        </w:rPr>
        <w:t>Az adatkezelő és elérhetőségei</w:t>
      </w:r>
    </w:p>
    <w:p w14:paraId="45DEEAC8" w14:textId="77777777" w:rsidR="009C2F39" w:rsidRDefault="00851850" w:rsidP="00A63024">
      <w:pPr>
        <w:spacing w:after="0"/>
        <w:contextualSpacing/>
        <w:jc w:val="both"/>
        <w:rPr>
          <w:rFonts w:ascii="Arial" w:hAnsi="Arial" w:cs="Arial"/>
          <w:b/>
        </w:rPr>
      </w:pPr>
      <w:r w:rsidRPr="002E560F">
        <w:rPr>
          <w:rFonts w:ascii="Arial" w:eastAsia="Times New Roman" w:hAnsi="Arial" w:cs="Arial"/>
          <w:color w:val="000000"/>
          <w:lang w:eastAsia="hu-HU"/>
        </w:rPr>
        <w:t xml:space="preserve">Az adatkezelő </w:t>
      </w:r>
      <w:r w:rsidR="009C2F39" w:rsidRPr="00394451">
        <w:rPr>
          <w:rFonts w:ascii="Arial" w:hAnsi="Arial" w:cs="Arial"/>
        </w:rPr>
        <w:t>Kortárs Táncért és Jelelő Színházért Alapítvány</w:t>
      </w:r>
      <w:r w:rsidR="009C2F39" w:rsidRPr="00394451">
        <w:rPr>
          <w:rFonts w:ascii="Arial" w:hAnsi="Arial" w:cs="Arial"/>
          <w:b/>
        </w:rPr>
        <w:t xml:space="preserve"> </w:t>
      </w:r>
    </w:p>
    <w:p w14:paraId="699C2DF8" w14:textId="77777777" w:rsidR="009300BE" w:rsidRDefault="007D56D5" w:rsidP="007D56D5">
      <w:pPr>
        <w:spacing w:after="0"/>
        <w:contextualSpacing/>
        <w:jc w:val="both"/>
        <w:rPr>
          <w:rFonts w:ascii="Arial" w:eastAsia="Calibri" w:hAnsi="Arial" w:cs="Arial"/>
        </w:rPr>
      </w:pPr>
      <w:r w:rsidRPr="007D56D5">
        <w:rPr>
          <w:rFonts w:ascii="Arial" w:eastAsia="Times New Roman" w:hAnsi="Arial" w:cs="Arial"/>
          <w:color w:val="000000"/>
          <w:lang w:eastAsia="hu-HU"/>
        </w:rPr>
        <w:t xml:space="preserve">székhely és levelezési cím: </w:t>
      </w:r>
      <w:r w:rsidR="009300BE" w:rsidRPr="00F21FAA">
        <w:rPr>
          <w:rFonts w:ascii="Arial" w:eastAsia="Calibri" w:hAnsi="Arial" w:cs="Arial"/>
        </w:rPr>
        <w:t>10</w:t>
      </w:r>
      <w:r w:rsidR="009300BE">
        <w:rPr>
          <w:rFonts w:ascii="Arial" w:eastAsia="Calibri" w:hAnsi="Arial" w:cs="Arial"/>
        </w:rPr>
        <w:t>84</w:t>
      </w:r>
      <w:r w:rsidR="009300BE" w:rsidRPr="00F21FAA">
        <w:rPr>
          <w:rFonts w:ascii="Arial" w:eastAsia="Calibri" w:hAnsi="Arial" w:cs="Arial"/>
        </w:rPr>
        <w:t xml:space="preserve"> Budapest, </w:t>
      </w:r>
      <w:r w:rsidR="009300BE">
        <w:rPr>
          <w:rFonts w:ascii="Arial" w:eastAsia="Calibri" w:hAnsi="Arial" w:cs="Arial"/>
        </w:rPr>
        <w:t>Víg u</w:t>
      </w:r>
      <w:r w:rsidR="009300BE" w:rsidRPr="00F21FAA">
        <w:rPr>
          <w:rFonts w:ascii="Arial" w:eastAsia="Calibri" w:hAnsi="Arial" w:cs="Arial"/>
        </w:rPr>
        <w:t xml:space="preserve">. </w:t>
      </w:r>
      <w:r w:rsidR="009300BE">
        <w:rPr>
          <w:rFonts w:ascii="Arial" w:eastAsia="Calibri" w:hAnsi="Arial" w:cs="Arial"/>
        </w:rPr>
        <w:t>11-13</w:t>
      </w:r>
      <w:r w:rsidR="009300BE" w:rsidRPr="00F21FAA">
        <w:rPr>
          <w:rFonts w:ascii="Arial" w:eastAsia="Calibri" w:hAnsi="Arial" w:cs="Arial"/>
        </w:rPr>
        <w:t xml:space="preserve">. </w:t>
      </w:r>
      <w:r w:rsidR="009300BE">
        <w:rPr>
          <w:rFonts w:ascii="Arial" w:eastAsia="Calibri" w:hAnsi="Arial" w:cs="Arial"/>
        </w:rPr>
        <w:t>7/1</w:t>
      </w:r>
      <w:r w:rsidR="009300BE" w:rsidRPr="00DE1681">
        <w:rPr>
          <w:rFonts w:ascii="Arial" w:eastAsia="Calibri" w:hAnsi="Arial" w:cs="Arial"/>
        </w:rPr>
        <w:t>.</w:t>
      </w:r>
    </w:p>
    <w:p w14:paraId="58B62869" w14:textId="4269A2ED" w:rsidR="007D56D5" w:rsidRPr="007D56D5" w:rsidRDefault="007D56D5" w:rsidP="007D56D5">
      <w:pPr>
        <w:spacing w:after="0"/>
        <w:contextualSpacing/>
        <w:jc w:val="both"/>
        <w:rPr>
          <w:rFonts w:ascii="Arial" w:eastAsia="Times New Roman" w:hAnsi="Arial" w:cs="Arial"/>
          <w:color w:val="000000"/>
          <w:lang w:eastAsia="hu-HU"/>
        </w:rPr>
      </w:pPr>
      <w:r w:rsidRPr="007D56D5">
        <w:rPr>
          <w:rFonts w:ascii="Arial" w:eastAsia="Times New Roman" w:hAnsi="Arial" w:cs="Arial"/>
          <w:color w:val="000000"/>
          <w:lang w:eastAsia="hu-HU"/>
        </w:rPr>
        <w:t xml:space="preserve">e-mail cím: </w:t>
      </w:r>
      <w:hyperlink r:id="rId41" w:history="1">
        <w:r w:rsidRPr="007D56D5">
          <w:rPr>
            <w:rStyle w:val="Hyperlink"/>
            <w:rFonts w:ascii="Arial" w:eastAsia="Times New Roman" w:hAnsi="Arial" w:cs="Arial"/>
            <w:lang w:eastAsia="hu-HU"/>
          </w:rPr>
          <w:t>management@frenak.hu</w:t>
        </w:r>
      </w:hyperlink>
      <w:r w:rsidRPr="007D56D5">
        <w:rPr>
          <w:rFonts w:ascii="Arial" w:eastAsia="Times New Roman" w:hAnsi="Arial" w:cs="Arial"/>
          <w:color w:val="000000"/>
          <w:lang w:eastAsia="hu-HU"/>
        </w:rPr>
        <w:t xml:space="preserve"> </w:t>
      </w:r>
    </w:p>
    <w:p w14:paraId="5F393C8D" w14:textId="46D54392" w:rsidR="007D56D5" w:rsidRPr="007D56D5" w:rsidRDefault="007D56D5" w:rsidP="007D56D5">
      <w:pPr>
        <w:spacing w:after="0"/>
        <w:contextualSpacing/>
        <w:jc w:val="both"/>
        <w:rPr>
          <w:rFonts w:ascii="Arial" w:eastAsia="Times New Roman" w:hAnsi="Arial" w:cs="Arial"/>
          <w:color w:val="000000"/>
          <w:lang w:eastAsia="hu-HU"/>
        </w:rPr>
      </w:pPr>
      <w:r w:rsidRPr="007D56D5">
        <w:rPr>
          <w:rFonts w:ascii="Arial" w:eastAsia="Times New Roman" w:hAnsi="Arial" w:cs="Arial"/>
          <w:color w:val="000000"/>
          <w:lang w:eastAsia="hu-HU"/>
        </w:rPr>
        <w:t xml:space="preserve">telefonszám: </w:t>
      </w:r>
      <w:r w:rsidR="00F03611">
        <w:rPr>
          <w:rFonts w:ascii="Arial" w:hAnsi="Arial" w:cs="Arial"/>
          <w:color w:val="000000"/>
        </w:rPr>
        <w:t>+36 30 617 6939</w:t>
      </w:r>
    </w:p>
    <w:p w14:paraId="31D4E974" w14:textId="77777777" w:rsidR="007D56D5" w:rsidRPr="007D56D5" w:rsidRDefault="007D56D5" w:rsidP="007D56D5">
      <w:pPr>
        <w:spacing w:after="0"/>
        <w:contextualSpacing/>
        <w:jc w:val="both"/>
        <w:rPr>
          <w:rFonts w:ascii="Arial" w:eastAsia="Times New Roman" w:hAnsi="Arial" w:cs="Arial"/>
          <w:color w:val="000000"/>
          <w:lang w:eastAsia="hu-HU"/>
        </w:rPr>
      </w:pPr>
      <w:r w:rsidRPr="007D56D5">
        <w:rPr>
          <w:rFonts w:ascii="Arial" w:eastAsia="Times New Roman" w:hAnsi="Arial" w:cs="Arial"/>
          <w:color w:val="000000"/>
          <w:lang w:eastAsia="hu-HU"/>
        </w:rPr>
        <w:t xml:space="preserve">web: </w:t>
      </w:r>
      <w:hyperlink r:id="rId42" w:history="1">
        <w:r w:rsidRPr="007D56D5">
          <w:rPr>
            <w:rStyle w:val="Hyperlink"/>
            <w:rFonts w:ascii="Arial" w:eastAsia="Times New Roman" w:hAnsi="Arial" w:cs="Arial"/>
            <w:lang w:eastAsia="hu-HU"/>
          </w:rPr>
          <w:t>https://www.frenak.hu/</w:t>
        </w:r>
      </w:hyperlink>
      <w:r w:rsidRPr="007D56D5">
        <w:rPr>
          <w:rFonts w:ascii="Arial" w:eastAsia="Times New Roman" w:hAnsi="Arial" w:cs="Arial"/>
          <w:color w:val="000000"/>
          <w:lang w:eastAsia="hu-HU"/>
        </w:rPr>
        <w:t xml:space="preserve"> </w:t>
      </w:r>
    </w:p>
    <w:p w14:paraId="500CE720" w14:textId="37C93B17" w:rsidR="007D56D5" w:rsidRPr="007D56D5" w:rsidRDefault="007D56D5" w:rsidP="007D56D5">
      <w:pPr>
        <w:spacing w:after="0"/>
        <w:contextualSpacing/>
        <w:jc w:val="both"/>
        <w:rPr>
          <w:rFonts w:ascii="Arial" w:eastAsia="Times New Roman" w:hAnsi="Arial" w:cs="Arial"/>
          <w:color w:val="000000"/>
          <w:lang w:eastAsia="hu-HU"/>
        </w:rPr>
      </w:pPr>
      <w:r w:rsidRPr="007D56D5">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Pr="007D56D5">
        <w:rPr>
          <w:rFonts w:ascii="Arial" w:eastAsia="Times New Roman" w:hAnsi="Arial" w:cs="Arial"/>
          <w:color w:val="000000"/>
          <w:lang w:eastAsia="hu-HU"/>
        </w:rPr>
        <w:t xml:space="preserve"> képviselője </w:t>
      </w:r>
      <w:r w:rsidR="009300BE">
        <w:rPr>
          <w:rFonts w:ascii="Arial" w:eastAsia="Times New Roman" w:hAnsi="Arial" w:cs="Arial"/>
          <w:color w:val="000000"/>
          <w:lang w:eastAsia="hu-HU"/>
        </w:rPr>
        <w:t>dr. Horváth Nóra</w:t>
      </w:r>
      <w:r w:rsidRPr="007D56D5">
        <w:rPr>
          <w:rFonts w:ascii="Arial" w:eastAsia="Times New Roman" w:hAnsi="Arial" w:cs="Arial"/>
          <w:color w:val="000000"/>
          <w:lang w:eastAsia="hu-HU"/>
        </w:rPr>
        <w:t>.</w:t>
      </w:r>
    </w:p>
    <w:p w14:paraId="1A0B8441" w14:textId="77777777" w:rsidR="00851850" w:rsidRPr="00851850" w:rsidRDefault="00851850" w:rsidP="00A63024">
      <w:pPr>
        <w:spacing w:after="0"/>
        <w:contextualSpacing/>
        <w:jc w:val="both"/>
        <w:rPr>
          <w:rFonts w:ascii="Arial" w:eastAsia="Times New Roman" w:hAnsi="Arial" w:cs="Arial"/>
          <w:lang w:eastAsia="hu-HU"/>
        </w:rPr>
      </w:pPr>
    </w:p>
    <w:sectPr w:rsidR="00851850" w:rsidRPr="00851850" w:rsidSect="00A66F18">
      <w:headerReference w:type="default" r:id="rId43"/>
      <w:headerReference w:type="first" r:id="rId44"/>
      <w:pgSz w:w="11906" w:h="16838"/>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7336" w14:textId="77777777" w:rsidR="00903F23" w:rsidRDefault="00903F23" w:rsidP="0084680A">
      <w:pPr>
        <w:spacing w:after="0" w:line="240" w:lineRule="auto"/>
      </w:pPr>
      <w:r>
        <w:separator/>
      </w:r>
    </w:p>
  </w:endnote>
  <w:endnote w:type="continuationSeparator" w:id="0">
    <w:p w14:paraId="7D47A638" w14:textId="77777777" w:rsidR="00903F23" w:rsidRDefault="00903F23" w:rsidP="00846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222F" w14:textId="77777777" w:rsidR="00774B7F" w:rsidRPr="00473AB3" w:rsidRDefault="00774B7F" w:rsidP="00DE75EC">
    <w:pPr>
      <w:pStyle w:val="Footer"/>
      <w:rPr>
        <w:rFonts w:ascii="Arial" w:hAnsi="Arial" w:cs="Arial"/>
        <w:sz w:val="20"/>
      </w:rPr>
    </w:pPr>
    <w:r w:rsidRPr="00473AB3">
      <w:rPr>
        <w:rFonts w:ascii="Arial" w:hAnsi="Arial" w:cs="Arial"/>
        <w:sz w:val="20"/>
      </w:rPr>
      <w:t xml:space="preserve">Dr. Juhász Péter ügyvéd – </w:t>
    </w:r>
    <w:hyperlink r:id="rId1" w:history="1">
      <w:r w:rsidRPr="00473AB3">
        <w:rPr>
          <w:rStyle w:val="Hyperlink"/>
          <w:rFonts w:ascii="Arial" w:hAnsi="Arial" w:cs="Arial"/>
          <w:sz w:val="20"/>
        </w:rPr>
        <w:t>https://www.adatjog.hu</w:t>
      </w:r>
    </w:hyperlink>
  </w:p>
  <w:p w14:paraId="69A22210" w14:textId="77777777" w:rsidR="00774B7F" w:rsidRPr="00DE75EC" w:rsidRDefault="00774B7F">
    <w:pPr>
      <w:pStyle w:val="Footer"/>
      <w:rPr>
        <w:rFonts w:ascii="Arial" w:hAnsi="Arial" w:cs="Arial"/>
        <w:sz w:val="20"/>
      </w:rPr>
    </w:pPr>
    <w:r w:rsidRPr="00473AB3">
      <w:rPr>
        <w:rFonts w:ascii="Arial" w:hAnsi="Arial" w:cs="Arial"/>
        <w:sz w:val="20"/>
      </w:rPr>
      <w:t>Szerzői jogvédelem alatt áll.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CA1D4" w14:textId="77777777" w:rsidR="00903F23" w:rsidRDefault="00903F23" w:rsidP="0084680A">
      <w:pPr>
        <w:spacing w:after="0" w:line="240" w:lineRule="auto"/>
      </w:pPr>
      <w:r>
        <w:separator/>
      </w:r>
    </w:p>
  </w:footnote>
  <w:footnote w:type="continuationSeparator" w:id="0">
    <w:p w14:paraId="55D726A6" w14:textId="77777777" w:rsidR="00903F23" w:rsidRDefault="00903F23" w:rsidP="00846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6B19" w14:textId="77777777" w:rsidR="00774B7F" w:rsidRDefault="00774B7F">
    <w:pPr>
      <w:pStyle w:val="Header"/>
      <w:jc w:val="right"/>
    </w:pPr>
  </w:p>
  <w:p w14:paraId="71514E1C" w14:textId="77777777" w:rsidR="00774B7F" w:rsidRDefault="00774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74B2" w14:textId="77777777" w:rsidR="00774B7F" w:rsidRDefault="00774B7F">
    <w:pPr>
      <w:pStyle w:val="Header"/>
      <w:jc w:val="right"/>
    </w:pPr>
  </w:p>
  <w:p w14:paraId="0498A81C" w14:textId="77777777" w:rsidR="00774B7F" w:rsidRDefault="00774B7F" w:rsidP="00A66F18">
    <w:pPr>
      <w:pStyle w:val="Header"/>
      <w:tabs>
        <w:tab w:val="clear" w:pos="4536"/>
        <w:tab w:val="clear" w:pos="9072"/>
        <w:tab w:val="left" w:pos="835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824623"/>
      <w:docPartObj>
        <w:docPartGallery w:val="Page Numbers (Top of Page)"/>
        <w:docPartUnique/>
      </w:docPartObj>
    </w:sdtPr>
    <w:sdtContent>
      <w:p w14:paraId="37846921" w14:textId="77777777" w:rsidR="00774B7F" w:rsidRDefault="00774B7F">
        <w:pPr>
          <w:pStyle w:val="Header"/>
          <w:jc w:val="right"/>
        </w:pPr>
        <w:r>
          <w:rPr>
            <w:noProof/>
          </w:rPr>
          <w:fldChar w:fldCharType="begin"/>
        </w:r>
        <w:r>
          <w:rPr>
            <w:noProof/>
          </w:rPr>
          <w:instrText>PAGE   \* MERGEFORMAT</w:instrText>
        </w:r>
        <w:r>
          <w:rPr>
            <w:noProof/>
          </w:rPr>
          <w:fldChar w:fldCharType="separate"/>
        </w:r>
        <w:r w:rsidR="004B3B67">
          <w:rPr>
            <w:noProof/>
          </w:rPr>
          <w:t>19</w:t>
        </w:r>
        <w:r>
          <w:rPr>
            <w:noProof/>
          </w:rPr>
          <w:fldChar w:fldCharType="end"/>
        </w:r>
      </w:p>
    </w:sdtContent>
  </w:sdt>
  <w:p w14:paraId="6DC1F4DF" w14:textId="77777777" w:rsidR="00774B7F" w:rsidRDefault="00774B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004446"/>
      <w:docPartObj>
        <w:docPartGallery w:val="Page Numbers (Top of Page)"/>
        <w:docPartUnique/>
      </w:docPartObj>
    </w:sdtPr>
    <w:sdtContent>
      <w:p w14:paraId="46ED7D6C" w14:textId="77777777" w:rsidR="00774B7F" w:rsidRDefault="00774B7F">
        <w:pPr>
          <w:pStyle w:val="Header"/>
          <w:jc w:val="right"/>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14:paraId="1FF17AB1" w14:textId="77777777" w:rsidR="00774B7F" w:rsidRDefault="00774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2C7"/>
    <w:multiLevelType w:val="hybridMultilevel"/>
    <w:tmpl w:val="FAE82F96"/>
    <w:lvl w:ilvl="0" w:tplc="19841B9E">
      <w:start w:val="1211"/>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BC824CF"/>
    <w:multiLevelType w:val="hybridMultilevel"/>
    <w:tmpl w:val="901E4FCC"/>
    <w:lvl w:ilvl="0" w:tplc="877653CE">
      <w:start w:val="1"/>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0471F7A"/>
    <w:multiLevelType w:val="hybridMultilevel"/>
    <w:tmpl w:val="138C3CE4"/>
    <w:lvl w:ilvl="0" w:tplc="437EBB26">
      <w:start w:val="2"/>
      <w:numFmt w:val="bullet"/>
      <w:lvlText w:val="-"/>
      <w:lvlJc w:val="left"/>
      <w:pPr>
        <w:ind w:left="720" w:hanging="360"/>
      </w:pPr>
      <w:rPr>
        <w:rFonts w:ascii="Times New Roman" w:eastAsiaTheme="maj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5C912E1"/>
    <w:multiLevelType w:val="hybridMultilevel"/>
    <w:tmpl w:val="B7CCC0D8"/>
    <w:lvl w:ilvl="0" w:tplc="265E35A0">
      <w:start w:val="1"/>
      <w:numFmt w:val="decimal"/>
      <w:lvlText w:val="%1."/>
      <w:lvlJc w:val="left"/>
      <w:pPr>
        <w:ind w:left="720" w:hanging="360"/>
      </w:pPr>
      <w:rPr>
        <w:rFonts w:hint="default"/>
        <w:b/>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107266269">
    <w:abstractNumId w:val="3"/>
  </w:num>
  <w:num w:numId="2" w16cid:durableId="1970277285">
    <w:abstractNumId w:val="1"/>
  </w:num>
  <w:num w:numId="3" w16cid:durableId="120655876">
    <w:abstractNumId w:val="0"/>
  </w:num>
  <w:num w:numId="4" w16cid:durableId="1309556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0DA"/>
    <w:rsid w:val="0000374B"/>
    <w:rsid w:val="0000706B"/>
    <w:rsid w:val="00007A2A"/>
    <w:rsid w:val="00013D44"/>
    <w:rsid w:val="00013FED"/>
    <w:rsid w:val="00037C48"/>
    <w:rsid w:val="00045850"/>
    <w:rsid w:val="00055330"/>
    <w:rsid w:val="00055455"/>
    <w:rsid w:val="00072BCD"/>
    <w:rsid w:val="0007540D"/>
    <w:rsid w:val="000758EF"/>
    <w:rsid w:val="000773D7"/>
    <w:rsid w:val="0008099A"/>
    <w:rsid w:val="00092B12"/>
    <w:rsid w:val="000A40E5"/>
    <w:rsid w:val="000A6737"/>
    <w:rsid w:val="000B3B1E"/>
    <w:rsid w:val="000F6F2D"/>
    <w:rsid w:val="0012231E"/>
    <w:rsid w:val="00130EF4"/>
    <w:rsid w:val="00137C73"/>
    <w:rsid w:val="00154BAF"/>
    <w:rsid w:val="00164061"/>
    <w:rsid w:val="001836B5"/>
    <w:rsid w:val="00186F1B"/>
    <w:rsid w:val="001960F4"/>
    <w:rsid w:val="001D0DBD"/>
    <w:rsid w:val="001D13A0"/>
    <w:rsid w:val="001E0BBB"/>
    <w:rsid w:val="001E122D"/>
    <w:rsid w:val="001F1039"/>
    <w:rsid w:val="001F36C5"/>
    <w:rsid w:val="001F4A08"/>
    <w:rsid w:val="0020338D"/>
    <w:rsid w:val="0021069C"/>
    <w:rsid w:val="002141C1"/>
    <w:rsid w:val="00232DB5"/>
    <w:rsid w:val="00250623"/>
    <w:rsid w:val="00251906"/>
    <w:rsid w:val="002550DA"/>
    <w:rsid w:val="00260244"/>
    <w:rsid w:val="00262656"/>
    <w:rsid w:val="0027798A"/>
    <w:rsid w:val="00280E49"/>
    <w:rsid w:val="00286D28"/>
    <w:rsid w:val="00296B5F"/>
    <w:rsid w:val="002A2F60"/>
    <w:rsid w:val="002B034D"/>
    <w:rsid w:val="002B1C8B"/>
    <w:rsid w:val="002B2121"/>
    <w:rsid w:val="002B5BCC"/>
    <w:rsid w:val="002C16AA"/>
    <w:rsid w:val="002C1711"/>
    <w:rsid w:val="002C4C4E"/>
    <w:rsid w:val="002E560F"/>
    <w:rsid w:val="002F4032"/>
    <w:rsid w:val="00302B8A"/>
    <w:rsid w:val="00311332"/>
    <w:rsid w:val="0031422F"/>
    <w:rsid w:val="00323CDB"/>
    <w:rsid w:val="0033128B"/>
    <w:rsid w:val="003334AB"/>
    <w:rsid w:val="00345781"/>
    <w:rsid w:val="00347989"/>
    <w:rsid w:val="00373368"/>
    <w:rsid w:val="0038510D"/>
    <w:rsid w:val="003906AE"/>
    <w:rsid w:val="0039075D"/>
    <w:rsid w:val="00394451"/>
    <w:rsid w:val="003A1F6D"/>
    <w:rsid w:val="003A5B78"/>
    <w:rsid w:val="003A7699"/>
    <w:rsid w:val="003B7765"/>
    <w:rsid w:val="003C1474"/>
    <w:rsid w:val="003C1FC2"/>
    <w:rsid w:val="003C64BA"/>
    <w:rsid w:val="003D17D5"/>
    <w:rsid w:val="003F35F0"/>
    <w:rsid w:val="00421FD6"/>
    <w:rsid w:val="00422A0F"/>
    <w:rsid w:val="0042780D"/>
    <w:rsid w:val="00430CF6"/>
    <w:rsid w:val="00433726"/>
    <w:rsid w:val="00444596"/>
    <w:rsid w:val="00447449"/>
    <w:rsid w:val="00461436"/>
    <w:rsid w:val="00474352"/>
    <w:rsid w:val="00490216"/>
    <w:rsid w:val="0049249B"/>
    <w:rsid w:val="00492A86"/>
    <w:rsid w:val="00492CD4"/>
    <w:rsid w:val="00493041"/>
    <w:rsid w:val="004A0F47"/>
    <w:rsid w:val="004A6E8B"/>
    <w:rsid w:val="004B3B67"/>
    <w:rsid w:val="004C33FA"/>
    <w:rsid w:val="004D00DB"/>
    <w:rsid w:val="004D3EB1"/>
    <w:rsid w:val="004F1A85"/>
    <w:rsid w:val="00520511"/>
    <w:rsid w:val="005258A5"/>
    <w:rsid w:val="00546A64"/>
    <w:rsid w:val="00555C56"/>
    <w:rsid w:val="005660C0"/>
    <w:rsid w:val="0057288D"/>
    <w:rsid w:val="00582BA0"/>
    <w:rsid w:val="00584E44"/>
    <w:rsid w:val="005864C0"/>
    <w:rsid w:val="005A30F2"/>
    <w:rsid w:val="005E390B"/>
    <w:rsid w:val="005E6EC7"/>
    <w:rsid w:val="006201B6"/>
    <w:rsid w:val="00633C21"/>
    <w:rsid w:val="00647F76"/>
    <w:rsid w:val="00653BC6"/>
    <w:rsid w:val="00664227"/>
    <w:rsid w:val="00670661"/>
    <w:rsid w:val="00677D1C"/>
    <w:rsid w:val="006A69A6"/>
    <w:rsid w:val="006A77C8"/>
    <w:rsid w:val="006C4599"/>
    <w:rsid w:val="006C57CA"/>
    <w:rsid w:val="006E231F"/>
    <w:rsid w:val="006F4083"/>
    <w:rsid w:val="00721D41"/>
    <w:rsid w:val="00737F21"/>
    <w:rsid w:val="007613DA"/>
    <w:rsid w:val="00762793"/>
    <w:rsid w:val="007674E8"/>
    <w:rsid w:val="00774B7F"/>
    <w:rsid w:val="00781BAB"/>
    <w:rsid w:val="00796CC6"/>
    <w:rsid w:val="007A114F"/>
    <w:rsid w:val="007A6F3F"/>
    <w:rsid w:val="007B0DC7"/>
    <w:rsid w:val="007B1282"/>
    <w:rsid w:val="007B143D"/>
    <w:rsid w:val="007B45A6"/>
    <w:rsid w:val="007B61D9"/>
    <w:rsid w:val="007B7501"/>
    <w:rsid w:val="007C67F5"/>
    <w:rsid w:val="007D421F"/>
    <w:rsid w:val="007D56D5"/>
    <w:rsid w:val="0080579C"/>
    <w:rsid w:val="00814E07"/>
    <w:rsid w:val="00831AFC"/>
    <w:rsid w:val="008353A0"/>
    <w:rsid w:val="00837E13"/>
    <w:rsid w:val="00844100"/>
    <w:rsid w:val="008460E2"/>
    <w:rsid w:val="0084680A"/>
    <w:rsid w:val="00851850"/>
    <w:rsid w:val="00855747"/>
    <w:rsid w:val="00895A53"/>
    <w:rsid w:val="008A4B80"/>
    <w:rsid w:val="008D14D3"/>
    <w:rsid w:val="008D25EA"/>
    <w:rsid w:val="008E3BFE"/>
    <w:rsid w:val="008F7835"/>
    <w:rsid w:val="009009E2"/>
    <w:rsid w:val="00900D79"/>
    <w:rsid w:val="00903E9B"/>
    <w:rsid w:val="00903F23"/>
    <w:rsid w:val="00922DE1"/>
    <w:rsid w:val="009300BE"/>
    <w:rsid w:val="009407CA"/>
    <w:rsid w:val="009512D7"/>
    <w:rsid w:val="00964B8F"/>
    <w:rsid w:val="00965B81"/>
    <w:rsid w:val="009919C2"/>
    <w:rsid w:val="00997D12"/>
    <w:rsid w:val="009A1D5F"/>
    <w:rsid w:val="009A23DB"/>
    <w:rsid w:val="009C2F39"/>
    <w:rsid w:val="009D70B2"/>
    <w:rsid w:val="009E50CA"/>
    <w:rsid w:val="009E56B0"/>
    <w:rsid w:val="009F1F2C"/>
    <w:rsid w:val="00A0103C"/>
    <w:rsid w:val="00A02304"/>
    <w:rsid w:val="00A11617"/>
    <w:rsid w:val="00A35FC0"/>
    <w:rsid w:val="00A5294C"/>
    <w:rsid w:val="00A53AAB"/>
    <w:rsid w:val="00A63024"/>
    <w:rsid w:val="00A66F18"/>
    <w:rsid w:val="00A7277E"/>
    <w:rsid w:val="00A74CDE"/>
    <w:rsid w:val="00AA3C57"/>
    <w:rsid w:val="00AA478A"/>
    <w:rsid w:val="00AA5E67"/>
    <w:rsid w:val="00AA5F54"/>
    <w:rsid w:val="00AC3416"/>
    <w:rsid w:val="00AC7B07"/>
    <w:rsid w:val="00AF1EC0"/>
    <w:rsid w:val="00AF24C0"/>
    <w:rsid w:val="00AF3C8D"/>
    <w:rsid w:val="00AF7C33"/>
    <w:rsid w:val="00B02485"/>
    <w:rsid w:val="00B027FB"/>
    <w:rsid w:val="00B10EE7"/>
    <w:rsid w:val="00B12DF9"/>
    <w:rsid w:val="00B37E9E"/>
    <w:rsid w:val="00B6607F"/>
    <w:rsid w:val="00B8167B"/>
    <w:rsid w:val="00BC27C9"/>
    <w:rsid w:val="00BC364B"/>
    <w:rsid w:val="00BC5A44"/>
    <w:rsid w:val="00BD1307"/>
    <w:rsid w:val="00BF0423"/>
    <w:rsid w:val="00C07EF7"/>
    <w:rsid w:val="00C13677"/>
    <w:rsid w:val="00C2316C"/>
    <w:rsid w:val="00C263A6"/>
    <w:rsid w:val="00C53B8E"/>
    <w:rsid w:val="00C6464E"/>
    <w:rsid w:val="00C716A1"/>
    <w:rsid w:val="00C732E1"/>
    <w:rsid w:val="00C74DFF"/>
    <w:rsid w:val="00CA1E28"/>
    <w:rsid w:val="00CA1FDB"/>
    <w:rsid w:val="00CA2D20"/>
    <w:rsid w:val="00CA64C8"/>
    <w:rsid w:val="00CE2532"/>
    <w:rsid w:val="00D06CCD"/>
    <w:rsid w:val="00D07333"/>
    <w:rsid w:val="00D27609"/>
    <w:rsid w:val="00D6167C"/>
    <w:rsid w:val="00D8305A"/>
    <w:rsid w:val="00DC39EA"/>
    <w:rsid w:val="00DD2FAC"/>
    <w:rsid w:val="00DE1681"/>
    <w:rsid w:val="00DE4CB9"/>
    <w:rsid w:val="00DE71C2"/>
    <w:rsid w:val="00DE75EC"/>
    <w:rsid w:val="00E320FB"/>
    <w:rsid w:val="00E3431E"/>
    <w:rsid w:val="00E34505"/>
    <w:rsid w:val="00E37963"/>
    <w:rsid w:val="00E43067"/>
    <w:rsid w:val="00E52B4C"/>
    <w:rsid w:val="00E57A7D"/>
    <w:rsid w:val="00E67715"/>
    <w:rsid w:val="00E840AF"/>
    <w:rsid w:val="00E86C2B"/>
    <w:rsid w:val="00E8732F"/>
    <w:rsid w:val="00EA7226"/>
    <w:rsid w:val="00EB0A5E"/>
    <w:rsid w:val="00EC56F1"/>
    <w:rsid w:val="00EC7848"/>
    <w:rsid w:val="00ED1154"/>
    <w:rsid w:val="00F03611"/>
    <w:rsid w:val="00F0688E"/>
    <w:rsid w:val="00F06F27"/>
    <w:rsid w:val="00F143C5"/>
    <w:rsid w:val="00F15BD9"/>
    <w:rsid w:val="00F21FAA"/>
    <w:rsid w:val="00F45403"/>
    <w:rsid w:val="00F71015"/>
    <w:rsid w:val="00F77494"/>
    <w:rsid w:val="00F80405"/>
    <w:rsid w:val="00F85E6D"/>
    <w:rsid w:val="00F92202"/>
    <w:rsid w:val="00F94ECF"/>
    <w:rsid w:val="00F96734"/>
    <w:rsid w:val="00FA0D74"/>
    <w:rsid w:val="00FD1C53"/>
    <w:rsid w:val="00FF4661"/>
    <w:rsid w:val="00FF70E6"/>
  </w:rsids>
  <m:mathPr>
    <m:mathFont m:val="Cambria Math"/>
    <m:brkBin m:val="before"/>
    <m:brkBinSub m:val="--"/>
    <m:smallFrac m:val="0"/>
    <m:dispDef/>
    <m:lMargin m:val="0"/>
    <m:rMargin m:val="0"/>
    <m:defJc m:val="centerGroup"/>
    <m:wrapIndent m:val="1440"/>
    <m:intLim m:val="subSup"/>
    <m:naryLim m:val="undOvr"/>
  </m:mathPr>
  <w:themeFontLang w:val="hu-H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D7B5"/>
  <w15:docId w15:val="{2C34DC9E-73FC-477B-AD1D-C8200752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E9E"/>
  </w:style>
  <w:style w:type="paragraph" w:styleId="Heading1">
    <w:name w:val="heading 1"/>
    <w:basedOn w:val="Normal"/>
    <w:next w:val="Normal"/>
    <w:link w:val="Heading1Char"/>
    <w:uiPriority w:val="9"/>
    <w:qFormat/>
    <w:rsid w:val="008468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A69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A69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E71C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80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A69A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A69A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2550D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yperlink">
    <w:name w:val="Hyperlink"/>
    <w:basedOn w:val="DefaultParagraphFont"/>
    <w:uiPriority w:val="99"/>
    <w:unhideWhenUsed/>
    <w:rsid w:val="002550DA"/>
    <w:rPr>
      <w:color w:val="0000FF"/>
      <w:u w:val="single"/>
    </w:rPr>
  </w:style>
  <w:style w:type="paragraph" w:customStyle="1" w:styleId="Standard">
    <w:name w:val="Standard"/>
    <w:rsid w:val="0084680A"/>
    <w:pPr>
      <w:suppressAutoHyphens/>
      <w:textAlignment w:val="baseline"/>
    </w:pPr>
    <w:rPr>
      <w:rFonts w:ascii="Calibri" w:eastAsia="SimSun" w:hAnsi="Calibri" w:cs="Tahoma"/>
      <w:kern w:val="1"/>
      <w:lang w:eastAsia="ar-SA"/>
    </w:rPr>
  </w:style>
  <w:style w:type="paragraph" w:styleId="NoSpacing">
    <w:name w:val="No Spacing"/>
    <w:uiPriority w:val="1"/>
    <w:qFormat/>
    <w:rsid w:val="0084680A"/>
    <w:pPr>
      <w:suppressAutoHyphens/>
      <w:spacing w:after="0" w:line="240" w:lineRule="auto"/>
      <w:textAlignment w:val="baseline"/>
    </w:pPr>
    <w:rPr>
      <w:rFonts w:ascii="Calibri" w:eastAsia="SimSun" w:hAnsi="Calibri" w:cs="Tahoma"/>
      <w:kern w:val="1"/>
      <w:lang w:eastAsia="ar-SA"/>
    </w:rPr>
  </w:style>
  <w:style w:type="paragraph" w:styleId="ListParagraph">
    <w:name w:val="List Paragraph"/>
    <w:basedOn w:val="Normal"/>
    <w:uiPriority w:val="34"/>
    <w:qFormat/>
    <w:rsid w:val="0084680A"/>
    <w:pPr>
      <w:ind w:left="720"/>
      <w:contextualSpacing/>
    </w:pPr>
  </w:style>
  <w:style w:type="paragraph" w:styleId="TOCHeading">
    <w:name w:val="TOC Heading"/>
    <w:basedOn w:val="Heading1"/>
    <w:next w:val="Normal"/>
    <w:uiPriority w:val="39"/>
    <w:unhideWhenUsed/>
    <w:qFormat/>
    <w:rsid w:val="0084680A"/>
    <w:pPr>
      <w:spacing w:line="259" w:lineRule="auto"/>
      <w:outlineLvl w:val="9"/>
    </w:pPr>
    <w:rPr>
      <w:lang w:eastAsia="hu-HU"/>
    </w:rPr>
  </w:style>
  <w:style w:type="paragraph" w:styleId="TOC1">
    <w:name w:val="toc 1"/>
    <w:basedOn w:val="Normal"/>
    <w:next w:val="Normal"/>
    <w:autoRedefine/>
    <w:uiPriority w:val="39"/>
    <w:unhideWhenUsed/>
    <w:rsid w:val="0084680A"/>
    <w:pPr>
      <w:spacing w:after="100"/>
    </w:pPr>
  </w:style>
  <w:style w:type="paragraph" w:styleId="Header">
    <w:name w:val="header"/>
    <w:basedOn w:val="Normal"/>
    <w:link w:val="HeaderChar"/>
    <w:uiPriority w:val="99"/>
    <w:unhideWhenUsed/>
    <w:rsid w:val="008468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680A"/>
  </w:style>
  <w:style w:type="paragraph" w:styleId="Footer">
    <w:name w:val="footer"/>
    <w:basedOn w:val="Normal"/>
    <w:link w:val="FooterChar"/>
    <w:uiPriority w:val="99"/>
    <w:unhideWhenUsed/>
    <w:rsid w:val="008468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680A"/>
  </w:style>
  <w:style w:type="paragraph" w:styleId="TOC2">
    <w:name w:val="toc 2"/>
    <w:basedOn w:val="Normal"/>
    <w:next w:val="Normal"/>
    <w:autoRedefine/>
    <w:uiPriority w:val="39"/>
    <w:unhideWhenUsed/>
    <w:rsid w:val="006A69A6"/>
    <w:pPr>
      <w:spacing w:after="100"/>
      <w:ind w:left="220"/>
    </w:pPr>
  </w:style>
  <w:style w:type="paragraph" w:styleId="TOC3">
    <w:name w:val="toc 3"/>
    <w:basedOn w:val="Normal"/>
    <w:next w:val="Normal"/>
    <w:autoRedefine/>
    <w:uiPriority w:val="39"/>
    <w:unhideWhenUsed/>
    <w:rsid w:val="006A69A6"/>
    <w:pPr>
      <w:spacing w:after="100"/>
      <w:ind w:left="440"/>
    </w:pPr>
  </w:style>
  <w:style w:type="paragraph" w:styleId="BalloonText">
    <w:name w:val="Balloon Text"/>
    <w:basedOn w:val="Normal"/>
    <w:link w:val="BalloonTextChar"/>
    <w:uiPriority w:val="99"/>
    <w:semiHidden/>
    <w:unhideWhenUsed/>
    <w:rsid w:val="00D07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333"/>
    <w:rPr>
      <w:rFonts w:ascii="Segoe UI" w:hAnsi="Segoe UI" w:cs="Segoe UI"/>
      <w:sz w:val="18"/>
      <w:szCs w:val="18"/>
    </w:rPr>
  </w:style>
  <w:style w:type="character" w:customStyle="1" w:styleId="il">
    <w:name w:val="il"/>
    <w:basedOn w:val="DefaultParagraphFont"/>
    <w:rsid w:val="00D07333"/>
  </w:style>
  <w:style w:type="paragraph" w:customStyle="1" w:styleId="Default">
    <w:name w:val="Default"/>
    <w:rsid w:val="00922D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0579C"/>
    <w:rPr>
      <w:color w:val="800080" w:themeColor="followedHyperlink"/>
      <w:u w:val="single"/>
    </w:rPr>
  </w:style>
  <w:style w:type="paragraph" w:styleId="TOC4">
    <w:name w:val="toc 4"/>
    <w:basedOn w:val="Normal"/>
    <w:next w:val="Normal"/>
    <w:autoRedefine/>
    <w:uiPriority w:val="39"/>
    <w:unhideWhenUsed/>
    <w:rsid w:val="00DE75EC"/>
    <w:pPr>
      <w:spacing w:after="100" w:line="259" w:lineRule="auto"/>
      <w:ind w:left="660"/>
    </w:pPr>
    <w:rPr>
      <w:rFonts w:eastAsiaTheme="minorEastAsia"/>
      <w:lang w:eastAsia="hu-HU"/>
    </w:rPr>
  </w:style>
  <w:style w:type="paragraph" w:styleId="TOC5">
    <w:name w:val="toc 5"/>
    <w:basedOn w:val="Normal"/>
    <w:next w:val="Normal"/>
    <w:autoRedefine/>
    <w:uiPriority w:val="39"/>
    <w:unhideWhenUsed/>
    <w:rsid w:val="00DE75EC"/>
    <w:pPr>
      <w:spacing w:after="100" w:line="259" w:lineRule="auto"/>
      <w:ind w:left="880"/>
    </w:pPr>
    <w:rPr>
      <w:rFonts w:eastAsiaTheme="minorEastAsia"/>
      <w:lang w:eastAsia="hu-HU"/>
    </w:rPr>
  </w:style>
  <w:style w:type="paragraph" w:styleId="TOC6">
    <w:name w:val="toc 6"/>
    <w:basedOn w:val="Normal"/>
    <w:next w:val="Normal"/>
    <w:autoRedefine/>
    <w:uiPriority w:val="39"/>
    <w:unhideWhenUsed/>
    <w:rsid w:val="00DE75EC"/>
    <w:pPr>
      <w:spacing w:after="100" w:line="259" w:lineRule="auto"/>
      <w:ind w:left="1100"/>
    </w:pPr>
    <w:rPr>
      <w:rFonts w:eastAsiaTheme="minorEastAsia"/>
      <w:lang w:eastAsia="hu-HU"/>
    </w:rPr>
  </w:style>
  <w:style w:type="paragraph" w:styleId="TOC7">
    <w:name w:val="toc 7"/>
    <w:basedOn w:val="Normal"/>
    <w:next w:val="Normal"/>
    <w:autoRedefine/>
    <w:uiPriority w:val="39"/>
    <w:unhideWhenUsed/>
    <w:rsid w:val="00DE75EC"/>
    <w:pPr>
      <w:spacing w:after="100" w:line="259" w:lineRule="auto"/>
      <w:ind w:left="1320"/>
    </w:pPr>
    <w:rPr>
      <w:rFonts w:eastAsiaTheme="minorEastAsia"/>
      <w:lang w:eastAsia="hu-HU"/>
    </w:rPr>
  </w:style>
  <w:style w:type="paragraph" w:styleId="TOC8">
    <w:name w:val="toc 8"/>
    <w:basedOn w:val="Normal"/>
    <w:next w:val="Normal"/>
    <w:autoRedefine/>
    <w:uiPriority w:val="39"/>
    <w:unhideWhenUsed/>
    <w:rsid w:val="00DE75EC"/>
    <w:pPr>
      <w:spacing w:after="100" w:line="259" w:lineRule="auto"/>
      <w:ind w:left="1540"/>
    </w:pPr>
    <w:rPr>
      <w:rFonts w:eastAsiaTheme="minorEastAsia"/>
      <w:lang w:eastAsia="hu-HU"/>
    </w:rPr>
  </w:style>
  <w:style w:type="paragraph" w:styleId="TOC9">
    <w:name w:val="toc 9"/>
    <w:basedOn w:val="Normal"/>
    <w:next w:val="Normal"/>
    <w:autoRedefine/>
    <w:uiPriority w:val="39"/>
    <w:unhideWhenUsed/>
    <w:rsid w:val="00DE75EC"/>
    <w:pPr>
      <w:spacing w:after="100" w:line="259" w:lineRule="auto"/>
      <w:ind w:left="1760"/>
    </w:pPr>
    <w:rPr>
      <w:rFonts w:eastAsiaTheme="minorEastAsia"/>
      <w:lang w:eastAsia="hu-HU"/>
    </w:rPr>
  </w:style>
  <w:style w:type="table" w:styleId="TableGrid">
    <w:name w:val="Table Grid"/>
    <w:basedOn w:val="TableNormal"/>
    <w:uiPriority w:val="59"/>
    <w:rsid w:val="00572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900D7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00D79"/>
    <w:rPr>
      <w:rFonts w:ascii="Consolas" w:hAnsi="Consolas"/>
      <w:sz w:val="20"/>
      <w:szCs w:val="20"/>
    </w:rPr>
  </w:style>
  <w:style w:type="table" w:customStyle="1" w:styleId="Rcsostblzat1">
    <w:name w:val="Rácsos táblázat1"/>
    <w:basedOn w:val="TableNormal"/>
    <w:next w:val="TableGrid"/>
    <w:uiPriority w:val="59"/>
    <w:rsid w:val="00F8040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94451"/>
    <w:rPr>
      <w:color w:val="605E5C"/>
      <w:shd w:val="clear" w:color="auto" w:fill="E1DFDD"/>
    </w:rPr>
  </w:style>
  <w:style w:type="paragraph" w:customStyle="1" w:styleId="font9">
    <w:name w:val="font_9"/>
    <w:basedOn w:val="Normal"/>
    <w:rsid w:val="008353A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wixguard">
    <w:name w:val="wixguard"/>
    <w:basedOn w:val="DefaultParagraphFont"/>
    <w:rsid w:val="008353A0"/>
  </w:style>
  <w:style w:type="character" w:customStyle="1" w:styleId="Heading4Char">
    <w:name w:val="Heading 4 Char"/>
    <w:basedOn w:val="DefaultParagraphFont"/>
    <w:link w:val="Heading4"/>
    <w:uiPriority w:val="9"/>
    <w:semiHidden/>
    <w:rsid w:val="00DE71C2"/>
    <w:rPr>
      <w:rFonts w:asciiTheme="majorHAnsi" w:eastAsiaTheme="majorEastAsia" w:hAnsiTheme="majorHAnsi" w:cstheme="majorBidi"/>
      <w:i/>
      <w:iCs/>
      <w:color w:val="365F91" w:themeColor="accent1" w:themeShade="BF"/>
    </w:rPr>
  </w:style>
  <w:style w:type="table" w:customStyle="1" w:styleId="Rcsostblzat2">
    <w:name w:val="Rácsos táblázat2"/>
    <w:basedOn w:val="TableNormal"/>
    <w:next w:val="TableGrid"/>
    <w:uiPriority w:val="59"/>
    <w:rsid w:val="00FF70E6"/>
    <w:pPr>
      <w:spacing w:after="0" w:line="240" w:lineRule="auto"/>
    </w:pPr>
    <w:rPr>
      <w:rFonts w:eastAsiaTheme="minorEastAsia"/>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9661">
      <w:bodyDiv w:val="1"/>
      <w:marLeft w:val="0"/>
      <w:marRight w:val="0"/>
      <w:marTop w:val="0"/>
      <w:marBottom w:val="0"/>
      <w:divBdr>
        <w:top w:val="none" w:sz="0" w:space="0" w:color="auto"/>
        <w:left w:val="none" w:sz="0" w:space="0" w:color="auto"/>
        <w:bottom w:val="none" w:sz="0" w:space="0" w:color="auto"/>
        <w:right w:val="none" w:sz="0" w:space="0" w:color="auto"/>
      </w:divBdr>
    </w:div>
    <w:div w:id="118228797">
      <w:bodyDiv w:val="1"/>
      <w:marLeft w:val="0"/>
      <w:marRight w:val="0"/>
      <w:marTop w:val="0"/>
      <w:marBottom w:val="0"/>
      <w:divBdr>
        <w:top w:val="none" w:sz="0" w:space="0" w:color="auto"/>
        <w:left w:val="none" w:sz="0" w:space="0" w:color="auto"/>
        <w:bottom w:val="none" w:sz="0" w:space="0" w:color="auto"/>
        <w:right w:val="none" w:sz="0" w:space="0" w:color="auto"/>
      </w:divBdr>
    </w:div>
    <w:div w:id="305358020">
      <w:bodyDiv w:val="1"/>
      <w:marLeft w:val="0"/>
      <w:marRight w:val="0"/>
      <w:marTop w:val="0"/>
      <w:marBottom w:val="0"/>
      <w:divBdr>
        <w:top w:val="none" w:sz="0" w:space="0" w:color="auto"/>
        <w:left w:val="none" w:sz="0" w:space="0" w:color="auto"/>
        <w:bottom w:val="none" w:sz="0" w:space="0" w:color="auto"/>
        <w:right w:val="none" w:sz="0" w:space="0" w:color="auto"/>
      </w:divBdr>
      <w:divsChild>
        <w:div w:id="1651404612">
          <w:marLeft w:val="0"/>
          <w:marRight w:val="0"/>
          <w:marTop w:val="0"/>
          <w:marBottom w:val="0"/>
          <w:divBdr>
            <w:top w:val="none" w:sz="0" w:space="0" w:color="auto"/>
            <w:left w:val="none" w:sz="0" w:space="0" w:color="auto"/>
            <w:bottom w:val="none" w:sz="0" w:space="0" w:color="auto"/>
            <w:right w:val="none" w:sz="0" w:space="0" w:color="auto"/>
          </w:divBdr>
          <w:divsChild>
            <w:div w:id="878249373">
              <w:marLeft w:val="0"/>
              <w:marRight w:val="0"/>
              <w:marTop w:val="0"/>
              <w:marBottom w:val="0"/>
              <w:divBdr>
                <w:top w:val="none" w:sz="0" w:space="0" w:color="auto"/>
                <w:left w:val="none" w:sz="0" w:space="0" w:color="auto"/>
                <w:bottom w:val="none" w:sz="0" w:space="0" w:color="auto"/>
                <w:right w:val="none" w:sz="0" w:space="0" w:color="auto"/>
              </w:divBdr>
              <w:divsChild>
                <w:div w:id="1651594758">
                  <w:marLeft w:val="0"/>
                  <w:marRight w:val="0"/>
                  <w:marTop w:val="0"/>
                  <w:marBottom w:val="0"/>
                  <w:divBdr>
                    <w:top w:val="none" w:sz="0" w:space="0" w:color="auto"/>
                    <w:left w:val="none" w:sz="0" w:space="0" w:color="auto"/>
                    <w:bottom w:val="none" w:sz="0" w:space="0" w:color="auto"/>
                    <w:right w:val="none" w:sz="0" w:space="0" w:color="auto"/>
                  </w:divBdr>
                  <w:divsChild>
                    <w:div w:id="67214468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970286321">
          <w:marLeft w:val="0"/>
          <w:marRight w:val="0"/>
          <w:marTop w:val="0"/>
          <w:marBottom w:val="120"/>
          <w:divBdr>
            <w:top w:val="none" w:sz="0" w:space="0" w:color="auto"/>
            <w:left w:val="none" w:sz="0" w:space="0" w:color="auto"/>
            <w:bottom w:val="none" w:sz="0" w:space="0" w:color="auto"/>
            <w:right w:val="none" w:sz="0" w:space="0" w:color="auto"/>
          </w:divBdr>
        </w:div>
      </w:divsChild>
    </w:div>
    <w:div w:id="370346691">
      <w:bodyDiv w:val="1"/>
      <w:marLeft w:val="0"/>
      <w:marRight w:val="0"/>
      <w:marTop w:val="0"/>
      <w:marBottom w:val="0"/>
      <w:divBdr>
        <w:top w:val="none" w:sz="0" w:space="0" w:color="auto"/>
        <w:left w:val="none" w:sz="0" w:space="0" w:color="auto"/>
        <w:bottom w:val="none" w:sz="0" w:space="0" w:color="auto"/>
        <w:right w:val="none" w:sz="0" w:space="0" w:color="auto"/>
      </w:divBdr>
    </w:div>
    <w:div w:id="389697693">
      <w:bodyDiv w:val="1"/>
      <w:marLeft w:val="0"/>
      <w:marRight w:val="0"/>
      <w:marTop w:val="0"/>
      <w:marBottom w:val="0"/>
      <w:divBdr>
        <w:top w:val="none" w:sz="0" w:space="0" w:color="auto"/>
        <w:left w:val="none" w:sz="0" w:space="0" w:color="auto"/>
        <w:bottom w:val="none" w:sz="0" w:space="0" w:color="auto"/>
        <w:right w:val="none" w:sz="0" w:space="0" w:color="auto"/>
      </w:divBdr>
    </w:div>
    <w:div w:id="471144578">
      <w:bodyDiv w:val="1"/>
      <w:marLeft w:val="0"/>
      <w:marRight w:val="0"/>
      <w:marTop w:val="0"/>
      <w:marBottom w:val="0"/>
      <w:divBdr>
        <w:top w:val="none" w:sz="0" w:space="0" w:color="auto"/>
        <w:left w:val="none" w:sz="0" w:space="0" w:color="auto"/>
        <w:bottom w:val="none" w:sz="0" w:space="0" w:color="auto"/>
        <w:right w:val="none" w:sz="0" w:space="0" w:color="auto"/>
      </w:divBdr>
    </w:div>
    <w:div w:id="495803578">
      <w:bodyDiv w:val="1"/>
      <w:marLeft w:val="0"/>
      <w:marRight w:val="0"/>
      <w:marTop w:val="0"/>
      <w:marBottom w:val="0"/>
      <w:divBdr>
        <w:top w:val="none" w:sz="0" w:space="0" w:color="auto"/>
        <w:left w:val="none" w:sz="0" w:space="0" w:color="auto"/>
        <w:bottom w:val="none" w:sz="0" w:space="0" w:color="auto"/>
        <w:right w:val="none" w:sz="0" w:space="0" w:color="auto"/>
      </w:divBdr>
    </w:div>
    <w:div w:id="530269017">
      <w:bodyDiv w:val="1"/>
      <w:marLeft w:val="0"/>
      <w:marRight w:val="0"/>
      <w:marTop w:val="0"/>
      <w:marBottom w:val="0"/>
      <w:divBdr>
        <w:top w:val="none" w:sz="0" w:space="0" w:color="auto"/>
        <w:left w:val="none" w:sz="0" w:space="0" w:color="auto"/>
        <w:bottom w:val="none" w:sz="0" w:space="0" w:color="auto"/>
        <w:right w:val="none" w:sz="0" w:space="0" w:color="auto"/>
      </w:divBdr>
    </w:div>
    <w:div w:id="577443282">
      <w:bodyDiv w:val="1"/>
      <w:marLeft w:val="0"/>
      <w:marRight w:val="0"/>
      <w:marTop w:val="0"/>
      <w:marBottom w:val="0"/>
      <w:divBdr>
        <w:top w:val="none" w:sz="0" w:space="0" w:color="auto"/>
        <w:left w:val="none" w:sz="0" w:space="0" w:color="auto"/>
        <w:bottom w:val="none" w:sz="0" w:space="0" w:color="auto"/>
        <w:right w:val="none" w:sz="0" w:space="0" w:color="auto"/>
      </w:divBdr>
      <w:divsChild>
        <w:div w:id="1049912996">
          <w:marLeft w:val="0"/>
          <w:marRight w:val="0"/>
          <w:marTop w:val="0"/>
          <w:marBottom w:val="0"/>
          <w:divBdr>
            <w:top w:val="none" w:sz="0" w:space="0" w:color="auto"/>
            <w:left w:val="none" w:sz="0" w:space="0" w:color="auto"/>
            <w:bottom w:val="none" w:sz="0" w:space="0" w:color="auto"/>
            <w:right w:val="none" w:sz="0" w:space="0" w:color="auto"/>
          </w:divBdr>
          <w:divsChild>
            <w:div w:id="629289736">
              <w:marLeft w:val="0"/>
              <w:marRight w:val="0"/>
              <w:marTop w:val="0"/>
              <w:marBottom w:val="0"/>
              <w:divBdr>
                <w:top w:val="none" w:sz="0" w:space="0" w:color="auto"/>
                <w:left w:val="none" w:sz="0" w:space="0" w:color="auto"/>
                <w:bottom w:val="none" w:sz="0" w:space="0" w:color="auto"/>
                <w:right w:val="none" w:sz="0" w:space="0" w:color="auto"/>
              </w:divBdr>
              <w:divsChild>
                <w:div w:id="1493718937">
                  <w:marLeft w:val="0"/>
                  <w:marRight w:val="0"/>
                  <w:marTop w:val="0"/>
                  <w:marBottom w:val="0"/>
                  <w:divBdr>
                    <w:top w:val="none" w:sz="0" w:space="0" w:color="auto"/>
                    <w:left w:val="none" w:sz="0" w:space="0" w:color="auto"/>
                    <w:bottom w:val="none" w:sz="0" w:space="0" w:color="auto"/>
                    <w:right w:val="none" w:sz="0" w:space="0" w:color="auto"/>
                  </w:divBdr>
                  <w:divsChild>
                    <w:div w:id="25999595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511483477">
          <w:marLeft w:val="0"/>
          <w:marRight w:val="0"/>
          <w:marTop w:val="0"/>
          <w:marBottom w:val="120"/>
          <w:divBdr>
            <w:top w:val="none" w:sz="0" w:space="0" w:color="auto"/>
            <w:left w:val="none" w:sz="0" w:space="0" w:color="auto"/>
            <w:bottom w:val="none" w:sz="0" w:space="0" w:color="auto"/>
            <w:right w:val="none" w:sz="0" w:space="0" w:color="auto"/>
          </w:divBdr>
        </w:div>
      </w:divsChild>
    </w:div>
    <w:div w:id="593124700">
      <w:bodyDiv w:val="1"/>
      <w:marLeft w:val="0"/>
      <w:marRight w:val="0"/>
      <w:marTop w:val="0"/>
      <w:marBottom w:val="0"/>
      <w:divBdr>
        <w:top w:val="none" w:sz="0" w:space="0" w:color="auto"/>
        <w:left w:val="none" w:sz="0" w:space="0" w:color="auto"/>
        <w:bottom w:val="none" w:sz="0" w:space="0" w:color="auto"/>
        <w:right w:val="none" w:sz="0" w:space="0" w:color="auto"/>
      </w:divBdr>
    </w:div>
    <w:div w:id="657612704">
      <w:bodyDiv w:val="1"/>
      <w:marLeft w:val="0"/>
      <w:marRight w:val="0"/>
      <w:marTop w:val="0"/>
      <w:marBottom w:val="0"/>
      <w:divBdr>
        <w:top w:val="none" w:sz="0" w:space="0" w:color="auto"/>
        <w:left w:val="none" w:sz="0" w:space="0" w:color="auto"/>
        <w:bottom w:val="none" w:sz="0" w:space="0" w:color="auto"/>
        <w:right w:val="none" w:sz="0" w:space="0" w:color="auto"/>
      </w:divBdr>
    </w:div>
    <w:div w:id="726875458">
      <w:bodyDiv w:val="1"/>
      <w:marLeft w:val="0"/>
      <w:marRight w:val="0"/>
      <w:marTop w:val="0"/>
      <w:marBottom w:val="0"/>
      <w:divBdr>
        <w:top w:val="none" w:sz="0" w:space="0" w:color="auto"/>
        <w:left w:val="none" w:sz="0" w:space="0" w:color="auto"/>
        <w:bottom w:val="none" w:sz="0" w:space="0" w:color="auto"/>
        <w:right w:val="none" w:sz="0" w:space="0" w:color="auto"/>
      </w:divBdr>
      <w:divsChild>
        <w:div w:id="1833376172">
          <w:marLeft w:val="0"/>
          <w:marRight w:val="0"/>
          <w:marTop w:val="0"/>
          <w:marBottom w:val="0"/>
          <w:divBdr>
            <w:top w:val="none" w:sz="0" w:space="0" w:color="auto"/>
            <w:left w:val="none" w:sz="0" w:space="0" w:color="auto"/>
            <w:bottom w:val="none" w:sz="0" w:space="0" w:color="auto"/>
            <w:right w:val="none" w:sz="0" w:space="0" w:color="auto"/>
          </w:divBdr>
          <w:divsChild>
            <w:div w:id="499778483">
              <w:marLeft w:val="0"/>
              <w:marRight w:val="0"/>
              <w:marTop w:val="0"/>
              <w:marBottom w:val="0"/>
              <w:divBdr>
                <w:top w:val="none" w:sz="0" w:space="0" w:color="auto"/>
                <w:left w:val="none" w:sz="0" w:space="0" w:color="auto"/>
                <w:bottom w:val="none" w:sz="0" w:space="0" w:color="auto"/>
                <w:right w:val="none" w:sz="0" w:space="0" w:color="auto"/>
              </w:divBdr>
              <w:divsChild>
                <w:div w:id="946623154">
                  <w:marLeft w:val="0"/>
                  <w:marRight w:val="0"/>
                  <w:marTop w:val="0"/>
                  <w:marBottom w:val="0"/>
                  <w:divBdr>
                    <w:top w:val="none" w:sz="0" w:space="0" w:color="auto"/>
                    <w:left w:val="none" w:sz="0" w:space="0" w:color="auto"/>
                    <w:bottom w:val="none" w:sz="0" w:space="0" w:color="auto"/>
                    <w:right w:val="none" w:sz="0" w:space="0" w:color="auto"/>
                  </w:divBdr>
                  <w:divsChild>
                    <w:div w:id="167237040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918249381">
          <w:marLeft w:val="0"/>
          <w:marRight w:val="0"/>
          <w:marTop w:val="0"/>
          <w:marBottom w:val="120"/>
          <w:divBdr>
            <w:top w:val="none" w:sz="0" w:space="0" w:color="auto"/>
            <w:left w:val="none" w:sz="0" w:space="0" w:color="auto"/>
            <w:bottom w:val="none" w:sz="0" w:space="0" w:color="auto"/>
            <w:right w:val="none" w:sz="0" w:space="0" w:color="auto"/>
          </w:divBdr>
        </w:div>
      </w:divsChild>
    </w:div>
    <w:div w:id="783960512">
      <w:bodyDiv w:val="1"/>
      <w:marLeft w:val="0"/>
      <w:marRight w:val="0"/>
      <w:marTop w:val="0"/>
      <w:marBottom w:val="0"/>
      <w:divBdr>
        <w:top w:val="none" w:sz="0" w:space="0" w:color="auto"/>
        <w:left w:val="none" w:sz="0" w:space="0" w:color="auto"/>
        <w:bottom w:val="none" w:sz="0" w:space="0" w:color="auto"/>
        <w:right w:val="none" w:sz="0" w:space="0" w:color="auto"/>
      </w:divBdr>
    </w:div>
    <w:div w:id="1007833372">
      <w:bodyDiv w:val="1"/>
      <w:marLeft w:val="0"/>
      <w:marRight w:val="0"/>
      <w:marTop w:val="0"/>
      <w:marBottom w:val="0"/>
      <w:divBdr>
        <w:top w:val="none" w:sz="0" w:space="0" w:color="auto"/>
        <w:left w:val="none" w:sz="0" w:space="0" w:color="auto"/>
        <w:bottom w:val="none" w:sz="0" w:space="0" w:color="auto"/>
        <w:right w:val="none" w:sz="0" w:space="0" w:color="auto"/>
      </w:divBdr>
    </w:div>
    <w:div w:id="1227959217">
      <w:bodyDiv w:val="1"/>
      <w:marLeft w:val="0"/>
      <w:marRight w:val="0"/>
      <w:marTop w:val="0"/>
      <w:marBottom w:val="0"/>
      <w:divBdr>
        <w:top w:val="none" w:sz="0" w:space="0" w:color="auto"/>
        <w:left w:val="none" w:sz="0" w:space="0" w:color="auto"/>
        <w:bottom w:val="none" w:sz="0" w:space="0" w:color="auto"/>
        <w:right w:val="none" w:sz="0" w:space="0" w:color="auto"/>
      </w:divBdr>
    </w:div>
    <w:div w:id="1711420908">
      <w:bodyDiv w:val="1"/>
      <w:marLeft w:val="0"/>
      <w:marRight w:val="0"/>
      <w:marTop w:val="0"/>
      <w:marBottom w:val="0"/>
      <w:divBdr>
        <w:top w:val="none" w:sz="0" w:space="0" w:color="auto"/>
        <w:left w:val="none" w:sz="0" w:space="0" w:color="auto"/>
        <w:bottom w:val="none" w:sz="0" w:space="0" w:color="auto"/>
        <w:right w:val="none" w:sz="0" w:space="0" w:color="auto"/>
      </w:divBdr>
    </w:div>
    <w:div w:id="1904366465">
      <w:bodyDiv w:val="1"/>
      <w:marLeft w:val="0"/>
      <w:marRight w:val="0"/>
      <w:marTop w:val="0"/>
      <w:marBottom w:val="0"/>
      <w:divBdr>
        <w:top w:val="none" w:sz="0" w:space="0" w:color="auto"/>
        <w:left w:val="none" w:sz="0" w:space="0" w:color="auto"/>
        <w:bottom w:val="none" w:sz="0" w:space="0" w:color="auto"/>
        <w:right w:val="none" w:sz="0" w:space="0" w:color="auto"/>
      </w:divBdr>
    </w:div>
    <w:div w:id="1914268318">
      <w:bodyDiv w:val="1"/>
      <w:marLeft w:val="0"/>
      <w:marRight w:val="0"/>
      <w:marTop w:val="0"/>
      <w:marBottom w:val="0"/>
      <w:divBdr>
        <w:top w:val="none" w:sz="0" w:space="0" w:color="auto"/>
        <w:left w:val="none" w:sz="0" w:space="0" w:color="auto"/>
        <w:bottom w:val="none" w:sz="0" w:space="0" w:color="auto"/>
        <w:right w:val="none" w:sz="0" w:space="0" w:color="auto"/>
      </w:divBdr>
      <w:divsChild>
        <w:div w:id="1320229210">
          <w:marLeft w:val="0"/>
          <w:marRight w:val="0"/>
          <w:marTop w:val="0"/>
          <w:marBottom w:val="0"/>
          <w:divBdr>
            <w:top w:val="none" w:sz="0" w:space="0" w:color="auto"/>
            <w:left w:val="none" w:sz="0" w:space="0" w:color="auto"/>
            <w:bottom w:val="none" w:sz="0" w:space="0" w:color="auto"/>
            <w:right w:val="none" w:sz="0" w:space="0" w:color="auto"/>
          </w:divBdr>
          <w:divsChild>
            <w:div w:id="49429076">
              <w:marLeft w:val="0"/>
              <w:marRight w:val="0"/>
              <w:marTop w:val="0"/>
              <w:marBottom w:val="0"/>
              <w:divBdr>
                <w:top w:val="none" w:sz="0" w:space="0" w:color="auto"/>
                <w:left w:val="none" w:sz="0" w:space="0" w:color="auto"/>
                <w:bottom w:val="none" w:sz="0" w:space="0" w:color="auto"/>
                <w:right w:val="none" w:sz="0" w:space="0" w:color="auto"/>
              </w:divBdr>
              <w:divsChild>
                <w:div w:id="1086615273">
                  <w:marLeft w:val="0"/>
                  <w:marRight w:val="0"/>
                  <w:marTop w:val="0"/>
                  <w:marBottom w:val="0"/>
                  <w:divBdr>
                    <w:top w:val="none" w:sz="0" w:space="0" w:color="auto"/>
                    <w:left w:val="none" w:sz="0" w:space="0" w:color="auto"/>
                    <w:bottom w:val="none" w:sz="0" w:space="0" w:color="auto"/>
                    <w:right w:val="none" w:sz="0" w:space="0" w:color="auto"/>
                  </w:divBdr>
                  <w:divsChild>
                    <w:div w:id="12624502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534081537">
          <w:marLeft w:val="0"/>
          <w:marRight w:val="0"/>
          <w:marTop w:val="0"/>
          <w:marBottom w:val="120"/>
          <w:divBdr>
            <w:top w:val="none" w:sz="0" w:space="0" w:color="auto"/>
            <w:left w:val="none" w:sz="0" w:space="0" w:color="auto"/>
            <w:bottom w:val="none" w:sz="0" w:space="0" w:color="auto"/>
            <w:right w:val="none" w:sz="0" w:space="0" w:color="auto"/>
          </w:divBdr>
        </w:div>
      </w:divsChild>
    </w:div>
    <w:div w:id="1944923892">
      <w:bodyDiv w:val="1"/>
      <w:marLeft w:val="0"/>
      <w:marRight w:val="0"/>
      <w:marTop w:val="0"/>
      <w:marBottom w:val="0"/>
      <w:divBdr>
        <w:top w:val="none" w:sz="0" w:space="0" w:color="auto"/>
        <w:left w:val="none" w:sz="0" w:space="0" w:color="auto"/>
        <w:bottom w:val="none" w:sz="0" w:space="0" w:color="auto"/>
        <w:right w:val="none" w:sz="0" w:space="0" w:color="auto"/>
      </w:divBdr>
    </w:div>
    <w:div w:id="2048137057">
      <w:bodyDiv w:val="1"/>
      <w:marLeft w:val="0"/>
      <w:marRight w:val="0"/>
      <w:marTop w:val="0"/>
      <w:marBottom w:val="0"/>
      <w:divBdr>
        <w:top w:val="none" w:sz="0" w:space="0" w:color="auto"/>
        <w:left w:val="none" w:sz="0" w:space="0" w:color="auto"/>
        <w:bottom w:val="none" w:sz="0" w:space="0" w:color="auto"/>
        <w:right w:val="none" w:sz="0" w:space="0" w:color="auto"/>
      </w:divBdr>
    </w:div>
    <w:div w:id="2067220772">
      <w:bodyDiv w:val="1"/>
      <w:marLeft w:val="0"/>
      <w:marRight w:val="0"/>
      <w:marTop w:val="0"/>
      <w:marBottom w:val="0"/>
      <w:divBdr>
        <w:top w:val="none" w:sz="0" w:space="0" w:color="auto"/>
        <w:left w:val="none" w:sz="0" w:space="0" w:color="auto"/>
        <w:bottom w:val="none" w:sz="0" w:space="0" w:color="auto"/>
        <w:right w:val="none" w:sz="0" w:space="0" w:color="auto"/>
      </w:divBdr>
    </w:div>
    <w:div w:id="2094887838">
      <w:bodyDiv w:val="1"/>
      <w:marLeft w:val="0"/>
      <w:marRight w:val="0"/>
      <w:marTop w:val="0"/>
      <w:marBottom w:val="0"/>
      <w:divBdr>
        <w:top w:val="none" w:sz="0" w:space="0" w:color="auto"/>
        <w:left w:val="none" w:sz="0" w:space="0" w:color="auto"/>
        <w:bottom w:val="none" w:sz="0" w:space="0" w:color="auto"/>
        <w:right w:val="none" w:sz="0" w:space="0" w:color="auto"/>
      </w:divBdr>
      <w:divsChild>
        <w:div w:id="173999069">
          <w:marLeft w:val="0"/>
          <w:marRight w:val="0"/>
          <w:marTop w:val="0"/>
          <w:marBottom w:val="0"/>
          <w:divBdr>
            <w:top w:val="none" w:sz="0" w:space="0" w:color="auto"/>
            <w:left w:val="none" w:sz="0" w:space="0" w:color="auto"/>
            <w:bottom w:val="none" w:sz="0" w:space="0" w:color="auto"/>
            <w:right w:val="none" w:sz="0" w:space="0" w:color="auto"/>
          </w:divBdr>
          <w:divsChild>
            <w:div w:id="734545255">
              <w:marLeft w:val="0"/>
              <w:marRight w:val="0"/>
              <w:marTop w:val="0"/>
              <w:marBottom w:val="0"/>
              <w:divBdr>
                <w:top w:val="none" w:sz="0" w:space="0" w:color="auto"/>
                <w:left w:val="none" w:sz="0" w:space="0" w:color="auto"/>
                <w:bottom w:val="none" w:sz="0" w:space="0" w:color="auto"/>
                <w:right w:val="none" w:sz="0" w:space="0" w:color="auto"/>
              </w:divBdr>
              <w:divsChild>
                <w:div w:id="141970682">
                  <w:marLeft w:val="0"/>
                  <w:marRight w:val="0"/>
                  <w:marTop w:val="0"/>
                  <w:marBottom w:val="0"/>
                  <w:divBdr>
                    <w:top w:val="none" w:sz="0" w:space="0" w:color="auto"/>
                    <w:left w:val="none" w:sz="0" w:space="0" w:color="auto"/>
                    <w:bottom w:val="none" w:sz="0" w:space="0" w:color="auto"/>
                    <w:right w:val="none" w:sz="0" w:space="0" w:color="auto"/>
                  </w:divBdr>
                  <w:divsChild>
                    <w:div w:id="48721417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1938656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renak.hu/" TargetMode="External"/><Relationship Id="rId18" Type="http://schemas.openxmlformats.org/officeDocument/2006/relationships/hyperlink" Target="https://www.frenak.hu/supportus" TargetMode="External"/><Relationship Id="rId26" Type="http://schemas.openxmlformats.org/officeDocument/2006/relationships/hyperlink" Target="https://privacy.google.com/" TargetMode="External"/><Relationship Id="rId39" Type="http://schemas.openxmlformats.org/officeDocument/2006/relationships/hyperlink" Target="http://www.naih.hu" TargetMode="External"/><Relationship Id="rId21" Type="http://schemas.openxmlformats.org/officeDocument/2006/relationships/hyperlink" Target="https://www.frenak.hu/supportus" TargetMode="External"/><Relationship Id="rId34" Type="http://schemas.openxmlformats.org/officeDocument/2006/relationships/hyperlink" Target="https://www.frenak.hu/shop" TargetMode="External"/><Relationship Id="rId42" Type="http://schemas.openxmlformats.org/officeDocument/2006/relationships/hyperlink" Target="https://www.frenak.h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anagement@frenak.hu" TargetMode="External"/><Relationship Id="rId29" Type="http://schemas.openxmlformats.org/officeDocument/2006/relationships/hyperlink" Target="mailto:management@frenak.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google.hu/intl/hu/policies/privacy/" TargetMode="External"/><Relationship Id="rId32" Type="http://schemas.openxmlformats.org/officeDocument/2006/relationships/hyperlink" Target="https://www.frenak.hu/shop" TargetMode="External"/><Relationship Id="rId37" Type="http://schemas.openxmlformats.org/officeDocument/2006/relationships/hyperlink" Target="mailto:management@frenak.hu" TargetMode="External"/><Relationship Id="rId40" Type="http://schemas.openxmlformats.org/officeDocument/2006/relationships/hyperlink" Target="mailto:ugyfelszolgalat@naih.h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renak.hu/" TargetMode="External"/><Relationship Id="rId23" Type="http://schemas.openxmlformats.org/officeDocument/2006/relationships/hyperlink" Target="https://www.frenak.hu/" TargetMode="External"/><Relationship Id="rId28" Type="http://schemas.openxmlformats.org/officeDocument/2006/relationships/hyperlink" Target="https://www.frenak.hu/shop" TargetMode="External"/><Relationship Id="rId36" Type="http://schemas.openxmlformats.org/officeDocument/2006/relationships/hyperlink" Target="https://www.frenak.hu/" TargetMode="External"/><Relationship Id="rId10" Type="http://schemas.openxmlformats.org/officeDocument/2006/relationships/footer" Target="footer1.xml"/><Relationship Id="rId19" Type="http://schemas.openxmlformats.org/officeDocument/2006/relationships/hyperlink" Target="mailto:management@frenak.hu" TargetMode="External"/><Relationship Id="rId31" Type="http://schemas.openxmlformats.org/officeDocument/2006/relationships/hyperlink" Target="https://www.frenak.hu/shop"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nagement@frenak.hu" TargetMode="External"/><Relationship Id="rId22" Type="http://schemas.openxmlformats.org/officeDocument/2006/relationships/hyperlink" Target="mailto:management@frenak.hu" TargetMode="External"/><Relationship Id="rId27" Type="http://schemas.openxmlformats.org/officeDocument/2006/relationships/hyperlink" Target="https://www.frenak.hu/shop" TargetMode="External"/><Relationship Id="rId30" Type="http://schemas.openxmlformats.org/officeDocument/2006/relationships/hyperlink" Target="https://www.frenak.hu/" TargetMode="External"/><Relationship Id="rId35" Type="http://schemas.openxmlformats.org/officeDocument/2006/relationships/hyperlink" Target="mailto:management@frenak.hu" TargetMode="External"/><Relationship Id="rId43"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management@frenak.hu" TargetMode="External"/><Relationship Id="rId17" Type="http://schemas.openxmlformats.org/officeDocument/2006/relationships/hyperlink" Target="https://www.frenak.hu/" TargetMode="External"/><Relationship Id="rId25" Type="http://schemas.openxmlformats.org/officeDocument/2006/relationships/hyperlink" Target="http://www.google.com/intl/hu/policies/privacy/ads/" TargetMode="External"/><Relationship Id="rId33" Type="http://schemas.openxmlformats.org/officeDocument/2006/relationships/hyperlink" Target="https://www.foxpost.hu/wp-content/uploads/2018/05/01_Adatkezel%C3%A9si-Szab%C3%A1lyzat_2018.pdf?" TargetMode="External"/><Relationship Id="rId38" Type="http://schemas.openxmlformats.org/officeDocument/2006/relationships/hyperlink" Target="https://www.frenak.hu/" TargetMode="External"/><Relationship Id="rId46" Type="http://schemas.openxmlformats.org/officeDocument/2006/relationships/theme" Target="theme/theme1.xml"/><Relationship Id="rId20" Type="http://schemas.openxmlformats.org/officeDocument/2006/relationships/hyperlink" Target="https://www.frenak.hu/" TargetMode="External"/><Relationship Id="rId41" Type="http://schemas.openxmlformats.org/officeDocument/2006/relationships/hyperlink" Target="mailto:management@frenak.h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adatjog.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78696-2D8A-4231-B963-2BB894FD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32</Pages>
  <Words>10858</Words>
  <Characters>61896</Characters>
  <Application>Microsoft Office Word</Application>
  <DocSecurity>0</DocSecurity>
  <Lines>515</Lines>
  <Paragraphs>145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Dóra Szakály</cp:lastModifiedBy>
  <cp:revision>14</cp:revision>
  <dcterms:created xsi:type="dcterms:W3CDTF">2020-11-25T11:32:00Z</dcterms:created>
  <dcterms:modified xsi:type="dcterms:W3CDTF">2023-11-14T10:53:00Z</dcterms:modified>
</cp:coreProperties>
</file>